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9A" w:rsidRDefault="00B95999" w:rsidP="003123BB">
      <w:pPr>
        <w:spacing w:after="0"/>
        <w:jc w:val="center"/>
        <w:rPr>
          <w:rFonts w:ascii="Times New Roman" w:hAnsi="Times New Roman" w:cs="Times New Roman"/>
          <w:b/>
        </w:rPr>
      </w:pPr>
      <w:r w:rsidRPr="003123BB">
        <w:rPr>
          <w:rFonts w:ascii="Times New Roman" w:hAnsi="Times New Roman" w:cs="Times New Roman"/>
          <w:b/>
        </w:rPr>
        <w:t>DOĞU KARADENİZ</w:t>
      </w:r>
      <w:r w:rsidR="0051739A" w:rsidRPr="003123BB">
        <w:rPr>
          <w:rFonts w:ascii="Times New Roman" w:hAnsi="Times New Roman" w:cs="Times New Roman"/>
          <w:b/>
        </w:rPr>
        <w:t xml:space="preserve"> </w:t>
      </w:r>
      <w:r w:rsidR="00D85995" w:rsidRPr="003123BB">
        <w:rPr>
          <w:rFonts w:ascii="Times New Roman" w:hAnsi="Times New Roman" w:cs="Times New Roman"/>
          <w:b/>
        </w:rPr>
        <w:t xml:space="preserve">BÖLGESİ </w:t>
      </w:r>
      <w:r w:rsidR="0051739A" w:rsidRPr="003123BB">
        <w:rPr>
          <w:rFonts w:ascii="Times New Roman" w:hAnsi="Times New Roman" w:cs="Times New Roman"/>
          <w:b/>
        </w:rPr>
        <w:t>GELENEKSEL FOLKLORUNA TARİHSEL YAKLAŞIM</w:t>
      </w:r>
    </w:p>
    <w:p w:rsidR="003123BB" w:rsidRPr="003123BB" w:rsidRDefault="003123BB" w:rsidP="003123BB">
      <w:pPr>
        <w:spacing w:after="0"/>
        <w:jc w:val="center"/>
        <w:rPr>
          <w:rFonts w:ascii="Times New Roman" w:hAnsi="Times New Roman" w:cs="Times New Roman"/>
          <w:b/>
        </w:rPr>
      </w:pPr>
      <w:r w:rsidRPr="003123BB">
        <w:rPr>
          <w:rFonts w:ascii="Times New Roman" w:hAnsi="Times New Roman" w:cs="Times New Roman"/>
          <w:b/>
        </w:rPr>
        <w:t>HISTORICAL APPROACH TO THE TRADITIONAL FOLKLORE OF THE EASTERN BLACK SEA REGION</w:t>
      </w:r>
    </w:p>
    <w:p w:rsidR="0051739A" w:rsidRPr="00D85995" w:rsidRDefault="0051739A" w:rsidP="00D859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5995">
        <w:rPr>
          <w:rFonts w:ascii="Times New Roman" w:hAnsi="Times New Roman" w:cs="Times New Roman"/>
          <w:sz w:val="20"/>
          <w:szCs w:val="20"/>
        </w:rPr>
        <w:t>Mehmet ÖZMENLİ</w:t>
      </w:r>
      <w:r w:rsidRPr="00D85995">
        <w:rPr>
          <w:rStyle w:val="DipnotBavurusu"/>
          <w:rFonts w:ascii="Times New Roman" w:hAnsi="Times New Roman" w:cs="Times New Roman"/>
          <w:sz w:val="20"/>
          <w:szCs w:val="20"/>
        </w:rPr>
        <w:footnoteReference w:id="1"/>
      </w:r>
    </w:p>
    <w:p w:rsidR="00921243" w:rsidRDefault="0051739A" w:rsidP="003123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5995">
        <w:rPr>
          <w:rFonts w:ascii="Times New Roman" w:hAnsi="Times New Roman" w:cs="Times New Roman"/>
          <w:sz w:val="20"/>
          <w:szCs w:val="20"/>
        </w:rPr>
        <w:t>Gökhan HAMZAÇEBİ</w:t>
      </w:r>
      <w:r w:rsidRPr="00D85995">
        <w:rPr>
          <w:rStyle w:val="DipnotBavurusu"/>
          <w:rFonts w:ascii="Times New Roman" w:hAnsi="Times New Roman" w:cs="Times New Roman"/>
          <w:sz w:val="20"/>
          <w:szCs w:val="20"/>
        </w:rPr>
        <w:footnoteReference w:id="2"/>
      </w:r>
    </w:p>
    <w:p w:rsidR="00B746FD" w:rsidRPr="00352B8F" w:rsidRDefault="00352B8F" w:rsidP="00352B8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2B8F">
        <w:rPr>
          <w:rFonts w:ascii="Times New Roman" w:hAnsi="Times New Roman" w:cs="Times New Roman"/>
          <w:b/>
          <w:sz w:val="20"/>
          <w:szCs w:val="20"/>
        </w:rPr>
        <w:t>ÖZET</w:t>
      </w:r>
    </w:p>
    <w:p w:rsidR="000B78C9" w:rsidRPr="003123BB" w:rsidRDefault="00A40BD3" w:rsidP="003123BB">
      <w:pPr>
        <w:spacing w:line="240" w:lineRule="auto"/>
        <w:jc w:val="both"/>
        <w:rPr>
          <w:rFonts w:ascii="Times New Roman" w:hAnsi="Times New Roman" w:cs="Times New Roman"/>
        </w:rPr>
      </w:pPr>
      <w:r w:rsidRPr="003123BB">
        <w:rPr>
          <w:rFonts w:ascii="Times New Roman" w:hAnsi="Times New Roman" w:cs="Times New Roman"/>
        </w:rPr>
        <w:t xml:space="preserve">Başlangıcı geçmişin derinliklerinde bulunan iç ve kıyı kesimleriyle birlikte </w:t>
      </w:r>
      <w:r w:rsidR="00676B42" w:rsidRPr="003123BB">
        <w:rPr>
          <w:rFonts w:ascii="Times New Roman" w:hAnsi="Times New Roman" w:cs="Times New Roman"/>
        </w:rPr>
        <w:t xml:space="preserve">yıllardan beri birçok topluluğa ev sahipliği yapmış </w:t>
      </w:r>
      <w:r w:rsidR="002A3F9F" w:rsidRPr="003123BB">
        <w:rPr>
          <w:rFonts w:ascii="Times New Roman" w:hAnsi="Times New Roman" w:cs="Times New Roman"/>
        </w:rPr>
        <w:t>Doğu Karadeniz</w:t>
      </w:r>
      <w:r w:rsidRPr="003123BB">
        <w:rPr>
          <w:rFonts w:ascii="Times New Roman" w:hAnsi="Times New Roman" w:cs="Times New Roman"/>
        </w:rPr>
        <w:t xml:space="preserve"> bölgesi</w:t>
      </w:r>
      <w:r w:rsidR="002A3F9F" w:rsidRPr="003123BB">
        <w:rPr>
          <w:rFonts w:ascii="Times New Roman" w:hAnsi="Times New Roman" w:cs="Times New Roman"/>
        </w:rPr>
        <w:t xml:space="preserve">, </w:t>
      </w:r>
      <w:r w:rsidRPr="003123BB">
        <w:rPr>
          <w:rFonts w:ascii="Times New Roman" w:hAnsi="Times New Roman" w:cs="Times New Roman"/>
        </w:rPr>
        <w:t xml:space="preserve">gerek konumu gerekse doğal korunaklı limanları ve birçok folklorik kültürü ile Anadolu’nun </w:t>
      </w:r>
      <w:r w:rsidR="00676B42" w:rsidRPr="003123BB">
        <w:rPr>
          <w:rFonts w:ascii="Times New Roman" w:hAnsi="Times New Roman" w:cs="Times New Roman"/>
        </w:rPr>
        <w:t>inci köşelerinden</w:t>
      </w:r>
      <w:r w:rsidRPr="003123BB">
        <w:rPr>
          <w:rFonts w:ascii="Times New Roman" w:hAnsi="Times New Roman" w:cs="Times New Roman"/>
        </w:rPr>
        <w:t xml:space="preserve"> biri olma</w:t>
      </w:r>
      <w:r w:rsidR="002942D1" w:rsidRPr="003123BB">
        <w:rPr>
          <w:rFonts w:ascii="Times New Roman" w:hAnsi="Times New Roman" w:cs="Times New Roman"/>
        </w:rPr>
        <w:t>sıyla</w:t>
      </w:r>
      <w:r w:rsidRPr="003123BB">
        <w:rPr>
          <w:rFonts w:ascii="Times New Roman" w:hAnsi="Times New Roman" w:cs="Times New Roman"/>
        </w:rPr>
        <w:t xml:space="preserve"> günümüzde</w:t>
      </w:r>
      <w:r w:rsidR="002A3F9F" w:rsidRPr="003123BB">
        <w:rPr>
          <w:rFonts w:ascii="Times New Roman" w:hAnsi="Times New Roman" w:cs="Times New Roman"/>
        </w:rPr>
        <w:t xml:space="preserve"> </w:t>
      </w:r>
      <w:r w:rsidR="00676B42" w:rsidRPr="003123BB">
        <w:rPr>
          <w:rFonts w:ascii="Times New Roman" w:hAnsi="Times New Roman" w:cs="Times New Roman"/>
        </w:rPr>
        <w:t>önemli</w:t>
      </w:r>
      <w:r w:rsidR="002A3F9F" w:rsidRPr="003123BB">
        <w:rPr>
          <w:rFonts w:ascii="Times New Roman" w:hAnsi="Times New Roman" w:cs="Times New Roman"/>
        </w:rPr>
        <w:t xml:space="preserve"> yere sahip</w:t>
      </w:r>
      <w:r w:rsidRPr="003123BB">
        <w:rPr>
          <w:rFonts w:ascii="Times New Roman" w:hAnsi="Times New Roman" w:cs="Times New Roman"/>
        </w:rPr>
        <w:t>tir.</w:t>
      </w:r>
      <w:r w:rsidR="00DE1F75" w:rsidRPr="003123BB">
        <w:rPr>
          <w:rFonts w:ascii="Times New Roman" w:hAnsi="Times New Roman" w:cs="Times New Roman"/>
        </w:rPr>
        <w:t xml:space="preserve"> </w:t>
      </w:r>
      <w:r w:rsidR="00D55CC3" w:rsidRPr="003123BB">
        <w:rPr>
          <w:rFonts w:ascii="Times New Roman" w:hAnsi="Times New Roman" w:cs="Times New Roman"/>
        </w:rPr>
        <w:t>Karadeniz insanı, c</w:t>
      </w:r>
      <w:r w:rsidR="00BF4186" w:rsidRPr="003123BB">
        <w:rPr>
          <w:rFonts w:ascii="Times New Roman" w:hAnsi="Times New Roman" w:cs="Times New Roman"/>
        </w:rPr>
        <w:t>oğrafik ve tarımsal etkinliklerinin yanı sıra t</w:t>
      </w:r>
      <w:r w:rsidR="00DE1F75" w:rsidRPr="003123BB">
        <w:rPr>
          <w:rFonts w:ascii="Times New Roman" w:hAnsi="Times New Roman" w:cs="Times New Roman"/>
        </w:rPr>
        <w:t xml:space="preserve">üm toplumların kendi geleneksel kültürleri içinde içselleştirdikleri </w:t>
      </w:r>
      <w:r w:rsidR="00D55CC3" w:rsidRPr="003123BB">
        <w:rPr>
          <w:rFonts w:ascii="Times New Roman" w:hAnsi="Times New Roman" w:cs="Times New Roman"/>
        </w:rPr>
        <w:t xml:space="preserve">ve </w:t>
      </w:r>
      <w:r w:rsidR="00DE1F75" w:rsidRPr="003123BB">
        <w:rPr>
          <w:rFonts w:ascii="Times New Roman" w:hAnsi="Times New Roman" w:cs="Times New Roman"/>
        </w:rPr>
        <w:t>dinamik değerler</w:t>
      </w:r>
      <w:r w:rsidR="00D55CC3" w:rsidRPr="003123BB">
        <w:rPr>
          <w:rFonts w:ascii="Times New Roman" w:hAnsi="Times New Roman" w:cs="Times New Roman"/>
        </w:rPr>
        <w:t xml:space="preserve"> taşıyan</w:t>
      </w:r>
      <w:r w:rsidR="00DE1F75" w:rsidRPr="003123BB">
        <w:rPr>
          <w:rFonts w:ascii="Times New Roman" w:hAnsi="Times New Roman" w:cs="Times New Roman"/>
        </w:rPr>
        <w:t xml:space="preserve"> folklorik ve kültürel değerler</w:t>
      </w:r>
      <w:r w:rsidR="00D55CC3" w:rsidRPr="003123BB">
        <w:rPr>
          <w:rFonts w:ascii="Times New Roman" w:hAnsi="Times New Roman" w:cs="Times New Roman"/>
        </w:rPr>
        <w:t xml:space="preserve">i </w:t>
      </w:r>
      <w:r w:rsidR="00BF4186" w:rsidRPr="003123BB">
        <w:rPr>
          <w:rFonts w:ascii="Times New Roman" w:hAnsi="Times New Roman" w:cs="Times New Roman"/>
        </w:rPr>
        <w:t xml:space="preserve">göç yolları vasıtası ile </w:t>
      </w:r>
      <w:r w:rsidR="00D55CC3" w:rsidRPr="003123BB">
        <w:rPr>
          <w:rFonts w:ascii="Times New Roman" w:hAnsi="Times New Roman" w:cs="Times New Roman"/>
        </w:rPr>
        <w:t>bu bölgede kurulan</w:t>
      </w:r>
      <w:r w:rsidR="00BF4186" w:rsidRPr="003123BB">
        <w:rPr>
          <w:rFonts w:ascii="Times New Roman" w:hAnsi="Times New Roman" w:cs="Times New Roman"/>
        </w:rPr>
        <w:t xml:space="preserve"> </w:t>
      </w:r>
      <w:r w:rsidR="00DE1F75" w:rsidRPr="003123BB">
        <w:rPr>
          <w:rFonts w:ascii="Times New Roman" w:hAnsi="Times New Roman" w:cs="Times New Roman"/>
        </w:rPr>
        <w:t>liman</w:t>
      </w:r>
      <w:r w:rsidR="00BF4186" w:rsidRPr="003123BB">
        <w:rPr>
          <w:rFonts w:ascii="Times New Roman" w:hAnsi="Times New Roman" w:cs="Times New Roman"/>
        </w:rPr>
        <w:t xml:space="preserve"> şehirleri</w:t>
      </w:r>
      <w:r w:rsidR="00941C84" w:rsidRPr="003123BB">
        <w:rPr>
          <w:rFonts w:ascii="Times New Roman" w:hAnsi="Times New Roman" w:cs="Times New Roman"/>
        </w:rPr>
        <w:t>ne taşıyarak</w:t>
      </w:r>
      <w:r w:rsidR="00BF4186" w:rsidRPr="003123BB">
        <w:rPr>
          <w:rFonts w:ascii="Times New Roman" w:hAnsi="Times New Roman" w:cs="Times New Roman"/>
        </w:rPr>
        <w:t xml:space="preserve"> bölgesinin </w:t>
      </w:r>
      <w:r w:rsidR="00DE1F75" w:rsidRPr="003123BB">
        <w:rPr>
          <w:rFonts w:ascii="Times New Roman" w:hAnsi="Times New Roman" w:cs="Times New Roman"/>
        </w:rPr>
        <w:t>önem</w:t>
      </w:r>
      <w:r w:rsidR="00BF4186" w:rsidRPr="003123BB">
        <w:rPr>
          <w:rFonts w:ascii="Times New Roman" w:hAnsi="Times New Roman" w:cs="Times New Roman"/>
        </w:rPr>
        <w:t>ini artırmış</w:t>
      </w:r>
      <w:r w:rsidR="00941C84" w:rsidRPr="003123BB">
        <w:rPr>
          <w:rFonts w:ascii="Times New Roman" w:hAnsi="Times New Roman" w:cs="Times New Roman"/>
        </w:rPr>
        <w:t>lardır.</w:t>
      </w:r>
      <w:r w:rsidR="002942D1" w:rsidRPr="003123BB">
        <w:rPr>
          <w:rFonts w:ascii="Times New Roman" w:hAnsi="Times New Roman" w:cs="Times New Roman"/>
        </w:rPr>
        <w:t xml:space="preserve"> Yörede </w:t>
      </w:r>
      <w:r w:rsidR="00941C84" w:rsidRPr="003123BB">
        <w:rPr>
          <w:rFonts w:ascii="Times New Roman" w:hAnsi="Times New Roman" w:cs="Times New Roman"/>
        </w:rPr>
        <w:t>hüküm sürmüş topluluklar</w:t>
      </w:r>
      <w:r w:rsidR="002942D1" w:rsidRPr="003123BB">
        <w:rPr>
          <w:rFonts w:ascii="Times New Roman" w:hAnsi="Times New Roman" w:cs="Times New Roman"/>
        </w:rPr>
        <w:t xml:space="preserve"> özellikle </w:t>
      </w:r>
      <w:proofErr w:type="spellStart"/>
      <w:r w:rsidR="002942D1" w:rsidRPr="003123BB">
        <w:rPr>
          <w:rFonts w:ascii="Times New Roman" w:hAnsi="Times New Roman" w:cs="Times New Roman"/>
        </w:rPr>
        <w:t>Kimmerler’den</w:t>
      </w:r>
      <w:proofErr w:type="spellEnd"/>
      <w:r w:rsidR="002942D1" w:rsidRPr="003123BB">
        <w:rPr>
          <w:rFonts w:ascii="Times New Roman" w:hAnsi="Times New Roman" w:cs="Times New Roman"/>
        </w:rPr>
        <w:t xml:space="preserve"> </w:t>
      </w:r>
      <w:proofErr w:type="spellStart"/>
      <w:r w:rsidR="00D55CC3" w:rsidRPr="003123BB">
        <w:rPr>
          <w:rFonts w:ascii="Times New Roman" w:hAnsi="Times New Roman" w:cs="Times New Roman"/>
        </w:rPr>
        <w:t>İskitler’e</w:t>
      </w:r>
      <w:proofErr w:type="spellEnd"/>
      <w:r w:rsidR="00D55CC3" w:rsidRPr="003123BB">
        <w:rPr>
          <w:rFonts w:ascii="Times New Roman" w:hAnsi="Times New Roman" w:cs="Times New Roman"/>
        </w:rPr>
        <w:t xml:space="preserve">, </w:t>
      </w:r>
      <w:r w:rsidR="002942D1" w:rsidRPr="003123BB">
        <w:rPr>
          <w:rFonts w:ascii="Times New Roman" w:hAnsi="Times New Roman" w:cs="Times New Roman"/>
        </w:rPr>
        <w:t>Kırım</w:t>
      </w:r>
      <w:r w:rsidR="00D55CC3" w:rsidRPr="003123BB">
        <w:rPr>
          <w:rFonts w:ascii="Times New Roman" w:hAnsi="Times New Roman" w:cs="Times New Roman"/>
        </w:rPr>
        <w:t xml:space="preserve"> Türklerin’ den, Çepnilere kadar geleneksel</w:t>
      </w:r>
      <w:r w:rsidR="00344446" w:rsidRPr="003123BB">
        <w:rPr>
          <w:rFonts w:ascii="Times New Roman" w:hAnsi="Times New Roman" w:cs="Times New Roman"/>
        </w:rPr>
        <w:t xml:space="preserve"> müzik, dans, giyim-</w:t>
      </w:r>
      <w:r w:rsidR="002942D1" w:rsidRPr="003123BB">
        <w:rPr>
          <w:rFonts w:ascii="Times New Roman" w:hAnsi="Times New Roman" w:cs="Times New Roman"/>
        </w:rPr>
        <w:t>kuşam ve sazlarıyla</w:t>
      </w:r>
      <w:r w:rsidR="00941C84" w:rsidRPr="003123BB">
        <w:rPr>
          <w:rFonts w:ascii="Times New Roman" w:hAnsi="Times New Roman" w:cs="Times New Roman"/>
        </w:rPr>
        <w:t xml:space="preserve"> Karadeniz kıyılarında dinamik değerler</w:t>
      </w:r>
      <w:r w:rsidR="00524CAC" w:rsidRPr="003123BB">
        <w:rPr>
          <w:rFonts w:ascii="Times New Roman" w:hAnsi="Times New Roman" w:cs="Times New Roman"/>
        </w:rPr>
        <w:t xml:space="preserve"> taşıyan </w:t>
      </w:r>
      <w:r w:rsidR="00142CCF" w:rsidRPr="003123BB">
        <w:rPr>
          <w:rFonts w:ascii="Times New Roman" w:hAnsi="Times New Roman" w:cs="Times New Roman"/>
        </w:rPr>
        <w:t>geleneksel</w:t>
      </w:r>
      <w:r w:rsidR="00524CAC" w:rsidRPr="003123BB">
        <w:rPr>
          <w:rFonts w:ascii="Times New Roman" w:hAnsi="Times New Roman" w:cs="Times New Roman"/>
        </w:rPr>
        <w:t xml:space="preserve"> değerler</w:t>
      </w:r>
      <w:r w:rsidR="00941C84" w:rsidRPr="003123BB">
        <w:rPr>
          <w:rFonts w:ascii="Times New Roman" w:hAnsi="Times New Roman" w:cs="Times New Roman"/>
        </w:rPr>
        <w:t xml:space="preserve"> oluşturmuştur. </w:t>
      </w:r>
      <w:r w:rsidR="00EE6BB7" w:rsidRPr="003123BB">
        <w:rPr>
          <w:rFonts w:ascii="Times New Roman" w:hAnsi="Times New Roman" w:cs="Times New Roman"/>
        </w:rPr>
        <w:t xml:space="preserve">Toplumların kültür ve kimliğini ifade eden </w:t>
      </w:r>
      <w:r w:rsidR="00142CCF" w:rsidRPr="003123BB">
        <w:rPr>
          <w:rFonts w:ascii="Times New Roman" w:hAnsi="Times New Roman" w:cs="Times New Roman"/>
        </w:rPr>
        <w:t xml:space="preserve">geleneksel </w:t>
      </w:r>
      <w:r w:rsidR="00EE6BB7" w:rsidRPr="003123BB">
        <w:rPr>
          <w:rFonts w:ascii="Times New Roman" w:hAnsi="Times New Roman" w:cs="Times New Roman"/>
        </w:rPr>
        <w:t xml:space="preserve">unsurlar, aynı zamanda o toplumların tarihi süreçlerine geçmişten bilgiler vererek geleceğe ayna tutmaktadırlar. </w:t>
      </w:r>
      <w:r w:rsidR="002E060A" w:rsidRPr="003123BB">
        <w:rPr>
          <w:rFonts w:ascii="Times New Roman" w:hAnsi="Times New Roman" w:cs="Times New Roman"/>
        </w:rPr>
        <w:t>Bu çalışmada Doğu Karadeniz</w:t>
      </w:r>
      <w:r w:rsidR="00EE6BB7" w:rsidRPr="003123BB">
        <w:rPr>
          <w:rFonts w:ascii="Times New Roman" w:hAnsi="Times New Roman" w:cs="Times New Roman"/>
        </w:rPr>
        <w:t xml:space="preserve"> bölgesinin</w:t>
      </w:r>
      <w:r w:rsidR="002E060A" w:rsidRPr="003123BB">
        <w:rPr>
          <w:rFonts w:ascii="Times New Roman" w:hAnsi="Times New Roman" w:cs="Times New Roman"/>
        </w:rPr>
        <w:t xml:space="preserve"> genel dinamik değerler</w:t>
      </w:r>
      <w:r w:rsidR="00142CCF" w:rsidRPr="003123BB">
        <w:rPr>
          <w:rFonts w:ascii="Times New Roman" w:hAnsi="Times New Roman" w:cs="Times New Roman"/>
        </w:rPr>
        <w:t>ini</w:t>
      </w:r>
      <w:r w:rsidR="002E060A" w:rsidRPr="003123BB">
        <w:rPr>
          <w:rFonts w:ascii="Times New Roman" w:hAnsi="Times New Roman" w:cs="Times New Roman"/>
        </w:rPr>
        <w:t xml:space="preserve"> taşıyan </w:t>
      </w:r>
      <w:r w:rsidR="00142CCF" w:rsidRPr="003123BB">
        <w:rPr>
          <w:rFonts w:ascii="Times New Roman" w:hAnsi="Times New Roman" w:cs="Times New Roman"/>
        </w:rPr>
        <w:t>folklorunu</w:t>
      </w:r>
      <w:r w:rsidR="008E3B52" w:rsidRPr="003123BB">
        <w:rPr>
          <w:rFonts w:ascii="Times New Roman" w:hAnsi="Times New Roman" w:cs="Times New Roman"/>
        </w:rPr>
        <w:t>,</w:t>
      </w:r>
      <w:r w:rsidR="002E060A" w:rsidRPr="003123BB">
        <w:rPr>
          <w:rFonts w:ascii="Times New Roman" w:hAnsi="Times New Roman" w:cs="Times New Roman"/>
        </w:rPr>
        <w:t xml:space="preserve"> tarihsel </w:t>
      </w:r>
      <w:r w:rsidR="008E3B52" w:rsidRPr="003123BB">
        <w:rPr>
          <w:rFonts w:ascii="Times New Roman" w:hAnsi="Times New Roman" w:cs="Times New Roman"/>
        </w:rPr>
        <w:t>tespiti</w:t>
      </w:r>
      <w:r w:rsidR="00344446" w:rsidRPr="003123BB">
        <w:rPr>
          <w:rFonts w:ascii="Times New Roman" w:hAnsi="Times New Roman" w:cs="Times New Roman"/>
        </w:rPr>
        <w:t xml:space="preserve"> yaparak,</w:t>
      </w:r>
      <w:r w:rsidR="008E3B52" w:rsidRPr="003123BB">
        <w:rPr>
          <w:rFonts w:ascii="Times New Roman" w:hAnsi="Times New Roman" w:cs="Times New Roman"/>
        </w:rPr>
        <w:t xml:space="preserve"> bu bölgede hüküm sürmüş toplumların kültürel etkileşimlerinin </w:t>
      </w:r>
      <w:r w:rsidR="002E060A" w:rsidRPr="003123BB">
        <w:rPr>
          <w:rFonts w:ascii="Times New Roman" w:hAnsi="Times New Roman" w:cs="Times New Roman"/>
        </w:rPr>
        <w:t xml:space="preserve">günümüzde ulaştığı </w:t>
      </w:r>
      <w:r w:rsidR="008E3B52" w:rsidRPr="003123BB">
        <w:rPr>
          <w:rFonts w:ascii="Times New Roman" w:hAnsi="Times New Roman" w:cs="Times New Roman"/>
        </w:rPr>
        <w:t>yeri</w:t>
      </w:r>
      <w:r w:rsidR="002E060A" w:rsidRPr="003123BB">
        <w:rPr>
          <w:rFonts w:ascii="Times New Roman" w:hAnsi="Times New Roman" w:cs="Times New Roman"/>
        </w:rPr>
        <w:t xml:space="preserve"> konu almaktadır.</w:t>
      </w:r>
      <w:r w:rsidR="008E3B52" w:rsidRPr="003123BB">
        <w:rPr>
          <w:rFonts w:ascii="Times New Roman" w:hAnsi="Times New Roman" w:cs="Times New Roman"/>
        </w:rPr>
        <w:t xml:space="preserve"> Ayrıca ç</w:t>
      </w:r>
      <w:r w:rsidR="002E060A" w:rsidRPr="003123BB">
        <w:rPr>
          <w:rFonts w:ascii="Times New Roman" w:hAnsi="Times New Roman" w:cs="Times New Roman"/>
        </w:rPr>
        <w:t xml:space="preserve">alışmamızda söz konusu </w:t>
      </w:r>
      <w:r w:rsidR="008E3B52" w:rsidRPr="003123BB">
        <w:rPr>
          <w:rFonts w:ascii="Times New Roman" w:hAnsi="Times New Roman" w:cs="Times New Roman"/>
        </w:rPr>
        <w:t>olan tarihi tespit ve kültürel etkileşim</w:t>
      </w:r>
      <w:r w:rsidR="002E060A" w:rsidRPr="003123BB">
        <w:rPr>
          <w:rFonts w:ascii="Times New Roman" w:hAnsi="Times New Roman" w:cs="Times New Roman"/>
        </w:rPr>
        <w:t xml:space="preserve"> kavram</w:t>
      </w:r>
      <w:r w:rsidR="008E3B52" w:rsidRPr="003123BB">
        <w:rPr>
          <w:rFonts w:ascii="Times New Roman" w:hAnsi="Times New Roman" w:cs="Times New Roman"/>
        </w:rPr>
        <w:t>larına</w:t>
      </w:r>
      <w:r w:rsidR="002E060A" w:rsidRPr="003123BB">
        <w:rPr>
          <w:rFonts w:ascii="Times New Roman" w:hAnsi="Times New Roman" w:cs="Times New Roman"/>
        </w:rPr>
        <w:t xml:space="preserve"> açıklık getirerek </w:t>
      </w:r>
      <w:r w:rsidR="008E3B52" w:rsidRPr="003123BB">
        <w:rPr>
          <w:rFonts w:ascii="Times New Roman" w:hAnsi="Times New Roman" w:cs="Times New Roman"/>
        </w:rPr>
        <w:t>bölge</w:t>
      </w:r>
      <w:r w:rsidR="00D91C9D" w:rsidRPr="003123BB">
        <w:rPr>
          <w:rFonts w:ascii="Times New Roman" w:hAnsi="Times New Roman" w:cs="Times New Roman"/>
        </w:rPr>
        <w:t>nin</w:t>
      </w:r>
      <w:r w:rsidR="008E3B52" w:rsidRPr="003123BB">
        <w:rPr>
          <w:rFonts w:ascii="Times New Roman" w:hAnsi="Times New Roman" w:cs="Times New Roman"/>
        </w:rPr>
        <w:t xml:space="preserve"> geleneksel folklor</w:t>
      </w:r>
      <w:r w:rsidR="00D91C9D" w:rsidRPr="003123BB">
        <w:rPr>
          <w:rFonts w:ascii="Times New Roman" w:hAnsi="Times New Roman" w:cs="Times New Roman"/>
        </w:rPr>
        <w:t xml:space="preserve"> oluşumunu etkileyen </w:t>
      </w:r>
      <w:r w:rsidR="000B78C9" w:rsidRPr="003123BB">
        <w:rPr>
          <w:rFonts w:ascii="Times New Roman" w:hAnsi="Times New Roman" w:cs="Times New Roman"/>
        </w:rPr>
        <w:t>toplulukların</w:t>
      </w:r>
      <w:r w:rsidR="00D91C9D" w:rsidRPr="003123BB">
        <w:rPr>
          <w:rFonts w:ascii="Times New Roman" w:hAnsi="Times New Roman" w:cs="Times New Roman"/>
        </w:rPr>
        <w:t>,</w:t>
      </w:r>
      <w:r w:rsidR="000B78C9" w:rsidRPr="003123BB">
        <w:rPr>
          <w:rFonts w:ascii="Times New Roman" w:hAnsi="Times New Roman" w:cs="Times New Roman"/>
        </w:rPr>
        <w:t xml:space="preserve"> tarihini </w:t>
      </w:r>
      <w:r w:rsidR="002E060A" w:rsidRPr="003123BB">
        <w:rPr>
          <w:rFonts w:ascii="Times New Roman" w:hAnsi="Times New Roman" w:cs="Times New Roman"/>
        </w:rPr>
        <w:t xml:space="preserve">incelemek amaçlanmıştır. </w:t>
      </w:r>
      <w:r w:rsidR="000B78C9" w:rsidRPr="003123BB">
        <w:rPr>
          <w:rFonts w:ascii="Times New Roman" w:hAnsi="Times New Roman" w:cs="Times New Roman"/>
        </w:rPr>
        <w:t xml:space="preserve">Bu açıdan günümüz folklorik ve kültürel unsurları tespit ve sunum boyutunda yeni bir perspektif yakalayarak, </w:t>
      </w:r>
      <w:proofErr w:type="gramStart"/>
      <w:r w:rsidR="000B78C9" w:rsidRPr="003123BB">
        <w:rPr>
          <w:rFonts w:ascii="Times New Roman" w:hAnsi="Times New Roman" w:cs="Times New Roman"/>
        </w:rPr>
        <w:t>literatür</w:t>
      </w:r>
      <w:proofErr w:type="gramEnd"/>
      <w:r w:rsidR="000B78C9" w:rsidRPr="003123BB">
        <w:rPr>
          <w:rFonts w:ascii="Times New Roman" w:hAnsi="Times New Roman" w:cs="Times New Roman"/>
        </w:rPr>
        <w:t xml:space="preserve"> çalışmasıyla </w:t>
      </w:r>
      <w:r w:rsidR="00D91C9D" w:rsidRPr="003123BB">
        <w:rPr>
          <w:rFonts w:ascii="Times New Roman" w:hAnsi="Times New Roman" w:cs="Times New Roman"/>
        </w:rPr>
        <w:t xml:space="preserve">metin </w:t>
      </w:r>
      <w:r w:rsidR="000B78C9" w:rsidRPr="003123BB">
        <w:rPr>
          <w:rFonts w:ascii="Times New Roman" w:hAnsi="Times New Roman" w:cs="Times New Roman"/>
        </w:rPr>
        <w:t xml:space="preserve">sunum aşamasına getirildiğinde, </w:t>
      </w:r>
      <w:r w:rsidR="0037767A" w:rsidRPr="003123BB">
        <w:rPr>
          <w:rFonts w:ascii="Times New Roman" w:hAnsi="Times New Roman" w:cs="Times New Roman"/>
        </w:rPr>
        <w:t xml:space="preserve">söz konusu </w:t>
      </w:r>
      <w:r w:rsidR="00D91C9D" w:rsidRPr="003123BB">
        <w:rPr>
          <w:rFonts w:ascii="Times New Roman" w:hAnsi="Times New Roman" w:cs="Times New Roman"/>
        </w:rPr>
        <w:t xml:space="preserve">tarihsel yaklaşım </w:t>
      </w:r>
      <w:r w:rsidR="0037767A" w:rsidRPr="003123BB">
        <w:rPr>
          <w:rFonts w:ascii="Times New Roman" w:hAnsi="Times New Roman" w:cs="Times New Roman"/>
        </w:rPr>
        <w:t>boyutunu</w:t>
      </w:r>
      <w:r w:rsidR="000B78C9" w:rsidRPr="003123BB">
        <w:rPr>
          <w:rFonts w:ascii="Times New Roman" w:hAnsi="Times New Roman" w:cs="Times New Roman"/>
        </w:rPr>
        <w:t xml:space="preserve"> yazarak profesyonel anlamda geleceğe kaynak olarak aktarmaktır.</w:t>
      </w:r>
      <w:r w:rsidR="0051739A" w:rsidRPr="003123BB">
        <w:rPr>
          <w:rFonts w:ascii="Times New Roman" w:hAnsi="Times New Roman" w:cs="Times New Roman"/>
        </w:rPr>
        <w:t xml:space="preserve"> </w:t>
      </w:r>
      <w:r w:rsidR="00344446" w:rsidRPr="003123BB">
        <w:rPr>
          <w:rFonts w:ascii="Times New Roman" w:hAnsi="Times New Roman" w:cs="Times New Roman"/>
        </w:rPr>
        <w:t xml:space="preserve">Doğu Karadeniz bölgesine ait halk kültürünü gelecek nesillere </w:t>
      </w:r>
      <w:r w:rsidR="00142CCF" w:rsidRPr="003123BB">
        <w:rPr>
          <w:rFonts w:ascii="Times New Roman" w:hAnsi="Times New Roman" w:cs="Times New Roman"/>
        </w:rPr>
        <w:t>iletilmesinde</w:t>
      </w:r>
      <w:r w:rsidR="00344446" w:rsidRPr="003123BB">
        <w:rPr>
          <w:rFonts w:ascii="Times New Roman" w:hAnsi="Times New Roman" w:cs="Times New Roman"/>
        </w:rPr>
        <w:t xml:space="preserve"> katkı sağlanması amaçlanan tarihsel bakış, Karadeniz’de yaşamış toplumların kültür dairesindeki birlikteliğini açıklamak Doğu Karadeniz Folkloruna Tarihsel yaklaşım başlığı altında ele alınacaktır.</w:t>
      </w:r>
      <w:r w:rsidR="0051739A" w:rsidRPr="003123BB">
        <w:rPr>
          <w:rFonts w:ascii="Times New Roman" w:hAnsi="Times New Roman" w:cs="Times New Roman"/>
        </w:rPr>
        <w:t xml:space="preserve">  </w:t>
      </w:r>
    </w:p>
    <w:p w:rsidR="00921243" w:rsidRPr="003123BB" w:rsidRDefault="00D85995" w:rsidP="003123BB">
      <w:pPr>
        <w:spacing w:line="240" w:lineRule="auto"/>
        <w:jc w:val="both"/>
        <w:rPr>
          <w:rFonts w:ascii="Times New Roman" w:hAnsi="Times New Roman" w:cs="Times New Roman"/>
        </w:rPr>
      </w:pPr>
      <w:r w:rsidRPr="003123BB">
        <w:rPr>
          <w:rFonts w:ascii="Times New Roman" w:hAnsi="Times New Roman" w:cs="Times New Roman"/>
          <w:b/>
        </w:rPr>
        <w:t>Anahtar Kelimeler:</w:t>
      </w:r>
      <w:r w:rsidRPr="003123BB">
        <w:rPr>
          <w:rFonts w:ascii="Times New Roman" w:hAnsi="Times New Roman" w:cs="Times New Roman"/>
        </w:rPr>
        <w:t xml:space="preserve"> Karadeniz Folkloru, geleneksel Kültür, Tarih.</w:t>
      </w:r>
    </w:p>
    <w:p w:rsidR="00352B8F" w:rsidRPr="003123BB" w:rsidRDefault="00352B8F" w:rsidP="00352B8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123BB">
        <w:rPr>
          <w:rFonts w:ascii="Times New Roman" w:hAnsi="Times New Roman" w:cs="Times New Roman"/>
          <w:b/>
        </w:rPr>
        <w:t>ABSTRACT</w:t>
      </w:r>
    </w:p>
    <w:p w:rsidR="00DE1F75" w:rsidRPr="003123BB" w:rsidRDefault="00D85995" w:rsidP="00B95999">
      <w:pPr>
        <w:tabs>
          <w:tab w:val="left" w:pos="1185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Eastern</w:t>
      </w:r>
      <w:proofErr w:type="spellEnd"/>
      <w:r w:rsidRPr="003123BB">
        <w:rPr>
          <w:rFonts w:ascii="Times New Roman" w:hAnsi="Times New Roman" w:cs="Times New Roman"/>
        </w:rPr>
        <w:t xml:space="preserve"> Black </w:t>
      </w:r>
      <w:proofErr w:type="spellStart"/>
      <w:r w:rsidRPr="003123BB">
        <w:rPr>
          <w:rFonts w:ascii="Times New Roman" w:hAnsi="Times New Roman" w:cs="Times New Roman"/>
        </w:rPr>
        <w:t>Sea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region</w:t>
      </w:r>
      <w:proofErr w:type="spellEnd"/>
      <w:r w:rsidRPr="003123BB">
        <w:rPr>
          <w:rFonts w:ascii="Times New Roman" w:hAnsi="Times New Roman" w:cs="Times New Roman"/>
        </w:rPr>
        <w:t xml:space="preserve">, </w:t>
      </w:r>
      <w:proofErr w:type="spellStart"/>
      <w:r w:rsidRPr="003123BB">
        <w:rPr>
          <w:rFonts w:ascii="Times New Roman" w:hAnsi="Times New Roman" w:cs="Times New Roman"/>
        </w:rPr>
        <w:t>which</w:t>
      </w:r>
      <w:proofErr w:type="spellEnd"/>
      <w:r w:rsidRPr="003123BB">
        <w:rPr>
          <w:rFonts w:ascii="Times New Roman" w:hAnsi="Times New Roman" w:cs="Times New Roman"/>
        </w:rPr>
        <w:t xml:space="preserve"> has </w:t>
      </w:r>
      <w:proofErr w:type="spellStart"/>
      <w:r w:rsidRPr="003123BB">
        <w:rPr>
          <w:rFonts w:ascii="Times New Roman" w:hAnsi="Times New Roman" w:cs="Times New Roman"/>
        </w:rPr>
        <w:t>hosted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many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communities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for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years</w:t>
      </w:r>
      <w:proofErr w:type="spellEnd"/>
      <w:r w:rsidRPr="003123BB">
        <w:rPr>
          <w:rFonts w:ascii="Times New Roman" w:hAnsi="Times New Roman" w:cs="Times New Roman"/>
        </w:rPr>
        <w:t xml:space="preserve">, </w:t>
      </w:r>
      <w:proofErr w:type="spellStart"/>
      <w:r w:rsidRPr="003123BB">
        <w:rPr>
          <w:rFonts w:ascii="Times New Roman" w:hAnsi="Times New Roman" w:cs="Times New Roman"/>
        </w:rPr>
        <w:t>together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with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its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interior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and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coastal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areas</w:t>
      </w:r>
      <w:proofErr w:type="spellEnd"/>
      <w:r w:rsidRPr="003123BB">
        <w:rPr>
          <w:rFonts w:ascii="Times New Roman" w:hAnsi="Times New Roman" w:cs="Times New Roman"/>
        </w:rPr>
        <w:t xml:space="preserve">, </w:t>
      </w:r>
      <w:proofErr w:type="spellStart"/>
      <w:r w:rsidRPr="003123BB">
        <w:rPr>
          <w:rFonts w:ascii="Times New Roman" w:hAnsi="Times New Roman" w:cs="Times New Roman"/>
        </w:rPr>
        <w:t>whose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beginnings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are</w:t>
      </w:r>
      <w:proofErr w:type="spellEnd"/>
      <w:r w:rsidRPr="003123BB">
        <w:rPr>
          <w:rFonts w:ascii="Times New Roman" w:hAnsi="Times New Roman" w:cs="Times New Roman"/>
        </w:rPr>
        <w:t xml:space="preserve"> in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depths</w:t>
      </w:r>
      <w:proofErr w:type="spellEnd"/>
      <w:r w:rsidRPr="003123BB">
        <w:rPr>
          <w:rFonts w:ascii="Times New Roman" w:hAnsi="Times New Roman" w:cs="Times New Roman"/>
        </w:rPr>
        <w:t xml:space="preserve"> of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past</w:t>
      </w:r>
      <w:proofErr w:type="spellEnd"/>
      <w:r w:rsidRPr="003123BB">
        <w:rPr>
          <w:rFonts w:ascii="Times New Roman" w:hAnsi="Times New Roman" w:cs="Times New Roman"/>
        </w:rPr>
        <w:t xml:space="preserve">, has an </w:t>
      </w:r>
      <w:proofErr w:type="spellStart"/>
      <w:r w:rsidRPr="003123BB">
        <w:rPr>
          <w:rFonts w:ascii="Times New Roman" w:hAnsi="Times New Roman" w:cs="Times New Roman"/>
        </w:rPr>
        <w:t>important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place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today</w:t>
      </w:r>
      <w:proofErr w:type="spellEnd"/>
      <w:r w:rsidRPr="003123BB">
        <w:rPr>
          <w:rFonts w:ascii="Times New Roman" w:hAnsi="Times New Roman" w:cs="Times New Roman"/>
        </w:rPr>
        <w:t xml:space="preserve">, as it is </w:t>
      </w:r>
      <w:proofErr w:type="spellStart"/>
      <w:r w:rsidRPr="003123BB">
        <w:rPr>
          <w:rFonts w:ascii="Times New Roman" w:hAnsi="Times New Roman" w:cs="Times New Roman"/>
        </w:rPr>
        <w:t>one</w:t>
      </w:r>
      <w:proofErr w:type="spellEnd"/>
      <w:r w:rsidRPr="003123BB">
        <w:rPr>
          <w:rFonts w:ascii="Times New Roman" w:hAnsi="Times New Roman" w:cs="Times New Roman"/>
        </w:rPr>
        <w:t xml:space="preserve"> of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pearl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corners</w:t>
      </w:r>
      <w:proofErr w:type="spellEnd"/>
      <w:r w:rsidRPr="003123BB">
        <w:rPr>
          <w:rFonts w:ascii="Times New Roman" w:hAnsi="Times New Roman" w:cs="Times New Roman"/>
        </w:rPr>
        <w:t xml:space="preserve"> of Anatolia </w:t>
      </w:r>
      <w:proofErr w:type="spellStart"/>
      <w:r w:rsidRPr="003123BB">
        <w:rPr>
          <w:rFonts w:ascii="Times New Roman" w:hAnsi="Times New Roman" w:cs="Times New Roman"/>
        </w:rPr>
        <w:t>with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its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location</w:t>
      </w:r>
      <w:proofErr w:type="spellEnd"/>
      <w:r w:rsidRPr="003123BB">
        <w:rPr>
          <w:rFonts w:ascii="Times New Roman" w:hAnsi="Times New Roman" w:cs="Times New Roman"/>
        </w:rPr>
        <w:t xml:space="preserve">, </w:t>
      </w:r>
      <w:proofErr w:type="spellStart"/>
      <w:r w:rsidRPr="003123BB">
        <w:rPr>
          <w:rFonts w:ascii="Times New Roman" w:hAnsi="Times New Roman" w:cs="Times New Roman"/>
        </w:rPr>
        <w:t>naturally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sheltered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ports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and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many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folkloric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cultures</w:t>
      </w:r>
      <w:proofErr w:type="spellEnd"/>
      <w:r w:rsidRPr="003123BB">
        <w:rPr>
          <w:rFonts w:ascii="Times New Roman" w:hAnsi="Times New Roman" w:cs="Times New Roman"/>
        </w:rPr>
        <w:t xml:space="preserve">. </w:t>
      </w:r>
      <w:proofErr w:type="spellStart"/>
      <w:r w:rsidRPr="003123BB">
        <w:rPr>
          <w:rFonts w:ascii="Times New Roman" w:hAnsi="Times New Roman" w:cs="Times New Roman"/>
        </w:rPr>
        <w:t>In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addition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to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their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geographical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and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agricultural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activities</w:t>
      </w:r>
      <w:proofErr w:type="spellEnd"/>
      <w:r w:rsidRPr="003123BB">
        <w:rPr>
          <w:rFonts w:ascii="Times New Roman" w:hAnsi="Times New Roman" w:cs="Times New Roman"/>
        </w:rPr>
        <w:t xml:space="preserve">,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people</w:t>
      </w:r>
      <w:proofErr w:type="spellEnd"/>
      <w:r w:rsidRPr="003123BB">
        <w:rPr>
          <w:rFonts w:ascii="Times New Roman" w:hAnsi="Times New Roman" w:cs="Times New Roman"/>
        </w:rPr>
        <w:t xml:space="preserve"> of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Black </w:t>
      </w:r>
      <w:proofErr w:type="spellStart"/>
      <w:r w:rsidRPr="003123BB">
        <w:rPr>
          <w:rFonts w:ascii="Times New Roman" w:hAnsi="Times New Roman" w:cs="Times New Roman"/>
        </w:rPr>
        <w:t>Sea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have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increased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importance</w:t>
      </w:r>
      <w:proofErr w:type="spellEnd"/>
      <w:r w:rsidRPr="003123BB">
        <w:rPr>
          <w:rFonts w:ascii="Times New Roman" w:hAnsi="Times New Roman" w:cs="Times New Roman"/>
        </w:rPr>
        <w:t xml:space="preserve"> of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region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by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carrying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folkloric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and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cultural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values</w:t>
      </w:r>
      <w:proofErr w:type="spellEnd"/>
      <w:r w:rsidRPr="003123BB">
        <w:rPr>
          <w:rFonts w:ascii="Times New Roman" w:hAnsi="Times New Roman" w:cs="Times New Roman"/>
        </w:rPr>
        <w:t xml:space="preserve">, </w:t>
      </w:r>
      <w:proofErr w:type="spellStart"/>
      <w:r w:rsidRPr="003123BB">
        <w:rPr>
          <w:rFonts w:ascii="Times New Roman" w:hAnsi="Times New Roman" w:cs="Times New Roman"/>
        </w:rPr>
        <w:t>which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all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societies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have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internalized</w:t>
      </w:r>
      <w:proofErr w:type="spellEnd"/>
      <w:r w:rsidRPr="003123BB">
        <w:rPr>
          <w:rFonts w:ascii="Times New Roman" w:hAnsi="Times New Roman" w:cs="Times New Roman"/>
        </w:rPr>
        <w:t xml:space="preserve"> in </w:t>
      </w:r>
      <w:proofErr w:type="spellStart"/>
      <w:r w:rsidRPr="003123BB">
        <w:rPr>
          <w:rFonts w:ascii="Times New Roman" w:hAnsi="Times New Roman" w:cs="Times New Roman"/>
        </w:rPr>
        <w:t>their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traditional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cultures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and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which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have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dynamic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values</w:t>
      </w:r>
      <w:proofErr w:type="spellEnd"/>
      <w:r w:rsidRPr="003123BB">
        <w:rPr>
          <w:rFonts w:ascii="Times New Roman" w:hAnsi="Times New Roman" w:cs="Times New Roman"/>
        </w:rPr>
        <w:t xml:space="preserve">, </w:t>
      </w:r>
      <w:proofErr w:type="spellStart"/>
      <w:r w:rsidRPr="003123BB">
        <w:rPr>
          <w:rFonts w:ascii="Times New Roman" w:hAnsi="Times New Roman" w:cs="Times New Roman"/>
        </w:rPr>
        <w:t>to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port </w:t>
      </w:r>
      <w:proofErr w:type="spellStart"/>
      <w:r w:rsidRPr="003123BB">
        <w:rPr>
          <w:rFonts w:ascii="Times New Roman" w:hAnsi="Times New Roman" w:cs="Times New Roman"/>
        </w:rPr>
        <w:t>cities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established</w:t>
      </w:r>
      <w:proofErr w:type="spellEnd"/>
      <w:r w:rsidRPr="003123BB">
        <w:rPr>
          <w:rFonts w:ascii="Times New Roman" w:hAnsi="Times New Roman" w:cs="Times New Roman"/>
        </w:rPr>
        <w:t xml:space="preserve"> in </w:t>
      </w:r>
      <w:proofErr w:type="spellStart"/>
      <w:r w:rsidRPr="003123BB">
        <w:rPr>
          <w:rFonts w:ascii="Times New Roman" w:hAnsi="Times New Roman" w:cs="Times New Roman"/>
        </w:rPr>
        <w:t>this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region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through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migration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routes</w:t>
      </w:r>
      <w:proofErr w:type="spellEnd"/>
      <w:r w:rsidRPr="003123BB">
        <w:rPr>
          <w:rFonts w:ascii="Times New Roman" w:hAnsi="Times New Roman" w:cs="Times New Roman"/>
        </w:rPr>
        <w:t xml:space="preserve">. </w:t>
      </w:r>
      <w:proofErr w:type="spellStart"/>
      <w:proofErr w:type="gramEnd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communities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that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ruled</w:t>
      </w:r>
      <w:proofErr w:type="spellEnd"/>
      <w:r w:rsidRPr="003123BB">
        <w:rPr>
          <w:rFonts w:ascii="Times New Roman" w:hAnsi="Times New Roman" w:cs="Times New Roman"/>
        </w:rPr>
        <w:t xml:space="preserve"> in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region</w:t>
      </w:r>
      <w:proofErr w:type="spellEnd"/>
      <w:r w:rsidRPr="003123BB">
        <w:rPr>
          <w:rFonts w:ascii="Times New Roman" w:hAnsi="Times New Roman" w:cs="Times New Roman"/>
        </w:rPr>
        <w:t xml:space="preserve">, </w:t>
      </w:r>
      <w:proofErr w:type="spellStart"/>
      <w:r w:rsidRPr="003123BB">
        <w:rPr>
          <w:rFonts w:ascii="Times New Roman" w:hAnsi="Times New Roman" w:cs="Times New Roman"/>
        </w:rPr>
        <w:t>especially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from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Cimmerians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to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Scythians</w:t>
      </w:r>
      <w:proofErr w:type="spellEnd"/>
      <w:r w:rsidRPr="003123BB">
        <w:rPr>
          <w:rFonts w:ascii="Times New Roman" w:hAnsi="Times New Roman" w:cs="Times New Roman"/>
        </w:rPr>
        <w:t xml:space="preserve">, </w:t>
      </w:r>
      <w:proofErr w:type="spellStart"/>
      <w:r w:rsidRPr="003123BB">
        <w:rPr>
          <w:rFonts w:ascii="Times New Roman" w:hAnsi="Times New Roman" w:cs="Times New Roman"/>
        </w:rPr>
        <w:t>from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Crimean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Turks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to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Chepni</w:t>
      </w:r>
      <w:proofErr w:type="spellEnd"/>
      <w:r w:rsidRPr="003123BB">
        <w:rPr>
          <w:rFonts w:ascii="Times New Roman" w:hAnsi="Times New Roman" w:cs="Times New Roman"/>
        </w:rPr>
        <w:t xml:space="preserve">, </w:t>
      </w:r>
      <w:proofErr w:type="spellStart"/>
      <w:r w:rsidRPr="003123BB">
        <w:rPr>
          <w:rFonts w:ascii="Times New Roman" w:hAnsi="Times New Roman" w:cs="Times New Roman"/>
        </w:rPr>
        <w:t>created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traditional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values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with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dynamic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values</w:t>
      </w:r>
      <w:proofErr w:type="spellEnd"/>
      <w:r w:rsidRPr="003123BB">
        <w:rPr>
          <w:rFonts w:ascii="Times New Roman" w:hAnsi="Times New Roman" w:cs="Times New Roman"/>
        </w:rPr>
        <w:t xml:space="preserve"> on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Black </w:t>
      </w:r>
      <w:proofErr w:type="spellStart"/>
      <w:r w:rsidRPr="003123BB">
        <w:rPr>
          <w:rFonts w:ascii="Times New Roman" w:hAnsi="Times New Roman" w:cs="Times New Roman"/>
        </w:rPr>
        <w:t>Sea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coast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with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their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traditional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music</w:t>
      </w:r>
      <w:proofErr w:type="spellEnd"/>
      <w:r w:rsidRPr="003123BB">
        <w:rPr>
          <w:rFonts w:ascii="Times New Roman" w:hAnsi="Times New Roman" w:cs="Times New Roman"/>
        </w:rPr>
        <w:t xml:space="preserve">, </w:t>
      </w:r>
      <w:proofErr w:type="spellStart"/>
      <w:r w:rsidRPr="003123BB">
        <w:rPr>
          <w:rFonts w:ascii="Times New Roman" w:hAnsi="Times New Roman" w:cs="Times New Roman"/>
        </w:rPr>
        <w:t>dance</w:t>
      </w:r>
      <w:proofErr w:type="spellEnd"/>
      <w:r w:rsidRPr="003123BB">
        <w:rPr>
          <w:rFonts w:ascii="Times New Roman" w:hAnsi="Times New Roman" w:cs="Times New Roman"/>
        </w:rPr>
        <w:t xml:space="preserve">, </w:t>
      </w:r>
      <w:proofErr w:type="spellStart"/>
      <w:r w:rsidRPr="003123BB">
        <w:rPr>
          <w:rFonts w:ascii="Times New Roman" w:hAnsi="Times New Roman" w:cs="Times New Roman"/>
        </w:rPr>
        <w:t>clothing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and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instruments</w:t>
      </w:r>
      <w:proofErr w:type="spellEnd"/>
      <w:r w:rsidRPr="003123BB">
        <w:rPr>
          <w:rFonts w:ascii="Times New Roman" w:hAnsi="Times New Roman" w:cs="Times New Roman"/>
        </w:rPr>
        <w:t xml:space="preserve">. </w:t>
      </w:r>
      <w:proofErr w:type="spellStart"/>
      <w:r w:rsidRPr="003123BB">
        <w:rPr>
          <w:rFonts w:ascii="Times New Roman" w:hAnsi="Times New Roman" w:cs="Times New Roman"/>
        </w:rPr>
        <w:t>Traditional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elements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expressing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culture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and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identity</w:t>
      </w:r>
      <w:proofErr w:type="spellEnd"/>
      <w:r w:rsidRPr="003123BB">
        <w:rPr>
          <w:rFonts w:ascii="Times New Roman" w:hAnsi="Times New Roman" w:cs="Times New Roman"/>
        </w:rPr>
        <w:t xml:space="preserve"> of </w:t>
      </w:r>
      <w:proofErr w:type="spellStart"/>
      <w:r w:rsidRPr="003123BB">
        <w:rPr>
          <w:rFonts w:ascii="Times New Roman" w:hAnsi="Times New Roman" w:cs="Times New Roman"/>
        </w:rPr>
        <w:t>societies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also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Pr="003123BB">
        <w:rPr>
          <w:rFonts w:ascii="Times New Roman" w:hAnsi="Times New Roman" w:cs="Times New Roman"/>
        </w:rPr>
        <w:t>mirror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future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by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giving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information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from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past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to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historical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processes</w:t>
      </w:r>
      <w:proofErr w:type="spellEnd"/>
      <w:r w:rsidRPr="003123BB">
        <w:rPr>
          <w:rFonts w:ascii="Times New Roman" w:hAnsi="Times New Roman" w:cs="Times New Roman"/>
        </w:rPr>
        <w:t xml:space="preserve"> of </w:t>
      </w:r>
      <w:proofErr w:type="spellStart"/>
      <w:r w:rsidRPr="003123BB">
        <w:rPr>
          <w:rFonts w:ascii="Times New Roman" w:hAnsi="Times New Roman" w:cs="Times New Roman"/>
        </w:rPr>
        <w:t>those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societies</w:t>
      </w:r>
      <w:proofErr w:type="spellEnd"/>
      <w:r w:rsidRPr="003123BB">
        <w:rPr>
          <w:rFonts w:ascii="Times New Roman" w:hAnsi="Times New Roman" w:cs="Times New Roman"/>
        </w:rPr>
        <w:t xml:space="preserve">. </w:t>
      </w:r>
      <w:proofErr w:type="spellStart"/>
      <w:r w:rsidRPr="003123BB">
        <w:rPr>
          <w:rFonts w:ascii="Times New Roman" w:hAnsi="Times New Roman" w:cs="Times New Roman"/>
        </w:rPr>
        <w:t>In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this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study</w:t>
      </w:r>
      <w:proofErr w:type="spellEnd"/>
      <w:r w:rsidRPr="003123BB">
        <w:rPr>
          <w:rFonts w:ascii="Times New Roman" w:hAnsi="Times New Roman" w:cs="Times New Roman"/>
        </w:rPr>
        <w:t xml:space="preserve">,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folklore</w:t>
      </w:r>
      <w:proofErr w:type="spellEnd"/>
      <w:r w:rsidRPr="003123BB">
        <w:rPr>
          <w:rFonts w:ascii="Times New Roman" w:hAnsi="Times New Roman" w:cs="Times New Roman"/>
        </w:rPr>
        <w:t xml:space="preserve"> of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Eastern</w:t>
      </w:r>
      <w:proofErr w:type="spellEnd"/>
      <w:r w:rsidRPr="003123BB">
        <w:rPr>
          <w:rFonts w:ascii="Times New Roman" w:hAnsi="Times New Roman" w:cs="Times New Roman"/>
        </w:rPr>
        <w:t xml:space="preserve"> Black </w:t>
      </w:r>
      <w:proofErr w:type="spellStart"/>
      <w:r w:rsidRPr="003123BB">
        <w:rPr>
          <w:rFonts w:ascii="Times New Roman" w:hAnsi="Times New Roman" w:cs="Times New Roman"/>
        </w:rPr>
        <w:t>Sea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region</w:t>
      </w:r>
      <w:proofErr w:type="spellEnd"/>
      <w:r w:rsidRPr="003123BB">
        <w:rPr>
          <w:rFonts w:ascii="Times New Roman" w:hAnsi="Times New Roman" w:cs="Times New Roman"/>
        </w:rPr>
        <w:t xml:space="preserve">, </w:t>
      </w:r>
      <w:proofErr w:type="spellStart"/>
      <w:r w:rsidRPr="003123BB">
        <w:rPr>
          <w:rFonts w:ascii="Times New Roman" w:hAnsi="Times New Roman" w:cs="Times New Roman"/>
        </w:rPr>
        <w:t>which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carries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general </w:t>
      </w:r>
      <w:proofErr w:type="spellStart"/>
      <w:r w:rsidRPr="003123BB">
        <w:rPr>
          <w:rFonts w:ascii="Times New Roman" w:hAnsi="Times New Roman" w:cs="Times New Roman"/>
        </w:rPr>
        <w:t>dynamic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values</w:t>
      </w:r>
      <w:proofErr w:type="spellEnd"/>
      <w:r w:rsidRPr="003123BB">
        <w:rPr>
          <w:rFonts w:ascii="Times New Roman" w:hAnsi="Times New Roman" w:cs="Times New Roman"/>
        </w:rPr>
        <w:t xml:space="preserve">, is </w:t>
      </w:r>
      <w:proofErr w:type="spellStart"/>
      <w:r w:rsidRPr="003123BB">
        <w:rPr>
          <w:rFonts w:ascii="Times New Roman" w:hAnsi="Times New Roman" w:cs="Times New Roman"/>
        </w:rPr>
        <w:t>historically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determined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and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cultural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interactions</w:t>
      </w:r>
      <w:proofErr w:type="spellEnd"/>
      <w:r w:rsidRPr="003123BB">
        <w:rPr>
          <w:rFonts w:ascii="Times New Roman" w:hAnsi="Times New Roman" w:cs="Times New Roman"/>
        </w:rPr>
        <w:t xml:space="preserve"> of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societies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that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ruled</w:t>
      </w:r>
      <w:proofErr w:type="spellEnd"/>
      <w:r w:rsidRPr="003123BB">
        <w:rPr>
          <w:rFonts w:ascii="Times New Roman" w:hAnsi="Times New Roman" w:cs="Times New Roman"/>
        </w:rPr>
        <w:t xml:space="preserve"> in </w:t>
      </w:r>
      <w:proofErr w:type="spellStart"/>
      <w:r w:rsidRPr="003123BB">
        <w:rPr>
          <w:rFonts w:ascii="Times New Roman" w:hAnsi="Times New Roman" w:cs="Times New Roman"/>
        </w:rPr>
        <w:t>this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region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are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subject</w:t>
      </w:r>
      <w:proofErr w:type="spellEnd"/>
      <w:r w:rsidRPr="003123BB">
        <w:rPr>
          <w:rFonts w:ascii="Times New Roman" w:hAnsi="Times New Roman" w:cs="Times New Roman"/>
        </w:rPr>
        <w:t xml:space="preserve"> of </w:t>
      </w:r>
      <w:proofErr w:type="spellStart"/>
      <w:r w:rsidRPr="003123BB">
        <w:rPr>
          <w:rFonts w:ascii="Times New Roman" w:hAnsi="Times New Roman" w:cs="Times New Roman"/>
        </w:rPr>
        <w:t>today</w:t>
      </w:r>
      <w:proofErr w:type="spellEnd"/>
      <w:r w:rsidRPr="003123BB">
        <w:rPr>
          <w:rFonts w:ascii="Times New Roman" w:hAnsi="Times New Roman" w:cs="Times New Roman"/>
        </w:rPr>
        <w:t xml:space="preserve">. </w:t>
      </w:r>
      <w:proofErr w:type="spellStart"/>
      <w:r w:rsidRPr="003123BB">
        <w:rPr>
          <w:rFonts w:ascii="Times New Roman" w:hAnsi="Times New Roman" w:cs="Times New Roman"/>
        </w:rPr>
        <w:t>In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addition</w:t>
      </w:r>
      <w:proofErr w:type="spellEnd"/>
      <w:r w:rsidRPr="003123BB">
        <w:rPr>
          <w:rFonts w:ascii="Times New Roman" w:hAnsi="Times New Roman" w:cs="Times New Roman"/>
        </w:rPr>
        <w:t xml:space="preserve">, it is </w:t>
      </w:r>
      <w:proofErr w:type="spellStart"/>
      <w:r w:rsidRPr="003123BB">
        <w:rPr>
          <w:rFonts w:ascii="Times New Roman" w:hAnsi="Times New Roman" w:cs="Times New Roman"/>
        </w:rPr>
        <w:t>aimed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to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examine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history</w:t>
      </w:r>
      <w:proofErr w:type="spellEnd"/>
      <w:r w:rsidRPr="003123BB">
        <w:rPr>
          <w:rFonts w:ascii="Times New Roman" w:hAnsi="Times New Roman" w:cs="Times New Roman"/>
        </w:rPr>
        <w:t xml:space="preserve"> of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communities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that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affect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traditional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folklore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formation</w:t>
      </w:r>
      <w:proofErr w:type="spellEnd"/>
      <w:r w:rsidRPr="003123BB">
        <w:rPr>
          <w:rFonts w:ascii="Times New Roman" w:hAnsi="Times New Roman" w:cs="Times New Roman"/>
        </w:rPr>
        <w:t xml:space="preserve"> of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region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by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clarifying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concepts</w:t>
      </w:r>
      <w:proofErr w:type="spellEnd"/>
      <w:r w:rsidRPr="003123BB">
        <w:rPr>
          <w:rFonts w:ascii="Times New Roman" w:hAnsi="Times New Roman" w:cs="Times New Roman"/>
        </w:rPr>
        <w:t xml:space="preserve"> of </w:t>
      </w:r>
      <w:proofErr w:type="spellStart"/>
      <w:r w:rsidRPr="003123BB">
        <w:rPr>
          <w:rFonts w:ascii="Times New Roman" w:hAnsi="Times New Roman" w:cs="Times New Roman"/>
        </w:rPr>
        <w:t>historical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determination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and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cultural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interaction</w:t>
      </w:r>
      <w:proofErr w:type="spellEnd"/>
      <w:r w:rsidRPr="003123BB">
        <w:rPr>
          <w:rFonts w:ascii="Times New Roman" w:hAnsi="Times New Roman" w:cs="Times New Roman"/>
        </w:rPr>
        <w:t xml:space="preserve"> in </w:t>
      </w:r>
      <w:proofErr w:type="spellStart"/>
      <w:r w:rsidRPr="003123BB">
        <w:rPr>
          <w:rFonts w:ascii="Times New Roman" w:hAnsi="Times New Roman" w:cs="Times New Roman"/>
        </w:rPr>
        <w:t>our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study</w:t>
      </w:r>
      <w:proofErr w:type="spellEnd"/>
      <w:r w:rsidRPr="003123B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3123BB">
        <w:rPr>
          <w:rFonts w:ascii="Times New Roman" w:hAnsi="Times New Roman" w:cs="Times New Roman"/>
        </w:rPr>
        <w:t>In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this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respect</w:t>
      </w:r>
      <w:proofErr w:type="spellEnd"/>
      <w:r w:rsidRPr="003123BB">
        <w:rPr>
          <w:rFonts w:ascii="Times New Roman" w:hAnsi="Times New Roman" w:cs="Times New Roman"/>
        </w:rPr>
        <w:t xml:space="preserve">, it is </w:t>
      </w:r>
      <w:proofErr w:type="spellStart"/>
      <w:r w:rsidRPr="003123BB">
        <w:rPr>
          <w:rFonts w:ascii="Times New Roman" w:hAnsi="Times New Roman" w:cs="Times New Roman"/>
        </w:rPr>
        <w:t>to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capture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today's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folkloric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and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cultural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elements</w:t>
      </w:r>
      <w:proofErr w:type="spellEnd"/>
      <w:r w:rsidRPr="003123BB">
        <w:rPr>
          <w:rFonts w:ascii="Times New Roman" w:hAnsi="Times New Roman" w:cs="Times New Roman"/>
        </w:rPr>
        <w:t xml:space="preserve"> in a </w:t>
      </w:r>
      <w:proofErr w:type="spellStart"/>
      <w:r w:rsidRPr="003123BB">
        <w:rPr>
          <w:rFonts w:ascii="Times New Roman" w:hAnsi="Times New Roman" w:cs="Times New Roman"/>
        </w:rPr>
        <w:t>new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perspective</w:t>
      </w:r>
      <w:proofErr w:type="spellEnd"/>
      <w:r w:rsidRPr="003123BB">
        <w:rPr>
          <w:rFonts w:ascii="Times New Roman" w:hAnsi="Times New Roman" w:cs="Times New Roman"/>
        </w:rPr>
        <w:t xml:space="preserve"> in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dimension</w:t>
      </w:r>
      <w:proofErr w:type="spellEnd"/>
      <w:r w:rsidRPr="003123BB">
        <w:rPr>
          <w:rFonts w:ascii="Times New Roman" w:hAnsi="Times New Roman" w:cs="Times New Roman"/>
        </w:rPr>
        <w:t xml:space="preserve"> of </w:t>
      </w:r>
      <w:proofErr w:type="spellStart"/>
      <w:r w:rsidRPr="003123BB">
        <w:rPr>
          <w:rFonts w:ascii="Times New Roman" w:hAnsi="Times New Roman" w:cs="Times New Roman"/>
        </w:rPr>
        <w:t>detection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and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presentation</w:t>
      </w:r>
      <w:proofErr w:type="spellEnd"/>
      <w:r w:rsidRPr="003123BB">
        <w:rPr>
          <w:rFonts w:ascii="Times New Roman" w:hAnsi="Times New Roman" w:cs="Times New Roman"/>
        </w:rPr>
        <w:t xml:space="preserve">, </w:t>
      </w:r>
      <w:proofErr w:type="spellStart"/>
      <w:r w:rsidRPr="003123BB">
        <w:rPr>
          <w:rFonts w:ascii="Times New Roman" w:hAnsi="Times New Roman" w:cs="Times New Roman"/>
        </w:rPr>
        <w:t>and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when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text</w:t>
      </w:r>
      <w:proofErr w:type="spellEnd"/>
      <w:r w:rsidRPr="003123BB">
        <w:rPr>
          <w:rFonts w:ascii="Times New Roman" w:hAnsi="Times New Roman" w:cs="Times New Roman"/>
        </w:rPr>
        <w:t xml:space="preserve"> is </w:t>
      </w:r>
      <w:proofErr w:type="spellStart"/>
      <w:r w:rsidRPr="003123BB">
        <w:rPr>
          <w:rFonts w:ascii="Times New Roman" w:hAnsi="Times New Roman" w:cs="Times New Roman"/>
        </w:rPr>
        <w:t>brought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to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presentation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stage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with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literature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study</w:t>
      </w:r>
      <w:proofErr w:type="spellEnd"/>
      <w:r w:rsidRPr="003123BB">
        <w:rPr>
          <w:rFonts w:ascii="Times New Roman" w:hAnsi="Times New Roman" w:cs="Times New Roman"/>
        </w:rPr>
        <w:t xml:space="preserve">, it is </w:t>
      </w:r>
      <w:proofErr w:type="spellStart"/>
      <w:r w:rsidRPr="003123BB">
        <w:rPr>
          <w:rFonts w:ascii="Times New Roman" w:hAnsi="Times New Roman" w:cs="Times New Roman"/>
        </w:rPr>
        <w:t>to</w:t>
      </w:r>
      <w:proofErr w:type="spellEnd"/>
      <w:r w:rsidRPr="003123BB">
        <w:rPr>
          <w:rFonts w:ascii="Times New Roman" w:hAnsi="Times New Roman" w:cs="Times New Roman"/>
        </w:rPr>
        <w:t xml:space="preserve"> transfer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historical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approach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dimension</w:t>
      </w:r>
      <w:proofErr w:type="spellEnd"/>
      <w:r w:rsidRPr="003123BB">
        <w:rPr>
          <w:rFonts w:ascii="Times New Roman" w:hAnsi="Times New Roman" w:cs="Times New Roman"/>
        </w:rPr>
        <w:t xml:space="preserve"> in </w:t>
      </w:r>
      <w:proofErr w:type="spellStart"/>
      <w:r w:rsidRPr="003123BB">
        <w:rPr>
          <w:rFonts w:ascii="Times New Roman" w:hAnsi="Times New Roman" w:cs="Times New Roman"/>
        </w:rPr>
        <w:t>question</w:t>
      </w:r>
      <w:proofErr w:type="spellEnd"/>
      <w:r w:rsidRPr="003123BB">
        <w:rPr>
          <w:rFonts w:ascii="Times New Roman" w:hAnsi="Times New Roman" w:cs="Times New Roman"/>
        </w:rPr>
        <w:t xml:space="preserve"> as a </w:t>
      </w:r>
      <w:proofErr w:type="spellStart"/>
      <w:r w:rsidRPr="003123BB">
        <w:rPr>
          <w:rFonts w:ascii="Times New Roman" w:hAnsi="Times New Roman" w:cs="Times New Roman"/>
        </w:rPr>
        <w:t>professional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resource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to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future</w:t>
      </w:r>
      <w:proofErr w:type="spellEnd"/>
      <w:r w:rsidRPr="003123BB">
        <w:rPr>
          <w:rFonts w:ascii="Times New Roman" w:hAnsi="Times New Roman" w:cs="Times New Roman"/>
        </w:rPr>
        <w:t xml:space="preserve">. </w:t>
      </w:r>
      <w:proofErr w:type="spellStart"/>
      <w:proofErr w:type="gramEnd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historical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perspective</w:t>
      </w:r>
      <w:proofErr w:type="spellEnd"/>
      <w:r w:rsidRPr="003123BB">
        <w:rPr>
          <w:rFonts w:ascii="Times New Roman" w:hAnsi="Times New Roman" w:cs="Times New Roman"/>
        </w:rPr>
        <w:t xml:space="preserve">, </w:t>
      </w:r>
      <w:proofErr w:type="spellStart"/>
      <w:r w:rsidRPr="003123BB">
        <w:rPr>
          <w:rFonts w:ascii="Times New Roman" w:hAnsi="Times New Roman" w:cs="Times New Roman"/>
        </w:rPr>
        <w:t>which</w:t>
      </w:r>
      <w:proofErr w:type="spellEnd"/>
      <w:r w:rsidRPr="003123BB">
        <w:rPr>
          <w:rFonts w:ascii="Times New Roman" w:hAnsi="Times New Roman" w:cs="Times New Roman"/>
        </w:rPr>
        <w:t xml:space="preserve"> is </w:t>
      </w:r>
      <w:proofErr w:type="spellStart"/>
      <w:r w:rsidRPr="003123BB">
        <w:rPr>
          <w:rFonts w:ascii="Times New Roman" w:hAnsi="Times New Roman" w:cs="Times New Roman"/>
        </w:rPr>
        <w:t>intended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to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lastRenderedPageBreak/>
        <w:t>contribute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to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transmission</w:t>
      </w:r>
      <w:proofErr w:type="spellEnd"/>
      <w:r w:rsidRPr="003123BB">
        <w:rPr>
          <w:rFonts w:ascii="Times New Roman" w:hAnsi="Times New Roman" w:cs="Times New Roman"/>
        </w:rPr>
        <w:t xml:space="preserve"> of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folk </w:t>
      </w:r>
      <w:proofErr w:type="spellStart"/>
      <w:r w:rsidRPr="003123BB">
        <w:rPr>
          <w:rFonts w:ascii="Times New Roman" w:hAnsi="Times New Roman" w:cs="Times New Roman"/>
        </w:rPr>
        <w:t>culture</w:t>
      </w:r>
      <w:proofErr w:type="spellEnd"/>
      <w:r w:rsidRPr="003123BB">
        <w:rPr>
          <w:rFonts w:ascii="Times New Roman" w:hAnsi="Times New Roman" w:cs="Times New Roman"/>
        </w:rPr>
        <w:t xml:space="preserve"> of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Eastern</w:t>
      </w:r>
      <w:proofErr w:type="spellEnd"/>
      <w:r w:rsidRPr="003123BB">
        <w:rPr>
          <w:rFonts w:ascii="Times New Roman" w:hAnsi="Times New Roman" w:cs="Times New Roman"/>
        </w:rPr>
        <w:t xml:space="preserve"> Black </w:t>
      </w:r>
      <w:proofErr w:type="spellStart"/>
      <w:r w:rsidRPr="003123BB">
        <w:rPr>
          <w:rFonts w:ascii="Times New Roman" w:hAnsi="Times New Roman" w:cs="Times New Roman"/>
        </w:rPr>
        <w:t>Sea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region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to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future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generations</w:t>
      </w:r>
      <w:proofErr w:type="spellEnd"/>
      <w:r w:rsidRPr="003123BB">
        <w:rPr>
          <w:rFonts w:ascii="Times New Roman" w:hAnsi="Times New Roman" w:cs="Times New Roman"/>
        </w:rPr>
        <w:t xml:space="preserve">, </w:t>
      </w:r>
      <w:proofErr w:type="spellStart"/>
      <w:r w:rsidRPr="003123BB">
        <w:rPr>
          <w:rFonts w:ascii="Times New Roman" w:hAnsi="Times New Roman" w:cs="Times New Roman"/>
        </w:rPr>
        <w:t>will</w:t>
      </w:r>
      <w:proofErr w:type="spellEnd"/>
      <w:r w:rsidRPr="003123BB">
        <w:rPr>
          <w:rFonts w:ascii="Times New Roman" w:hAnsi="Times New Roman" w:cs="Times New Roman"/>
        </w:rPr>
        <w:t xml:space="preserve"> be </w:t>
      </w:r>
      <w:proofErr w:type="spellStart"/>
      <w:r w:rsidRPr="003123BB">
        <w:rPr>
          <w:rFonts w:ascii="Times New Roman" w:hAnsi="Times New Roman" w:cs="Times New Roman"/>
        </w:rPr>
        <w:t>discussed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under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title</w:t>
      </w:r>
      <w:proofErr w:type="spellEnd"/>
      <w:r w:rsidRPr="003123BB">
        <w:rPr>
          <w:rFonts w:ascii="Times New Roman" w:hAnsi="Times New Roman" w:cs="Times New Roman"/>
        </w:rPr>
        <w:t xml:space="preserve"> of </w:t>
      </w:r>
      <w:proofErr w:type="spellStart"/>
      <w:r w:rsidRPr="003123BB">
        <w:rPr>
          <w:rFonts w:ascii="Times New Roman" w:hAnsi="Times New Roman" w:cs="Times New Roman"/>
        </w:rPr>
        <w:t>Historical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approach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to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the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Eastern</w:t>
      </w:r>
      <w:proofErr w:type="spellEnd"/>
      <w:r w:rsidRPr="003123BB">
        <w:rPr>
          <w:rFonts w:ascii="Times New Roman" w:hAnsi="Times New Roman" w:cs="Times New Roman"/>
        </w:rPr>
        <w:t xml:space="preserve"> Black </w:t>
      </w:r>
      <w:proofErr w:type="spellStart"/>
      <w:r w:rsidRPr="003123BB">
        <w:rPr>
          <w:rFonts w:ascii="Times New Roman" w:hAnsi="Times New Roman" w:cs="Times New Roman"/>
        </w:rPr>
        <w:t>Sea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Folklore</w:t>
      </w:r>
      <w:proofErr w:type="spellEnd"/>
      <w:r w:rsidRPr="003123BB">
        <w:rPr>
          <w:rFonts w:ascii="Times New Roman" w:hAnsi="Times New Roman" w:cs="Times New Roman"/>
        </w:rPr>
        <w:t>.</w:t>
      </w:r>
      <w:r w:rsidR="00524CAC" w:rsidRPr="003123BB">
        <w:rPr>
          <w:rFonts w:ascii="Times New Roman" w:hAnsi="Times New Roman" w:cs="Times New Roman"/>
        </w:rPr>
        <w:tab/>
      </w:r>
    </w:p>
    <w:p w:rsidR="00D85995" w:rsidRPr="003123BB" w:rsidRDefault="00D85995" w:rsidP="00B95999">
      <w:pPr>
        <w:tabs>
          <w:tab w:val="left" w:pos="1185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3123BB">
        <w:rPr>
          <w:rFonts w:ascii="Times New Roman" w:hAnsi="Times New Roman" w:cs="Times New Roman"/>
          <w:b/>
        </w:rPr>
        <w:t>Keywords</w:t>
      </w:r>
      <w:proofErr w:type="spellEnd"/>
      <w:r w:rsidRPr="003123BB">
        <w:rPr>
          <w:rFonts w:ascii="Times New Roman" w:hAnsi="Times New Roman" w:cs="Times New Roman"/>
          <w:b/>
        </w:rPr>
        <w:t>:</w:t>
      </w:r>
      <w:r w:rsidRPr="003123BB">
        <w:rPr>
          <w:rFonts w:ascii="Times New Roman" w:hAnsi="Times New Roman" w:cs="Times New Roman"/>
        </w:rPr>
        <w:t xml:space="preserve"> Black </w:t>
      </w:r>
      <w:proofErr w:type="spellStart"/>
      <w:r w:rsidRPr="003123BB">
        <w:rPr>
          <w:rFonts w:ascii="Times New Roman" w:hAnsi="Times New Roman" w:cs="Times New Roman"/>
        </w:rPr>
        <w:t>Sea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Folklore</w:t>
      </w:r>
      <w:proofErr w:type="spellEnd"/>
      <w:r w:rsidRPr="003123BB">
        <w:rPr>
          <w:rFonts w:ascii="Times New Roman" w:hAnsi="Times New Roman" w:cs="Times New Roman"/>
        </w:rPr>
        <w:t xml:space="preserve">, </w:t>
      </w:r>
      <w:proofErr w:type="spellStart"/>
      <w:r w:rsidRPr="003123BB">
        <w:rPr>
          <w:rFonts w:ascii="Times New Roman" w:hAnsi="Times New Roman" w:cs="Times New Roman"/>
        </w:rPr>
        <w:t>Traditional</w:t>
      </w:r>
      <w:proofErr w:type="spellEnd"/>
      <w:r w:rsidRPr="003123BB">
        <w:rPr>
          <w:rFonts w:ascii="Times New Roman" w:hAnsi="Times New Roman" w:cs="Times New Roman"/>
        </w:rPr>
        <w:t xml:space="preserve"> </w:t>
      </w:r>
      <w:proofErr w:type="spellStart"/>
      <w:r w:rsidRPr="003123BB">
        <w:rPr>
          <w:rFonts w:ascii="Times New Roman" w:hAnsi="Times New Roman" w:cs="Times New Roman"/>
        </w:rPr>
        <w:t>Culture</w:t>
      </w:r>
      <w:proofErr w:type="spellEnd"/>
      <w:r w:rsidRPr="003123BB">
        <w:rPr>
          <w:rFonts w:ascii="Times New Roman" w:hAnsi="Times New Roman" w:cs="Times New Roman"/>
        </w:rPr>
        <w:t xml:space="preserve">, </w:t>
      </w:r>
      <w:proofErr w:type="spellStart"/>
      <w:r w:rsidRPr="003123BB">
        <w:rPr>
          <w:rFonts w:ascii="Times New Roman" w:hAnsi="Times New Roman" w:cs="Times New Roman"/>
        </w:rPr>
        <w:t>History</w:t>
      </w:r>
      <w:proofErr w:type="spellEnd"/>
      <w:r w:rsidRPr="003123BB">
        <w:rPr>
          <w:rFonts w:ascii="Times New Roman" w:hAnsi="Times New Roman" w:cs="Times New Roman"/>
        </w:rPr>
        <w:t>.</w:t>
      </w:r>
    </w:p>
    <w:sectPr w:rsidR="00D85995" w:rsidRPr="0031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12" w:rsidRDefault="00880312" w:rsidP="0051739A">
      <w:pPr>
        <w:spacing w:after="0" w:line="240" w:lineRule="auto"/>
      </w:pPr>
      <w:r>
        <w:separator/>
      </w:r>
    </w:p>
  </w:endnote>
  <w:endnote w:type="continuationSeparator" w:id="0">
    <w:p w:rsidR="00880312" w:rsidRDefault="00880312" w:rsidP="0051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12" w:rsidRDefault="00880312" w:rsidP="0051739A">
      <w:pPr>
        <w:spacing w:after="0" w:line="240" w:lineRule="auto"/>
      </w:pPr>
      <w:r>
        <w:separator/>
      </w:r>
    </w:p>
  </w:footnote>
  <w:footnote w:type="continuationSeparator" w:id="0">
    <w:p w:rsidR="00880312" w:rsidRDefault="00880312" w:rsidP="0051739A">
      <w:pPr>
        <w:spacing w:after="0" w:line="240" w:lineRule="auto"/>
      </w:pPr>
      <w:r>
        <w:continuationSeparator/>
      </w:r>
    </w:p>
  </w:footnote>
  <w:footnote w:id="1">
    <w:p w:rsidR="0051739A" w:rsidRPr="00B746FD" w:rsidRDefault="0051739A" w:rsidP="00B746FD">
      <w:pPr>
        <w:pStyle w:val="DipnotMetni"/>
        <w:rPr>
          <w:rFonts w:ascii="Times New Roman" w:hAnsi="Times New Roman" w:cs="Times New Roman"/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 w:rsidRPr="00B746FD">
        <w:rPr>
          <w:rFonts w:ascii="Times New Roman" w:hAnsi="Times New Roman" w:cs="Times New Roman"/>
          <w:sz w:val="16"/>
          <w:szCs w:val="16"/>
        </w:rPr>
        <w:t>Doç.Dr</w:t>
      </w:r>
      <w:proofErr w:type="spellEnd"/>
      <w:r w:rsidRPr="00B746FD">
        <w:rPr>
          <w:rFonts w:ascii="Times New Roman" w:hAnsi="Times New Roman" w:cs="Times New Roman"/>
          <w:sz w:val="16"/>
          <w:szCs w:val="16"/>
        </w:rPr>
        <w:t xml:space="preserve">. Mehmet </w:t>
      </w:r>
      <w:proofErr w:type="spellStart"/>
      <w:r w:rsidRPr="00B746FD">
        <w:rPr>
          <w:rFonts w:ascii="Times New Roman" w:hAnsi="Times New Roman" w:cs="Times New Roman"/>
          <w:sz w:val="16"/>
          <w:szCs w:val="16"/>
        </w:rPr>
        <w:t>Özmenli</w:t>
      </w:r>
      <w:proofErr w:type="spellEnd"/>
      <w:r w:rsidRPr="00B746FD">
        <w:rPr>
          <w:rFonts w:ascii="Times New Roman" w:hAnsi="Times New Roman" w:cs="Times New Roman"/>
          <w:sz w:val="16"/>
          <w:szCs w:val="16"/>
        </w:rPr>
        <w:t>: Giresun Üniversitesi Eğitim Fakültesi Türkçe ve Sosyal Bilimler Eğitimi Bölümü</w:t>
      </w:r>
      <w:r w:rsidR="00B746FD">
        <w:rPr>
          <w:rFonts w:ascii="Times New Roman" w:hAnsi="Times New Roman" w:cs="Times New Roman"/>
          <w:sz w:val="16"/>
          <w:szCs w:val="16"/>
        </w:rPr>
        <w:t xml:space="preserve"> S</w:t>
      </w:r>
      <w:r w:rsidR="00B746FD" w:rsidRPr="00B746FD">
        <w:rPr>
          <w:rFonts w:ascii="Times New Roman" w:hAnsi="Times New Roman" w:cs="Times New Roman"/>
          <w:sz w:val="16"/>
          <w:szCs w:val="16"/>
        </w:rPr>
        <w:t>osyal Bilgiler Eğitimi Anabilim Dalı, Giresun, Türkiye</w:t>
      </w:r>
    </w:p>
  </w:footnote>
  <w:footnote w:id="2">
    <w:p w:rsidR="0051739A" w:rsidRDefault="0051739A">
      <w:pPr>
        <w:pStyle w:val="DipnotMetni"/>
      </w:pPr>
      <w:r w:rsidRPr="00D85995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="0048542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8542A" w:rsidRPr="0048542A">
        <w:rPr>
          <w:rFonts w:ascii="Times New Roman" w:hAnsi="Times New Roman" w:cs="Times New Roman"/>
          <w:sz w:val="16"/>
          <w:szCs w:val="16"/>
        </w:rPr>
        <w:t>Öğr.Gör</w:t>
      </w:r>
      <w:proofErr w:type="spellEnd"/>
      <w:proofErr w:type="gramStart"/>
      <w:r w:rsidR="0048542A" w:rsidRPr="0048542A">
        <w:rPr>
          <w:rFonts w:ascii="Times New Roman" w:hAnsi="Times New Roman" w:cs="Times New Roman"/>
          <w:sz w:val="16"/>
          <w:szCs w:val="16"/>
        </w:rPr>
        <w:t>.,</w:t>
      </w:r>
      <w:proofErr w:type="gramEnd"/>
      <w:r w:rsidR="0048542A" w:rsidRPr="0048542A">
        <w:rPr>
          <w:rFonts w:ascii="Times New Roman" w:hAnsi="Times New Roman" w:cs="Times New Roman"/>
          <w:sz w:val="16"/>
          <w:szCs w:val="16"/>
        </w:rPr>
        <w:t xml:space="preserve"> Giresun Üniversitesi, Eğitim Fakültesi, Temel Eğitim Bölümü, Sınıf </w:t>
      </w:r>
      <w:r w:rsidR="00B746FD">
        <w:rPr>
          <w:rFonts w:ascii="Times New Roman" w:hAnsi="Times New Roman" w:cs="Times New Roman"/>
          <w:sz w:val="16"/>
          <w:szCs w:val="16"/>
        </w:rPr>
        <w:t xml:space="preserve"> </w:t>
      </w:r>
      <w:r w:rsidR="0048542A" w:rsidRPr="0048542A">
        <w:rPr>
          <w:rFonts w:ascii="Times New Roman" w:hAnsi="Times New Roman" w:cs="Times New Roman"/>
          <w:sz w:val="16"/>
          <w:szCs w:val="16"/>
        </w:rPr>
        <w:t>Eğitimi Anabilim Dalı, Giresun, Türkiye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E6787"/>
    <w:multiLevelType w:val="multilevel"/>
    <w:tmpl w:val="DFA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9A"/>
    <w:rsid w:val="000B78C9"/>
    <w:rsid w:val="00142CCF"/>
    <w:rsid w:val="002942D1"/>
    <w:rsid w:val="002A3F9F"/>
    <w:rsid w:val="002E060A"/>
    <w:rsid w:val="002F31EB"/>
    <w:rsid w:val="003123BB"/>
    <w:rsid w:val="00344446"/>
    <w:rsid w:val="00352B8F"/>
    <w:rsid w:val="0037767A"/>
    <w:rsid w:val="0048542A"/>
    <w:rsid w:val="0051739A"/>
    <w:rsid w:val="00524CAC"/>
    <w:rsid w:val="00676B42"/>
    <w:rsid w:val="0086259A"/>
    <w:rsid w:val="00880312"/>
    <w:rsid w:val="008E3B52"/>
    <w:rsid w:val="00921243"/>
    <w:rsid w:val="00941C84"/>
    <w:rsid w:val="00A40BD3"/>
    <w:rsid w:val="00B746FD"/>
    <w:rsid w:val="00B95999"/>
    <w:rsid w:val="00BF4186"/>
    <w:rsid w:val="00D14D7B"/>
    <w:rsid w:val="00D254FC"/>
    <w:rsid w:val="00D55CC3"/>
    <w:rsid w:val="00D85995"/>
    <w:rsid w:val="00D91C9D"/>
    <w:rsid w:val="00DE1F75"/>
    <w:rsid w:val="00EE6BB7"/>
    <w:rsid w:val="00F64FA8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51739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1739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1739A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74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51739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1739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1739A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74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34CE-F602-42E6-9CB9-82E8F978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dcterms:created xsi:type="dcterms:W3CDTF">2023-05-01T18:09:00Z</dcterms:created>
  <dcterms:modified xsi:type="dcterms:W3CDTF">2023-05-03T18:07:00Z</dcterms:modified>
</cp:coreProperties>
</file>