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32A" w:rsidRDefault="00385AB2" w:rsidP="00385AB2">
      <w:pPr>
        <w:spacing w:after="120" w:line="22" w:lineRule="atLeast"/>
        <w:jc w:val="center"/>
        <w:rPr>
          <w:rFonts w:ascii="Times New Roman" w:hAnsi="Times New Roman" w:cs="Times New Roman"/>
          <w:b/>
        </w:rPr>
      </w:pPr>
      <w:r w:rsidRPr="00385AB2">
        <w:rPr>
          <w:rFonts w:ascii="Times New Roman" w:hAnsi="Times New Roman" w:cs="Times New Roman"/>
          <w:b/>
        </w:rPr>
        <w:t>YABANCI DİL OLARAK TÜRKÇE ÖĞRETİMİ DERS KİTAPLARINI KONU EDİNEN MA</w:t>
      </w:r>
      <w:r>
        <w:rPr>
          <w:rFonts w:ascii="Times New Roman" w:hAnsi="Times New Roman" w:cs="Times New Roman"/>
          <w:b/>
        </w:rPr>
        <w:t>KALELERDE ARAŞTIRMA EĞİLİMLERİ</w:t>
      </w:r>
    </w:p>
    <w:p w:rsidR="00385AB2" w:rsidRDefault="00385AB2" w:rsidP="00385AB2">
      <w:pPr>
        <w:spacing w:after="120" w:line="22" w:lineRule="atLeast"/>
        <w:jc w:val="center"/>
        <w:rPr>
          <w:rFonts w:ascii="Times New Roman" w:hAnsi="Times New Roman" w:cs="Times New Roman"/>
          <w:b/>
        </w:rPr>
      </w:pPr>
      <w:r w:rsidRPr="00385AB2">
        <w:rPr>
          <w:rFonts w:ascii="Times New Roman" w:hAnsi="Times New Roman" w:cs="Times New Roman"/>
          <w:b/>
        </w:rPr>
        <w:t>RESEARCH T</w:t>
      </w:r>
      <w:r>
        <w:rPr>
          <w:rFonts w:ascii="Times New Roman" w:hAnsi="Times New Roman" w:cs="Times New Roman"/>
          <w:b/>
        </w:rPr>
        <w:t>REND</w:t>
      </w:r>
      <w:r w:rsidRPr="00385AB2">
        <w:rPr>
          <w:rFonts w:ascii="Times New Roman" w:hAnsi="Times New Roman" w:cs="Times New Roman"/>
          <w:b/>
        </w:rPr>
        <w:t>S IN ARTICLES ABOUT TEACHING TURKISH AS A FOREIGN LANGUAGE TEACHING BOOKS</w:t>
      </w:r>
    </w:p>
    <w:p w:rsidR="0065267A" w:rsidRDefault="0065267A" w:rsidP="00385AB2">
      <w:pPr>
        <w:spacing w:after="120" w:line="22" w:lineRule="atLeast"/>
        <w:jc w:val="center"/>
        <w:rPr>
          <w:rFonts w:ascii="Times New Roman" w:hAnsi="Times New Roman" w:cs="Times New Roman"/>
          <w:b/>
        </w:rPr>
      </w:pPr>
      <w:r>
        <w:rPr>
          <w:rFonts w:ascii="Times New Roman" w:hAnsi="Times New Roman" w:cs="Times New Roman"/>
          <w:b/>
        </w:rPr>
        <w:t>Gürkan MORALI</w:t>
      </w:r>
    </w:p>
    <w:p w:rsidR="0018583E" w:rsidRDefault="0018583E" w:rsidP="0018583E">
      <w:pPr>
        <w:spacing w:after="120" w:line="22" w:lineRule="atLeast"/>
        <w:jc w:val="center"/>
        <w:rPr>
          <w:rFonts w:ascii="Times New Roman" w:hAnsi="Times New Roman" w:cs="Times New Roman"/>
          <w:b/>
        </w:rPr>
      </w:pPr>
      <w:r>
        <w:rPr>
          <w:rFonts w:ascii="Times New Roman" w:hAnsi="Times New Roman" w:cs="Times New Roman"/>
          <w:b/>
        </w:rPr>
        <w:t>Emre ÖZDEMİR</w:t>
      </w:r>
    </w:p>
    <w:p w:rsidR="00D0032A" w:rsidRPr="00C24767" w:rsidRDefault="00D0032A" w:rsidP="00385AB2">
      <w:pPr>
        <w:spacing w:after="120" w:line="22" w:lineRule="atLeast"/>
        <w:rPr>
          <w:rFonts w:ascii="Times New Roman" w:hAnsi="Times New Roman" w:cs="Times New Roman"/>
          <w:b/>
          <w:sz w:val="24"/>
        </w:rPr>
      </w:pPr>
      <w:bookmarkStart w:id="0" w:name="_GoBack"/>
      <w:bookmarkEnd w:id="0"/>
    </w:p>
    <w:p w:rsidR="00E71558" w:rsidRDefault="00E71558" w:rsidP="0065267A">
      <w:pPr>
        <w:spacing w:after="120" w:line="22" w:lineRule="atLeast"/>
        <w:jc w:val="center"/>
        <w:rPr>
          <w:rFonts w:ascii="Times New Roman" w:hAnsi="Times New Roman" w:cs="Times New Roman"/>
          <w:b/>
          <w:sz w:val="24"/>
        </w:rPr>
      </w:pPr>
      <w:r>
        <w:rPr>
          <w:rFonts w:ascii="Times New Roman" w:hAnsi="Times New Roman" w:cs="Times New Roman"/>
          <w:b/>
          <w:sz w:val="24"/>
        </w:rPr>
        <w:t>Özet</w:t>
      </w:r>
    </w:p>
    <w:p w:rsidR="00E71558" w:rsidRPr="0065267A" w:rsidRDefault="00E71558" w:rsidP="00385AB2">
      <w:pPr>
        <w:spacing w:after="120" w:line="22" w:lineRule="atLeast"/>
        <w:ind w:firstLine="567"/>
        <w:jc w:val="both"/>
        <w:rPr>
          <w:rFonts w:ascii="Times New Roman" w:hAnsi="Times New Roman" w:cs="Times New Roman"/>
        </w:rPr>
      </w:pPr>
      <w:r w:rsidRPr="00E71558">
        <w:rPr>
          <w:rFonts w:ascii="Times New Roman" w:hAnsi="Times New Roman" w:cs="Times New Roman"/>
        </w:rPr>
        <w:t>Bu araştırmanın amacı, yabancı dil olarak Türkçe öğretimi alanında ders kitaplarını konu edinen makaleleri</w:t>
      </w:r>
      <w:r>
        <w:rPr>
          <w:rFonts w:ascii="Times New Roman" w:hAnsi="Times New Roman" w:cs="Times New Roman"/>
        </w:rPr>
        <w:t>n</w:t>
      </w:r>
      <w:r w:rsidRPr="00E71558">
        <w:rPr>
          <w:rFonts w:ascii="Times New Roman" w:hAnsi="Times New Roman" w:cs="Times New Roman"/>
        </w:rPr>
        <w:t xml:space="preserve"> </w:t>
      </w:r>
      <w:r>
        <w:rPr>
          <w:rFonts w:ascii="Times New Roman" w:hAnsi="Times New Roman" w:cs="Times New Roman"/>
        </w:rPr>
        <w:t>eğilimlerini belirlemektir.</w:t>
      </w:r>
      <w:r w:rsidRPr="00E71558">
        <w:rPr>
          <w:rFonts w:ascii="Times New Roman" w:hAnsi="Times New Roman" w:cs="Times New Roman"/>
        </w:rPr>
        <w:t xml:space="preserve"> Bu amaç doğrultusunda nitel araştırma veri toplama yöntemlerinden doküman incelemesine başvurulmuştur. </w:t>
      </w:r>
      <w:r>
        <w:rPr>
          <w:rFonts w:ascii="Times New Roman" w:hAnsi="Times New Roman" w:cs="Times New Roman"/>
        </w:rPr>
        <w:t>Araştırmanın dokümanlarını, anahtar kelimeler yoluyla çeşitli arama motorları ve veri tabanları üzerinden erişilen ve yabancı</w:t>
      </w:r>
      <w:r w:rsidRPr="00E71558">
        <w:rPr>
          <w:rFonts w:ascii="Times New Roman" w:hAnsi="Times New Roman" w:cs="Times New Roman"/>
        </w:rPr>
        <w:t xml:space="preserve"> dil olarak Türkçe öğretimi alanında </w:t>
      </w:r>
      <w:r>
        <w:rPr>
          <w:rFonts w:ascii="Times New Roman" w:hAnsi="Times New Roman" w:cs="Times New Roman"/>
        </w:rPr>
        <w:t xml:space="preserve">konu bakımından sadece </w:t>
      </w:r>
      <w:r w:rsidRPr="00E71558">
        <w:rPr>
          <w:rFonts w:ascii="Times New Roman" w:hAnsi="Times New Roman" w:cs="Times New Roman"/>
        </w:rPr>
        <w:t xml:space="preserve">ders kitaplarını </w:t>
      </w:r>
      <w:r>
        <w:rPr>
          <w:rFonts w:ascii="Times New Roman" w:hAnsi="Times New Roman" w:cs="Times New Roman"/>
        </w:rPr>
        <w:t xml:space="preserve">ele alan makaleler oluşturmaktadır. Elde edilen dokümanlardaki veriler, yayın sınıflama formuna işlenerek ayıklanmıştır. Veriler </w:t>
      </w:r>
      <w:proofErr w:type="spellStart"/>
      <w:r>
        <w:rPr>
          <w:rFonts w:ascii="Times New Roman" w:hAnsi="Times New Roman" w:cs="Times New Roman"/>
        </w:rPr>
        <w:t>betimsel</w:t>
      </w:r>
      <w:proofErr w:type="spellEnd"/>
      <w:r>
        <w:rPr>
          <w:rFonts w:ascii="Times New Roman" w:hAnsi="Times New Roman" w:cs="Times New Roman"/>
        </w:rPr>
        <w:t xml:space="preserve"> analiz yoluyla çözümlenmiştir. Araştırmada </w:t>
      </w:r>
      <w:r w:rsidRPr="00E71558">
        <w:rPr>
          <w:rFonts w:ascii="Times New Roman" w:hAnsi="Times New Roman" w:cs="Times New Roman"/>
        </w:rPr>
        <w:t xml:space="preserve">makalelerin yıllara göre en fazla dağılıma sahip olduğu </w:t>
      </w:r>
      <w:r>
        <w:rPr>
          <w:rFonts w:ascii="Times New Roman" w:hAnsi="Times New Roman" w:cs="Times New Roman"/>
        </w:rPr>
        <w:t xml:space="preserve">yıl </w:t>
      </w:r>
      <w:r w:rsidRPr="00E71558">
        <w:rPr>
          <w:rFonts w:ascii="Times New Roman" w:hAnsi="Times New Roman" w:cs="Times New Roman"/>
        </w:rPr>
        <w:t>202</w:t>
      </w:r>
      <w:r>
        <w:rPr>
          <w:rFonts w:ascii="Times New Roman" w:hAnsi="Times New Roman" w:cs="Times New Roman"/>
        </w:rPr>
        <w:t xml:space="preserve">2 </w:t>
      </w:r>
      <w:r w:rsidRPr="00E71558">
        <w:rPr>
          <w:rFonts w:ascii="Times New Roman" w:hAnsi="Times New Roman" w:cs="Times New Roman"/>
        </w:rPr>
        <w:t xml:space="preserve">olarak tespit edilmiştir. </w:t>
      </w:r>
      <w:r>
        <w:rPr>
          <w:rFonts w:ascii="Times New Roman" w:hAnsi="Times New Roman" w:cs="Times New Roman"/>
        </w:rPr>
        <w:t>Ayrıca yıllara göre makalelerin genel olarak artma eğilimi gösterdiği de görülmüştür. Y</w:t>
      </w:r>
      <w:r w:rsidRPr="00E71558">
        <w:rPr>
          <w:rFonts w:ascii="Times New Roman" w:hAnsi="Times New Roman" w:cs="Times New Roman"/>
        </w:rPr>
        <w:t>azar</w:t>
      </w:r>
      <w:r>
        <w:rPr>
          <w:rFonts w:ascii="Times New Roman" w:hAnsi="Times New Roman" w:cs="Times New Roman"/>
        </w:rPr>
        <w:t xml:space="preserve"> sayısı bakımından iki yazarlı makalelerin ağırlıkta olduğu </w:t>
      </w:r>
      <w:r w:rsidR="00934D85">
        <w:rPr>
          <w:rFonts w:ascii="Times New Roman" w:hAnsi="Times New Roman" w:cs="Times New Roman"/>
        </w:rPr>
        <w:t>belirlenmiştir.</w:t>
      </w:r>
      <w:r w:rsidRPr="00E71558">
        <w:rPr>
          <w:rFonts w:ascii="Times New Roman" w:hAnsi="Times New Roman" w:cs="Times New Roman"/>
        </w:rPr>
        <w:t xml:space="preserve"> </w:t>
      </w:r>
      <w:r w:rsidR="00934D85">
        <w:rPr>
          <w:rFonts w:ascii="Times New Roman" w:hAnsi="Times New Roman" w:cs="Times New Roman"/>
        </w:rPr>
        <w:t xml:space="preserve">Konu açısından metin üzerinde </w:t>
      </w:r>
      <w:proofErr w:type="spellStart"/>
      <w:r w:rsidR="00934D85">
        <w:rPr>
          <w:rFonts w:ascii="Times New Roman" w:hAnsi="Times New Roman" w:cs="Times New Roman"/>
        </w:rPr>
        <w:t>yoğunlaşıldığı</w:t>
      </w:r>
      <w:proofErr w:type="spellEnd"/>
      <w:r w:rsidR="00934D85">
        <w:rPr>
          <w:rFonts w:ascii="Times New Roman" w:hAnsi="Times New Roman" w:cs="Times New Roman"/>
        </w:rPr>
        <w:t xml:space="preserve"> görülmüştür. Yöntem bakımından araştırmaların nitel araştırma üzerine yoğunlaştığı gözlenmiştir. Ancak araştırma modelinin çok az sayıda çalışma haricinde belirtilmediği bulunmuştur. Makalelerde veri toplama yöntemi olarak doküman incelemesine başvurulduğu ancak çoğu çalışmada veri analiz biçimine yer verilmediği ortaya çıkmıştır. </w:t>
      </w:r>
      <w:r w:rsidR="00885431">
        <w:rPr>
          <w:rFonts w:ascii="Times New Roman" w:hAnsi="Times New Roman" w:cs="Times New Roman"/>
        </w:rPr>
        <w:t>Ders kitabı</w:t>
      </w:r>
      <w:r w:rsidR="00934D85">
        <w:rPr>
          <w:rFonts w:ascii="Times New Roman" w:hAnsi="Times New Roman" w:cs="Times New Roman"/>
        </w:rPr>
        <w:t xml:space="preserve"> setlerinden “Yedi </w:t>
      </w:r>
      <w:proofErr w:type="spellStart"/>
      <w:r w:rsidR="00934D85">
        <w:rPr>
          <w:rFonts w:ascii="Times New Roman" w:hAnsi="Times New Roman" w:cs="Times New Roman"/>
        </w:rPr>
        <w:t>İklim”in</w:t>
      </w:r>
      <w:proofErr w:type="spellEnd"/>
      <w:r w:rsidR="00934D85">
        <w:rPr>
          <w:rFonts w:ascii="Times New Roman" w:hAnsi="Times New Roman" w:cs="Times New Roman"/>
        </w:rPr>
        <w:t xml:space="preserve"> daha fazla çalışmada incelendiği tespit edilmiştir. Dil düzeyi olarak A1 seviyesi ders kitaplarının ön planda </w:t>
      </w:r>
      <w:r w:rsidR="00934D85" w:rsidRPr="0065267A">
        <w:rPr>
          <w:rFonts w:ascii="Times New Roman" w:hAnsi="Times New Roman" w:cs="Times New Roman"/>
        </w:rPr>
        <w:t xml:space="preserve">olduğu ortaya çıkmıştır.  </w:t>
      </w:r>
    </w:p>
    <w:p w:rsidR="00E71558" w:rsidRPr="0065267A" w:rsidRDefault="00385AB2" w:rsidP="00385AB2">
      <w:pPr>
        <w:spacing w:after="120" w:line="22" w:lineRule="atLeast"/>
        <w:rPr>
          <w:rFonts w:ascii="Times New Roman" w:hAnsi="Times New Roman" w:cs="Times New Roman"/>
          <w:b/>
        </w:rPr>
      </w:pPr>
      <w:r w:rsidRPr="0065267A">
        <w:rPr>
          <w:rFonts w:ascii="Times New Roman" w:hAnsi="Times New Roman" w:cs="Times New Roman"/>
          <w:b/>
        </w:rPr>
        <w:t xml:space="preserve">Anahtar Kelimeler: </w:t>
      </w:r>
      <w:r w:rsidRPr="0065267A">
        <w:rPr>
          <w:rFonts w:ascii="Times New Roman" w:hAnsi="Times New Roman" w:cs="Times New Roman"/>
        </w:rPr>
        <w:t>ders kitabı, yabancı dil olarak Türkçe, araştırma eğilimleri.</w:t>
      </w:r>
    </w:p>
    <w:p w:rsidR="0065267A" w:rsidRDefault="0065267A" w:rsidP="00385AB2">
      <w:pPr>
        <w:ind w:firstLine="567"/>
        <w:jc w:val="both"/>
        <w:rPr>
          <w:rFonts w:ascii="Times New Roman" w:hAnsi="Times New Roman" w:cs="Times New Roman"/>
          <w:lang w:val="en-US"/>
        </w:rPr>
      </w:pPr>
    </w:p>
    <w:p w:rsidR="0065267A" w:rsidRPr="0065267A" w:rsidRDefault="0065267A" w:rsidP="0065267A">
      <w:pPr>
        <w:jc w:val="center"/>
        <w:rPr>
          <w:rFonts w:ascii="Times New Roman" w:hAnsi="Times New Roman" w:cs="Times New Roman"/>
          <w:b/>
          <w:lang w:val="en-US"/>
        </w:rPr>
      </w:pPr>
      <w:r w:rsidRPr="0065267A">
        <w:rPr>
          <w:rFonts w:ascii="Times New Roman" w:hAnsi="Times New Roman" w:cs="Times New Roman"/>
          <w:b/>
          <w:lang w:val="en-US"/>
        </w:rPr>
        <w:t>Abstract</w:t>
      </w:r>
    </w:p>
    <w:p w:rsidR="00E71558" w:rsidRPr="00385AB2" w:rsidRDefault="00385AB2" w:rsidP="00385AB2">
      <w:pPr>
        <w:ind w:firstLine="567"/>
        <w:jc w:val="both"/>
        <w:rPr>
          <w:rFonts w:ascii="Times New Roman" w:hAnsi="Times New Roman" w:cs="Times New Roman"/>
          <w:lang w:val="en-US"/>
        </w:rPr>
      </w:pPr>
      <w:r w:rsidRPr="00385AB2">
        <w:rPr>
          <w:rFonts w:ascii="Times New Roman" w:hAnsi="Times New Roman" w:cs="Times New Roman"/>
          <w:lang w:val="en-US"/>
        </w:rPr>
        <w:lastRenderedPageBreak/>
        <w:t>The purpose of this research is to determine the trends of the articles about the textbooks in the field of teaching Turkish as a foreign language. For this purpose, document analysis, one of the qualitative research data collection methods, was used. The documents of the research consist of articles that are accessed through various search engines and databases through keywords and that only deal with textbooks in terms of subject in the field of teaching Turkish as a foreign language. The data in the obtained documents were processed into the publication classification form and extracted. The data were analyzed through descriptive analysis. In the research, the year with the highest distribution of articles by years was determined as 2022. It has also been observed that the articles tend to increase in general over the years. In terms of the number of authors, it was determined that the articles with two authors were dominant. In terms of the subject, it was seen that the focus was on the text. In terms of method, it was observed that the studies focused on qualitative research. However, it was found that the research model was not specified except for very few studies. It has been revealed that document analysis is used as a data collection method in the articles, but data analysis format is not included in most studies. It has been determined that "</w:t>
      </w:r>
      <w:proofErr w:type="spellStart"/>
      <w:r>
        <w:rPr>
          <w:rFonts w:ascii="Times New Roman" w:hAnsi="Times New Roman" w:cs="Times New Roman"/>
          <w:lang w:val="en-US"/>
        </w:rPr>
        <w:t>Yedi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İklim</w:t>
      </w:r>
      <w:proofErr w:type="spellEnd"/>
      <w:r w:rsidRPr="00385AB2">
        <w:rPr>
          <w:rFonts w:ascii="Times New Roman" w:hAnsi="Times New Roman" w:cs="Times New Roman"/>
          <w:lang w:val="en-US"/>
        </w:rPr>
        <w:t xml:space="preserve">", one of the </w:t>
      </w:r>
      <w:r w:rsidR="00885431">
        <w:rPr>
          <w:rFonts w:ascii="Times New Roman" w:hAnsi="Times New Roman" w:cs="Times New Roman"/>
          <w:lang w:val="en-US"/>
        </w:rPr>
        <w:t xml:space="preserve">course </w:t>
      </w:r>
      <w:r w:rsidRPr="00385AB2">
        <w:rPr>
          <w:rFonts w:ascii="Times New Roman" w:hAnsi="Times New Roman" w:cs="Times New Roman"/>
          <w:lang w:val="en-US"/>
        </w:rPr>
        <w:t>book sets, has been examined in more studies. It has been revealed that A1 level textbooks are at the forefront as a language level.</w:t>
      </w:r>
    </w:p>
    <w:p w:rsidR="00385AB2" w:rsidRPr="0065267A" w:rsidRDefault="0065267A" w:rsidP="0065267A">
      <w:pPr>
        <w:jc w:val="both"/>
        <w:rPr>
          <w:rFonts w:ascii="Poppins" w:hAnsi="Poppins"/>
          <w:b/>
          <w:color w:val="111111"/>
          <w:sz w:val="21"/>
          <w:szCs w:val="21"/>
          <w:shd w:val="clear" w:color="auto" w:fill="FFFFFF"/>
          <w:lang w:val="en-US"/>
        </w:rPr>
      </w:pPr>
      <w:r>
        <w:rPr>
          <w:rFonts w:ascii="Poppins" w:hAnsi="Poppins"/>
          <w:b/>
          <w:color w:val="111111"/>
          <w:sz w:val="21"/>
          <w:szCs w:val="21"/>
          <w:shd w:val="clear" w:color="auto" w:fill="FFFFFF"/>
          <w:lang w:val="en-US"/>
        </w:rPr>
        <w:t>Keyw</w:t>
      </w:r>
      <w:r w:rsidRPr="0065267A">
        <w:rPr>
          <w:rFonts w:ascii="Poppins" w:hAnsi="Poppins"/>
          <w:b/>
          <w:color w:val="111111"/>
          <w:sz w:val="21"/>
          <w:szCs w:val="21"/>
          <w:shd w:val="clear" w:color="auto" w:fill="FFFFFF"/>
          <w:lang w:val="en-US"/>
        </w:rPr>
        <w:t>ords:</w:t>
      </w:r>
      <w:r>
        <w:rPr>
          <w:rFonts w:ascii="Poppins" w:hAnsi="Poppins"/>
          <w:b/>
          <w:color w:val="111111"/>
          <w:sz w:val="21"/>
          <w:szCs w:val="21"/>
          <w:shd w:val="clear" w:color="auto" w:fill="FFFFFF"/>
          <w:lang w:val="en-US"/>
        </w:rPr>
        <w:t xml:space="preserve"> </w:t>
      </w:r>
      <w:r w:rsidR="00885431" w:rsidRPr="0065267A">
        <w:rPr>
          <w:rFonts w:ascii="Poppins" w:hAnsi="Poppins"/>
          <w:color w:val="111111"/>
          <w:sz w:val="21"/>
          <w:szCs w:val="21"/>
          <w:shd w:val="clear" w:color="auto" w:fill="FFFFFF"/>
          <w:lang w:val="en-US"/>
        </w:rPr>
        <w:t>course book</w:t>
      </w:r>
      <w:r w:rsidRPr="0065267A">
        <w:rPr>
          <w:rFonts w:ascii="Poppins" w:hAnsi="Poppins"/>
          <w:color w:val="111111"/>
          <w:sz w:val="21"/>
          <w:szCs w:val="21"/>
          <w:shd w:val="clear" w:color="auto" w:fill="FFFFFF"/>
          <w:lang w:val="en-US"/>
        </w:rPr>
        <w:t>, teaching Turkish as a foreign language,</w:t>
      </w:r>
      <w:r>
        <w:rPr>
          <w:rFonts w:ascii="Poppins" w:hAnsi="Poppins"/>
          <w:b/>
          <w:color w:val="111111"/>
          <w:sz w:val="21"/>
          <w:szCs w:val="21"/>
          <w:shd w:val="clear" w:color="auto" w:fill="FFFFFF"/>
          <w:lang w:val="en-US"/>
        </w:rPr>
        <w:t xml:space="preserve"> </w:t>
      </w:r>
      <w:r w:rsidRPr="0065267A">
        <w:rPr>
          <w:rFonts w:ascii="Poppins" w:hAnsi="Poppins"/>
          <w:color w:val="111111"/>
          <w:sz w:val="21"/>
          <w:szCs w:val="21"/>
          <w:shd w:val="clear" w:color="auto" w:fill="FFFFFF"/>
          <w:lang w:val="en-US"/>
        </w:rPr>
        <w:t>research trends.</w:t>
      </w:r>
    </w:p>
    <w:sectPr w:rsidR="00385AB2" w:rsidRPr="0065267A" w:rsidSect="00385AB2">
      <w:pgSz w:w="9072" w:h="13608" w:code="9"/>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26BEE"/>
    <w:multiLevelType w:val="hybridMultilevel"/>
    <w:tmpl w:val="7DC8C562"/>
    <w:lvl w:ilvl="0" w:tplc="D29AED1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7B14E7"/>
    <w:multiLevelType w:val="hybridMultilevel"/>
    <w:tmpl w:val="8BCEFD5E"/>
    <w:lvl w:ilvl="0" w:tplc="D5C69DF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321"/>
    <w:rsid w:val="00005D6D"/>
    <w:rsid w:val="00015CED"/>
    <w:rsid w:val="001207FB"/>
    <w:rsid w:val="0018583E"/>
    <w:rsid w:val="001A5D8F"/>
    <w:rsid w:val="00336CFE"/>
    <w:rsid w:val="0034235A"/>
    <w:rsid w:val="00385AB2"/>
    <w:rsid w:val="00466993"/>
    <w:rsid w:val="00482508"/>
    <w:rsid w:val="004C75F2"/>
    <w:rsid w:val="005603CB"/>
    <w:rsid w:val="00580AE2"/>
    <w:rsid w:val="00585B4C"/>
    <w:rsid w:val="0063633B"/>
    <w:rsid w:val="0065267A"/>
    <w:rsid w:val="0074106A"/>
    <w:rsid w:val="00766605"/>
    <w:rsid w:val="00782916"/>
    <w:rsid w:val="00885431"/>
    <w:rsid w:val="00934D85"/>
    <w:rsid w:val="00950689"/>
    <w:rsid w:val="00AC479A"/>
    <w:rsid w:val="00B30739"/>
    <w:rsid w:val="00C24767"/>
    <w:rsid w:val="00C43321"/>
    <w:rsid w:val="00CA23CB"/>
    <w:rsid w:val="00D0032A"/>
    <w:rsid w:val="00E71558"/>
    <w:rsid w:val="00F305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AB801"/>
  <w15:chartTrackingRefBased/>
  <w15:docId w15:val="{E3593C00-AD23-4AB7-910A-C8013871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00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İlk Öğe ve Tarih" Version="1987"/>
</file>

<file path=customXml/itemProps1.xml><?xml version="1.0" encoding="utf-8"?>
<ds:datastoreItem xmlns:ds="http://schemas.openxmlformats.org/officeDocument/2006/customXml" ds:itemID="{18C0AB91-9B27-490A-A54C-9A26D403C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501</Words>
  <Characters>2861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12</cp:revision>
  <dcterms:created xsi:type="dcterms:W3CDTF">2023-03-30T07:05:00Z</dcterms:created>
  <dcterms:modified xsi:type="dcterms:W3CDTF">2023-05-09T12:34:00Z</dcterms:modified>
</cp:coreProperties>
</file>