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FF86" w14:textId="05BE675D" w:rsidR="008150A1" w:rsidRDefault="00E31A50" w:rsidP="00D72E30">
      <w:pPr>
        <w:spacing w:line="276" w:lineRule="auto"/>
        <w:jc w:val="center"/>
        <w:rPr>
          <w:rFonts w:ascii="Times New Roman" w:hAnsi="Times New Roman" w:cs="Times New Roman"/>
          <w:b/>
          <w:bCs/>
        </w:rPr>
      </w:pPr>
      <w:r w:rsidRPr="00D72E30">
        <w:rPr>
          <w:rFonts w:ascii="Times New Roman" w:hAnsi="Times New Roman" w:cs="Times New Roman"/>
          <w:b/>
          <w:bCs/>
        </w:rPr>
        <w:t>TÜRKÇENİN YABANCI DİL OLARAK ÖĞRETİMİNDE PODCASTLERİN TEMEL DİL BECERİLERİNE ETKİSİ</w:t>
      </w:r>
    </w:p>
    <w:p w14:paraId="7ECF5D36" w14:textId="5526D605" w:rsidR="00E31A50" w:rsidRDefault="00E31A50" w:rsidP="00E31A50">
      <w:pPr>
        <w:spacing w:line="276" w:lineRule="auto"/>
        <w:jc w:val="center"/>
        <w:rPr>
          <w:rFonts w:ascii="Times New Roman" w:hAnsi="Times New Roman" w:cs="Times New Roman"/>
          <w:b/>
          <w:bCs/>
        </w:rPr>
      </w:pPr>
      <w:r w:rsidRPr="00E31A50">
        <w:rPr>
          <w:rFonts w:ascii="Times New Roman" w:hAnsi="Times New Roman" w:cs="Times New Roman"/>
          <w:b/>
          <w:bCs/>
        </w:rPr>
        <w:t>THE EFFECT OF PODCASTS ON BASİC LANGUAGE SKİLLS İN TEACHİNG TURKİSH AS A FOREİGN LANGUAGE</w:t>
      </w:r>
    </w:p>
    <w:p w14:paraId="67057B88" w14:textId="77777777" w:rsidR="00E31A50" w:rsidRDefault="00E31A50" w:rsidP="00E31A50">
      <w:pPr>
        <w:spacing w:line="240" w:lineRule="auto"/>
        <w:jc w:val="center"/>
        <w:rPr>
          <w:rFonts w:ascii="Times New Roman" w:hAnsi="Times New Roman" w:cs="Times New Roman"/>
        </w:rPr>
      </w:pPr>
      <w:r w:rsidRPr="00E31A50">
        <w:rPr>
          <w:rFonts w:ascii="Times New Roman" w:hAnsi="Times New Roman" w:cs="Times New Roman"/>
        </w:rPr>
        <w:t>Gül Banu DUMAN</w:t>
      </w:r>
    </w:p>
    <w:p w14:paraId="5BC9C80A" w14:textId="77777777" w:rsidR="00E31A50" w:rsidRDefault="00E31A50" w:rsidP="00E31A50">
      <w:pPr>
        <w:spacing w:line="240" w:lineRule="auto"/>
        <w:jc w:val="center"/>
        <w:rPr>
          <w:rFonts w:ascii="Times New Roman" w:hAnsi="Times New Roman" w:cs="Times New Roman"/>
        </w:rPr>
      </w:pPr>
      <w:r w:rsidRPr="00E31A50">
        <w:rPr>
          <w:rFonts w:ascii="Times New Roman" w:hAnsi="Times New Roman" w:cs="Times New Roman"/>
          <w:i/>
          <w:iCs/>
        </w:rPr>
        <w:t>Doç. Dr., Bülent Ecevit Üniversitesi</w:t>
      </w:r>
    </w:p>
    <w:p w14:paraId="1F32BBCC" w14:textId="1D799159" w:rsidR="00E31A50" w:rsidRPr="00E31A50" w:rsidRDefault="00E31A50" w:rsidP="00E31A50">
      <w:pPr>
        <w:spacing w:line="240" w:lineRule="auto"/>
        <w:jc w:val="center"/>
        <w:rPr>
          <w:rFonts w:ascii="Times New Roman" w:hAnsi="Times New Roman" w:cs="Times New Roman"/>
        </w:rPr>
      </w:pPr>
      <w:r w:rsidRPr="00E31A50">
        <w:rPr>
          <w:rFonts w:ascii="Times New Roman" w:hAnsi="Times New Roman" w:cs="Times New Roman" w:hint="eastAsia"/>
          <w:i/>
          <w:iCs/>
        </w:rPr>
        <w:t>İ</w:t>
      </w:r>
      <w:r w:rsidRPr="00E31A50">
        <w:rPr>
          <w:rFonts w:ascii="Times New Roman" w:hAnsi="Times New Roman" w:cs="Times New Roman"/>
          <w:i/>
          <w:iCs/>
        </w:rPr>
        <w:t>nsan ve Toplum Bilimleri Fakültesi, Türkiye</w:t>
      </w:r>
    </w:p>
    <w:p w14:paraId="785B4990" w14:textId="77777777" w:rsidR="00E31A50" w:rsidRPr="00E31A50" w:rsidRDefault="00E31A50" w:rsidP="00E31A50">
      <w:pPr>
        <w:spacing w:line="240" w:lineRule="auto"/>
        <w:jc w:val="center"/>
        <w:rPr>
          <w:rFonts w:ascii="Times New Roman" w:hAnsi="Times New Roman" w:cs="Times New Roman"/>
          <w:i/>
          <w:iCs/>
        </w:rPr>
      </w:pPr>
      <w:r w:rsidRPr="00E31A50">
        <w:rPr>
          <w:rFonts w:ascii="Times New Roman" w:hAnsi="Times New Roman" w:cs="Times New Roman"/>
          <w:i/>
          <w:iCs/>
        </w:rPr>
        <w:t>ORCID: 0000-0002-6593-3587</w:t>
      </w:r>
    </w:p>
    <w:p w14:paraId="22C1A017" w14:textId="1E5BE8BA" w:rsidR="00E31A50" w:rsidRDefault="00CA50D5" w:rsidP="00E31A50">
      <w:pPr>
        <w:spacing w:line="240" w:lineRule="auto"/>
        <w:jc w:val="center"/>
        <w:rPr>
          <w:rFonts w:ascii="Times New Roman" w:hAnsi="Times New Roman" w:cs="Times New Roman"/>
          <w:i/>
          <w:iCs/>
        </w:rPr>
      </w:pPr>
      <w:r w:rsidRPr="00CA50D5">
        <w:rPr>
          <w:rFonts w:ascii="Times New Roman" w:hAnsi="Times New Roman" w:cs="Times New Roman"/>
          <w:i/>
          <w:iCs/>
        </w:rPr>
        <w:t>gulbanuduman@gmail.com</w:t>
      </w:r>
    </w:p>
    <w:p w14:paraId="47B305A9" w14:textId="77777777" w:rsidR="00CA50D5" w:rsidRDefault="00CA50D5" w:rsidP="00E31A50">
      <w:pPr>
        <w:spacing w:line="240" w:lineRule="auto"/>
        <w:jc w:val="center"/>
        <w:rPr>
          <w:rFonts w:ascii="Times New Roman" w:hAnsi="Times New Roman" w:cs="Times New Roman"/>
          <w:i/>
          <w:iCs/>
        </w:rPr>
      </w:pPr>
    </w:p>
    <w:p w14:paraId="5174A437" w14:textId="77777777" w:rsidR="00E31A50" w:rsidRPr="00E31A50" w:rsidRDefault="00E31A50" w:rsidP="00E31A50">
      <w:pPr>
        <w:spacing w:line="240" w:lineRule="auto"/>
        <w:jc w:val="center"/>
        <w:rPr>
          <w:rFonts w:ascii="Times New Roman" w:hAnsi="Times New Roman" w:cs="Times New Roman"/>
        </w:rPr>
      </w:pPr>
      <w:r w:rsidRPr="00E31A50">
        <w:rPr>
          <w:rFonts w:ascii="Times New Roman" w:hAnsi="Times New Roman" w:cs="Times New Roman"/>
        </w:rPr>
        <w:t>Aray MUKAZHANOVA</w:t>
      </w:r>
    </w:p>
    <w:p w14:paraId="02CCB2F1" w14:textId="77777777" w:rsidR="00E31A50" w:rsidRPr="00E31A50" w:rsidRDefault="00E31A50" w:rsidP="00E31A50">
      <w:pPr>
        <w:spacing w:line="240" w:lineRule="auto"/>
        <w:jc w:val="center"/>
        <w:rPr>
          <w:rFonts w:ascii="Times New Roman" w:hAnsi="Times New Roman" w:cs="Times New Roman"/>
          <w:i/>
          <w:iCs/>
        </w:rPr>
      </w:pPr>
      <w:r w:rsidRPr="00E31A50">
        <w:rPr>
          <w:rFonts w:ascii="Times New Roman" w:hAnsi="Times New Roman" w:cs="Times New Roman"/>
          <w:i/>
          <w:iCs/>
        </w:rPr>
        <w:t>Dr., Kazakh American Free University</w:t>
      </w:r>
    </w:p>
    <w:p w14:paraId="01F97CAE" w14:textId="77777777" w:rsidR="00E31A50" w:rsidRPr="00E31A50" w:rsidRDefault="00E31A50" w:rsidP="00E31A50">
      <w:pPr>
        <w:spacing w:line="240" w:lineRule="auto"/>
        <w:jc w:val="center"/>
        <w:rPr>
          <w:rFonts w:ascii="Times New Roman" w:hAnsi="Times New Roman" w:cs="Times New Roman"/>
          <w:i/>
          <w:iCs/>
        </w:rPr>
      </w:pPr>
      <w:r w:rsidRPr="00E31A50">
        <w:rPr>
          <w:rFonts w:ascii="Times New Roman" w:hAnsi="Times New Roman" w:cs="Times New Roman"/>
          <w:i/>
          <w:iCs/>
        </w:rPr>
        <w:t>ORCID 0000-0002-4633-6736</w:t>
      </w:r>
    </w:p>
    <w:p w14:paraId="55E00B41" w14:textId="5B30CA5F" w:rsidR="00E31A50" w:rsidRPr="00E31A50" w:rsidRDefault="00E31A50" w:rsidP="00E31A50">
      <w:pPr>
        <w:spacing w:line="240" w:lineRule="auto"/>
        <w:jc w:val="center"/>
        <w:rPr>
          <w:rFonts w:ascii="Times New Roman" w:hAnsi="Times New Roman" w:cs="Times New Roman"/>
          <w:b/>
          <w:bCs/>
        </w:rPr>
      </w:pPr>
      <w:r w:rsidRPr="00E31A50">
        <w:rPr>
          <w:rFonts w:ascii="Times New Roman" w:hAnsi="Times New Roman" w:cs="Times New Roman"/>
          <w:i/>
          <w:iCs/>
        </w:rPr>
        <w:t>mukazhanova.aray@gmail.com</w:t>
      </w:r>
    </w:p>
    <w:p w14:paraId="5FE37FC4" w14:textId="77777777" w:rsidR="00E31A50" w:rsidRDefault="00E31A50" w:rsidP="00E31A50">
      <w:pPr>
        <w:spacing w:line="276" w:lineRule="auto"/>
        <w:ind w:firstLine="567"/>
        <w:jc w:val="both"/>
        <w:rPr>
          <w:rFonts w:ascii="Times New Roman" w:hAnsi="Times New Roman" w:cs="Times New Roman"/>
          <w:b/>
          <w:bCs/>
        </w:rPr>
      </w:pPr>
      <w:r w:rsidRPr="00E31A50">
        <w:rPr>
          <w:rFonts w:ascii="Times New Roman" w:hAnsi="Times New Roman" w:cs="Times New Roman"/>
          <w:b/>
          <w:bCs/>
        </w:rPr>
        <w:t>Özet</w:t>
      </w:r>
    </w:p>
    <w:p w14:paraId="281AA5FF" w14:textId="7E09FAB2" w:rsidR="00263827" w:rsidRDefault="00263827" w:rsidP="00E31A50">
      <w:pPr>
        <w:spacing w:line="276" w:lineRule="auto"/>
        <w:ind w:firstLine="567"/>
        <w:jc w:val="both"/>
        <w:rPr>
          <w:rFonts w:ascii="Times New Roman" w:hAnsi="Times New Roman" w:cs="Times New Roman"/>
        </w:rPr>
      </w:pPr>
      <w:r w:rsidRPr="00D72E30">
        <w:rPr>
          <w:rFonts w:ascii="Times New Roman" w:hAnsi="Times New Roman" w:cs="Times New Roman"/>
        </w:rPr>
        <w:t>Günümüzde teknolojinin hızlı gelişimine paralel olarak yabancı dil öğrenimi</w:t>
      </w:r>
      <w:r w:rsidR="00D72E30">
        <w:rPr>
          <w:rFonts w:ascii="Times New Roman" w:hAnsi="Times New Roman" w:cs="Times New Roman"/>
        </w:rPr>
        <w:t>/öğretimi</w:t>
      </w:r>
      <w:r w:rsidRPr="00D72E30">
        <w:rPr>
          <w:rFonts w:ascii="Times New Roman" w:hAnsi="Times New Roman" w:cs="Times New Roman"/>
        </w:rPr>
        <w:t xml:space="preserve"> de teknolojik gelişmelere göre şekil almaktadır. Dijital materyallerin sayısının artması ve internet ağının yaygınlaşması, materyallere ulaşmayı daha kolay hale getirmiştir.  Bu durum yabancı dil öğretiminin sınıf ortamının ve ders saatlerinin dışına taşınmasına imkân vermektedir. Yabancı dil öğrenmek isteyen bireyler, </w:t>
      </w:r>
      <w:r w:rsidR="008531C5" w:rsidRPr="00D72E30">
        <w:rPr>
          <w:rFonts w:ascii="Times New Roman" w:hAnsi="Times New Roman" w:cs="Times New Roman"/>
        </w:rPr>
        <w:t>sesli dijital dinletiler olarak nitelendirilebilecek “podcast”lerle dil becerilerini sınıf ortamı ve ders saatleri dışında geliştirebil</w:t>
      </w:r>
      <w:r w:rsidR="008F4515" w:rsidRPr="00D72E30">
        <w:rPr>
          <w:rFonts w:ascii="Times New Roman" w:hAnsi="Times New Roman" w:cs="Times New Roman"/>
        </w:rPr>
        <w:t>mektedir</w:t>
      </w:r>
      <w:r w:rsidR="008531C5" w:rsidRPr="00D72E30">
        <w:rPr>
          <w:rFonts w:ascii="Times New Roman" w:hAnsi="Times New Roman" w:cs="Times New Roman"/>
        </w:rPr>
        <w:t xml:space="preserve">. Podcastler dinleme materyalleri olması sebebiyle ilk olarak dinleme becerisini geliştiriyor gibi görünmektedir. Halbuki dil becerilerinin birbiriyle bağlantılı beceriler olduğu </w:t>
      </w:r>
      <w:r w:rsidR="00E31A50">
        <w:rPr>
          <w:rFonts w:ascii="Times New Roman" w:hAnsi="Times New Roman" w:cs="Times New Roman"/>
        </w:rPr>
        <w:t xml:space="preserve">ve </w:t>
      </w:r>
      <w:r w:rsidR="008531C5" w:rsidRPr="00D72E30">
        <w:rPr>
          <w:rFonts w:ascii="Times New Roman" w:hAnsi="Times New Roman" w:cs="Times New Roman"/>
        </w:rPr>
        <w:t xml:space="preserve">dinleme-anlaması gelişen bir bireyin buna bağlı olarak diğer becerilerinin de gelişeceği öngörülebilir. Bu çalışmada Türkçenin yabancı dil olarak öğretiminde podcastlerin </w:t>
      </w:r>
      <w:r w:rsidR="008F4515" w:rsidRPr="00D72E30">
        <w:rPr>
          <w:rFonts w:ascii="Times New Roman" w:hAnsi="Times New Roman" w:cs="Times New Roman"/>
        </w:rPr>
        <w:t xml:space="preserve">temel dil becerilerine etkisi üzerinde durulacaktır. Bu konuda Türkiye’de yapılmış çalışmalar ve bu çalışmalardan elde edilen sonuçlar hakkında bilgi verilecektir. </w:t>
      </w:r>
      <w:r w:rsidR="008531C5" w:rsidRPr="00D72E30">
        <w:rPr>
          <w:rFonts w:ascii="Times New Roman" w:hAnsi="Times New Roman" w:cs="Times New Roman"/>
        </w:rPr>
        <w:t xml:space="preserve"> </w:t>
      </w:r>
      <w:r w:rsidR="008F4515" w:rsidRPr="00D72E30">
        <w:rPr>
          <w:rFonts w:ascii="Times New Roman" w:hAnsi="Times New Roman" w:cs="Times New Roman"/>
        </w:rPr>
        <w:t>Bu çalışma ile Türkçenin yabancı dil olarak öğretiminde podcastlerin kullanımı ve dil becerilerine etkileri üzerine yapılan çalışmalar</w:t>
      </w:r>
      <w:r w:rsidR="00D72E30">
        <w:rPr>
          <w:rFonts w:ascii="Times New Roman" w:hAnsi="Times New Roman" w:cs="Times New Roman"/>
        </w:rPr>
        <w:t xml:space="preserve"> ile ilgili genel durumu ortaya koymak amaçlanmaktadır. </w:t>
      </w:r>
    </w:p>
    <w:p w14:paraId="1173CE1B" w14:textId="5054C0C4" w:rsidR="00D72E30" w:rsidRDefault="00D72E30" w:rsidP="00E31A50">
      <w:pPr>
        <w:spacing w:line="276" w:lineRule="auto"/>
        <w:ind w:firstLine="567"/>
        <w:jc w:val="both"/>
        <w:rPr>
          <w:rFonts w:ascii="Times New Roman" w:hAnsi="Times New Roman" w:cs="Times New Roman"/>
        </w:rPr>
      </w:pPr>
      <w:r w:rsidRPr="00D72E30">
        <w:rPr>
          <w:rFonts w:ascii="Times New Roman" w:hAnsi="Times New Roman" w:cs="Times New Roman"/>
          <w:b/>
          <w:bCs/>
        </w:rPr>
        <w:t>Anahtar kelimeler:</w:t>
      </w:r>
      <w:r>
        <w:rPr>
          <w:rFonts w:ascii="Times New Roman" w:hAnsi="Times New Roman" w:cs="Times New Roman"/>
        </w:rPr>
        <w:t xml:space="preserve"> Türkçenin yabancı dil olarak öğretimi, Temel dil becerileri, Podcastlerin dil becerilerine etkisi</w:t>
      </w:r>
    </w:p>
    <w:p w14:paraId="3ED410B0" w14:textId="6890F2D9" w:rsidR="00E31A50" w:rsidRDefault="00E31A50" w:rsidP="00E31A50">
      <w:pPr>
        <w:spacing w:line="276" w:lineRule="auto"/>
        <w:ind w:firstLine="567"/>
        <w:jc w:val="both"/>
        <w:rPr>
          <w:rFonts w:ascii="Times New Roman" w:hAnsi="Times New Roman" w:cs="Times New Roman"/>
        </w:rPr>
      </w:pPr>
      <w:r w:rsidRPr="00E31A50">
        <w:rPr>
          <w:rFonts w:ascii="Times New Roman" w:hAnsi="Times New Roman" w:cs="Times New Roman"/>
          <w:b/>
          <w:bCs/>
        </w:rPr>
        <w:t>Abstract</w:t>
      </w:r>
      <w:r>
        <w:rPr>
          <w:rFonts w:ascii="Times New Roman" w:hAnsi="Times New Roman" w:cs="Times New Roman"/>
        </w:rPr>
        <w:t xml:space="preserve"> </w:t>
      </w:r>
    </w:p>
    <w:p w14:paraId="16F38AC9" w14:textId="7D9B78B4" w:rsidR="00E31A50" w:rsidRPr="00E31A50" w:rsidRDefault="00E31A50" w:rsidP="00E31A50">
      <w:pPr>
        <w:spacing w:line="276" w:lineRule="auto"/>
        <w:ind w:firstLine="567"/>
        <w:jc w:val="both"/>
        <w:rPr>
          <w:rFonts w:ascii="Times New Roman" w:hAnsi="Times New Roman" w:cs="Times New Roman"/>
        </w:rPr>
      </w:pPr>
      <w:r w:rsidRPr="00E31A50">
        <w:rPr>
          <w:rFonts w:ascii="Times New Roman" w:hAnsi="Times New Roman" w:cs="Times New Roman"/>
        </w:rPr>
        <w:t>Today, in parallel with the rapid development of technology, foreign language learning/teaching is also shaped according to technological developments. The increase in the number of digital materials and the widespread use of the internet network have made it easier to access materials.  This situation allows foreign language teaching to move outside the classroom environment and class hours. Individuals who want to learn a foreign language can improve their language skills outside the classroom with</w:t>
      </w:r>
      <w:r w:rsidR="001B3969">
        <w:rPr>
          <w:rFonts w:ascii="Times New Roman" w:hAnsi="Times New Roman" w:cs="Times New Roman"/>
        </w:rPr>
        <w:t xml:space="preserve"> the help of</w:t>
      </w:r>
      <w:r w:rsidRPr="00E31A50">
        <w:rPr>
          <w:rFonts w:ascii="Times New Roman" w:hAnsi="Times New Roman" w:cs="Times New Roman"/>
        </w:rPr>
        <w:t xml:space="preserve"> “podcasts”, which </w:t>
      </w:r>
      <w:r w:rsidR="001B3969">
        <w:rPr>
          <w:rFonts w:ascii="Times New Roman" w:hAnsi="Times New Roman" w:cs="Times New Roman"/>
        </w:rPr>
        <w:t>are</w:t>
      </w:r>
      <w:r w:rsidRPr="00E31A50">
        <w:rPr>
          <w:rFonts w:ascii="Times New Roman" w:hAnsi="Times New Roman" w:cs="Times New Roman"/>
        </w:rPr>
        <w:t xml:space="preserve"> characterized as audio digital listening materials. </w:t>
      </w:r>
      <w:r w:rsidR="002A048A" w:rsidRPr="002A048A">
        <w:rPr>
          <w:rFonts w:ascii="Times New Roman" w:hAnsi="Times New Roman" w:cs="Times New Roman"/>
        </w:rPr>
        <w:t xml:space="preserve">Since podcasts are auditory materials, they primarily enhance listening skills. However, it can be predicted that </w:t>
      </w:r>
      <w:r w:rsidR="002A048A" w:rsidRPr="002A048A">
        <w:rPr>
          <w:rFonts w:ascii="Times New Roman" w:hAnsi="Times New Roman" w:cs="Times New Roman"/>
        </w:rPr>
        <w:lastRenderedPageBreak/>
        <w:t>individuals who improve their listening comprehension will also develop other language skills. This study will examine the effect of podcasts on the fundamental language skills involved in teaching Turkish as a foreign language.</w:t>
      </w:r>
      <w:r w:rsidR="002A048A">
        <w:rPr>
          <w:rFonts w:ascii="Times New Roman" w:hAnsi="Times New Roman" w:cs="Times New Roman"/>
        </w:rPr>
        <w:t xml:space="preserve"> In addıtıon, i</w:t>
      </w:r>
      <w:r w:rsidRPr="00E31A50">
        <w:rPr>
          <w:rFonts w:ascii="Times New Roman" w:hAnsi="Times New Roman" w:cs="Times New Roman"/>
        </w:rPr>
        <w:t>nformation about the studies conducted in T</w:t>
      </w:r>
      <w:r w:rsidR="001B3969">
        <w:rPr>
          <w:rFonts w:ascii="Times New Roman" w:hAnsi="Times New Roman" w:cs="Times New Roman"/>
        </w:rPr>
        <w:t>ürkiye</w:t>
      </w:r>
      <w:r w:rsidRPr="00E31A50">
        <w:rPr>
          <w:rFonts w:ascii="Times New Roman" w:hAnsi="Times New Roman" w:cs="Times New Roman"/>
        </w:rPr>
        <w:t xml:space="preserve"> on this subject and the results obtained from these studies will be given.  </w:t>
      </w:r>
      <w:r w:rsidR="002A048A">
        <w:rPr>
          <w:rFonts w:ascii="Times New Roman" w:hAnsi="Times New Roman" w:cs="Times New Roman"/>
        </w:rPr>
        <w:t xml:space="preserve">The paper </w:t>
      </w:r>
      <w:r w:rsidRPr="00E31A50">
        <w:rPr>
          <w:rFonts w:ascii="Times New Roman" w:hAnsi="Times New Roman" w:cs="Times New Roman"/>
        </w:rPr>
        <w:t xml:space="preserve">is aimed to reveal the general situation regarding the studies on the use of podcasts in teaching Turkish as a foreign language and their effects on language skills. </w:t>
      </w:r>
    </w:p>
    <w:p w14:paraId="182010D2" w14:textId="0660746C" w:rsidR="00E31A50" w:rsidRPr="00E31A50" w:rsidRDefault="00E31A50" w:rsidP="00E31A50">
      <w:pPr>
        <w:spacing w:line="276" w:lineRule="auto"/>
        <w:ind w:firstLine="567"/>
        <w:jc w:val="both"/>
        <w:rPr>
          <w:rFonts w:ascii="Times New Roman" w:hAnsi="Times New Roman" w:cs="Times New Roman"/>
        </w:rPr>
      </w:pPr>
      <w:r w:rsidRPr="00E31A50">
        <w:rPr>
          <w:rFonts w:ascii="Times New Roman" w:hAnsi="Times New Roman" w:cs="Times New Roman"/>
          <w:b/>
          <w:bCs/>
        </w:rPr>
        <w:t>Key words:</w:t>
      </w:r>
      <w:r w:rsidRPr="00E31A50">
        <w:rPr>
          <w:rFonts w:ascii="Times New Roman" w:hAnsi="Times New Roman" w:cs="Times New Roman"/>
        </w:rPr>
        <w:t xml:space="preserve"> Teaching Turkish as a foreign language, Basic language skills, The effect of podcasts on language skills</w:t>
      </w:r>
    </w:p>
    <w:p w14:paraId="22EF5281" w14:textId="7C1A6D5B" w:rsidR="00E31A50" w:rsidRPr="00D72E30" w:rsidRDefault="00E31A50" w:rsidP="00E31A50">
      <w:pPr>
        <w:spacing w:line="276" w:lineRule="auto"/>
        <w:jc w:val="both"/>
        <w:rPr>
          <w:rFonts w:ascii="Times New Roman" w:hAnsi="Times New Roman" w:cs="Times New Roman"/>
        </w:rPr>
      </w:pPr>
    </w:p>
    <w:sectPr w:rsidR="00E31A50" w:rsidRPr="00D72E30" w:rsidSect="00D72E30">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27"/>
    <w:rsid w:val="001B3969"/>
    <w:rsid w:val="001F60EB"/>
    <w:rsid w:val="00263827"/>
    <w:rsid w:val="002A048A"/>
    <w:rsid w:val="00484375"/>
    <w:rsid w:val="005D74BD"/>
    <w:rsid w:val="00730C9C"/>
    <w:rsid w:val="008150A1"/>
    <w:rsid w:val="008531C5"/>
    <w:rsid w:val="00890654"/>
    <w:rsid w:val="008F4515"/>
    <w:rsid w:val="00CA50D5"/>
    <w:rsid w:val="00D671F0"/>
    <w:rsid w:val="00D72E30"/>
    <w:rsid w:val="00DD54CF"/>
    <w:rsid w:val="00E31A50"/>
    <w:rsid w:val="00FB2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A817"/>
  <w15:chartTrackingRefBased/>
  <w15:docId w15:val="{70A8A9BA-7BFD-4DA7-B13D-D5A9A5C9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A50"/>
    <w:rPr>
      <w:color w:val="0563C1" w:themeColor="hyperlink"/>
      <w:u w:val="single"/>
    </w:rPr>
  </w:style>
  <w:style w:type="character" w:styleId="a4">
    <w:name w:val="Unresolved Mention"/>
    <w:basedOn w:val="a0"/>
    <w:uiPriority w:val="99"/>
    <w:semiHidden/>
    <w:unhideWhenUsed/>
    <w:rsid w:val="00E3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07C9-9C14-46B5-8994-2E772B0A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 D</dc:creator>
  <cp:keywords/>
  <dc:description/>
  <cp:lastModifiedBy>Lenovo</cp:lastModifiedBy>
  <cp:revision>2</cp:revision>
  <dcterms:created xsi:type="dcterms:W3CDTF">2024-10-06T10:30:00Z</dcterms:created>
  <dcterms:modified xsi:type="dcterms:W3CDTF">2024-10-06T10:30:00Z</dcterms:modified>
</cp:coreProperties>
</file>