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6A" w:rsidRDefault="006F306A" w:rsidP="006F306A">
      <w:pPr>
        <w:jc w:val="center"/>
        <w:rPr>
          <w:rFonts w:ascii="Times New Roman" w:hAnsi="Times New Roman" w:cs="Times New Roman"/>
          <w:b/>
          <w:bCs/>
          <w:iCs/>
        </w:rPr>
      </w:pPr>
      <w:r w:rsidRPr="006F306A">
        <w:rPr>
          <w:rFonts w:ascii="Times New Roman" w:hAnsi="Times New Roman" w:cs="Times New Roman"/>
          <w:b/>
          <w:bCs/>
        </w:rPr>
        <w:t xml:space="preserve">EXAMINING </w:t>
      </w:r>
      <w:r w:rsidRPr="006F306A">
        <w:rPr>
          <w:rFonts w:ascii="Times New Roman" w:hAnsi="Times New Roman" w:cs="Times New Roman"/>
          <w:b/>
          <w:bCs/>
        </w:rPr>
        <w:t xml:space="preserve">COLONIALISM IN MARK TWAIN’S </w:t>
      </w:r>
      <w:r w:rsidRPr="006F306A">
        <w:rPr>
          <w:rFonts w:ascii="Times New Roman" w:hAnsi="Times New Roman" w:cs="Times New Roman"/>
          <w:b/>
          <w:bCs/>
          <w:iCs/>
        </w:rPr>
        <w:t>THEADVENTURES OF HUCKLEBERRY FINN</w:t>
      </w:r>
    </w:p>
    <w:p w:rsidR="006F306A" w:rsidRPr="006F306A" w:rsidRDefault="006F306A" w:rsidP="006F306A">
      <w:pPr>
        <w:jc w:val="center"/>
        <w:rPr>
          <w:rFonts w:ascii="Times New Roman" w:hAnsi="Times New Roman" w:cs="Times New Roman"/>
          <w:b/>
          <w:bCs/>
          <w:iCs/>
        </w:rPr>
      </w:pPr>
      <w:r w:rsidRPr="006F306A">
        <w:rPr>
          <w:rFonts w:ascii="Times New Roman" w:hAnsi="Times New Roman" w:cs="Times New Roman"/>
          <w:b/>
          <w:bCs/>
          <w:iCs/>
        </w:rPr>
        <w:t>MARK TWAIN’IN HUCKLEBERRY FINN’İN MACERALARI ADLI ESERİNDE SÖMÜRGECİLİK KAVRAMININ İNCELENMESİ</w:t>
      </w:r>
    </w:p>
    <w:p w:rsidR="006F306A" w:rsidRPr="006F306A" w:rsidRDefault="006F306A" w:rsidP="006F306A">
      <w:pPr>
        <w:jc w:val="center"/>
        <w:rPr>
          <w:rFonts w:ascii="Times New Roman" w:hAnsi="Times New Roman" w:cs="Times New Roman"/>
          <w:bCs/>
          <w:iCs/>
        </w:rPr>
      </w:pPr>
      <w:r>
        <w:rPr>
          <w:rFonts w:ascii="Times New Roman" w:hAnsi="Times New Roman" w:cs="Times New Roman"/>
          <w:bCs/>
          <w:iCs/>
        </w:rPr>
        <w:t xml:space="preserve">Murat </w:t>
      </w:r>
      <w:proofErr w:type="spellStart"/>
      <w:r>
        <w:rPr>
          <w:rFonts w:ascii="Times New Roman" w:hAnsi="Times New Roman" w:cs="Times New Roman"/>
          <w:bCs/>
          <w:iCs/>
        </w:rPr>
        <w:t>Karakoç</w:t>
      </w:r>
      <w:proofErr w:type="spellEnd"/>
      <w:r>
        <w:rPr>
          <w:rFonts w:ascii="Times New Roman" w:hAnsi="Times New Roman" w:cs="Times New Roman"/>
          <w:bCs/>
          <w:iCs/>
        </w:rPr>
        <w:t xml:space="preserve">, </w:t>
      </w:r>
      <w:proofErr w:type="spellStart"/>
      <w:r>
        <w:rPr>
          <w:rFonts w:ascii="Times New Roman" w:hAnsi="Times New Roman" w:cs="Times New Roman"/>
          <w:bCs/>
          <w:iCs/>
        </w:rPr>
        <w:t>Dr.</w:t>
      </w:r>
      <w:proofErr w:type="spellEnd"/>
      <w:r>
        <w:rPr>
          <w:rFonts w:ascii="Times New Roman" w:hAnsi="Times New Roman" w:cs="Times New Roman"/>
          <w:bCs/>
          <w:iCs/>
        </w:rPr>
        <w:t xml:space="preserve"> </w:t>
      </w:r>
      <w:proofErr w:type="spellStart"/>
      <w:r>
        <w:rPr>
          <w:rFonts w:ascii="Times New Roman" w:hAnsi="Times New Roman" w:cs="Times New Roman"/>
          <w:bCs/>
          <w:iCs/>
        </w:rPr>
        <w:t>Öğretim</w:t>
      </w:r>
      <w:proofErr w:type="spellEnd"/>
      <w:r>
        <w:rPr>
          <w:rFonts w:ascii="Times New Roman" w:hAnsi="Times New Roman" w:cs="Times New Roman"/>
          <w:bCs/>
          <w:iCs/>
        </w:rPr>
        <w:t xml:space="preserve"> </w:t>
      </w:r>
      <w:proofErr w:type="spellStart"/>
      <w:r>
        <w:rPr>
          <w:rFonts w:ascii="Times New Roman" w:hAnsi="Times New Roman" w:cs="Times New Roman"/>
          <w:bCs/>
          <w:iCs/>
        </w:rPr>
        <w:t>Üyesi</w:t>
      </w:r>
      <w:proofErr w:type="spellEnd"/>
      <w:r>
        <w:rPr>
          <w:rFonts w:ascii="Times New Roman" w:hAnsi="Times New Roman" w:cs="Times New Roman"/>
          <w:bCs/>
          <w:iCs/>
        </w:rPr>
        <w:t xml:space="preserve">, </w:t>
      </w:r>
      <w:proofErr w:type="spellStart"/>
      <w:r>
        <w:rPr>
          <w:rFonts w:ascii="Times New Roman" w:hAnsi="Times New Roman" w:cs="Times New Roman"/>
          <w:bCs/>
          <w:iCs/>
        </w:rPr>
        <w:t>Giresun</w:t>
      </w:r>
      <w:proofErr w:type="spellEnd"/>
      <w:r>
        <w:rPr>
          <w:rFonts w:ascii="Times New Roman" w:hAnsi="Times New Roman" w:cs="Times New Roman"/>
          <w:bCs/>
          <w:iCs/>
        </w:rPr>
        <w:t xml:space="preserve"> </w:t>
      </w:r>
      <w:proofErr w:type="spellStart"/>
      <w:r>
        <w:rPr>
          <w:rFonts w:ascii="Times New Roman" w:hAnsi="Times New Roman" w:cs="Times New Roman"/>
          <w:bCs/>
          <w:iCs/>
        </w:rPr>
        <w:t>Üniversitesi</w:t>
      </w:r>
      <w:proofErr w:type="spellEnd"/>
      <w:r>
        <w:rPr>
          <w:rFonts w:ascii="Times New Roman" w:hAnsi="Times New Roman" w:cs="Times New Roman"/>
          <w:bCs/>
          <w:iCs/>
        </w:rPr>
        <w:t xml:space="preserve">, </w:t>
      </w:r>
      <w:hyperlink r:id="rId5" w:history="1">
        <w:r w:rsidR="0065277D" w:rsidRPr="00983E68">
          <w:rPr>
            <w:rStyle w:val="Kpr"/>
            <w:rFonts w:ascii="Times New Roman" w:hAnsi="Times New Roman" w:cs="Times New Roman"/>
            <w:bCs/>
            <w:iCs/>
          </w:rPr>
          <w:t>muratkarakoc52@hotmail.com</w:t>
        </w:r>
      </w:hyperlink>
      <w:r w:rsidR="0065277D">
        <w:rPr>
          <w:rFonts w:ascii="Times New Roman" w:hAnsi="Times New Roman" w:cs="Times New Roman"/>
          <w:bCs/>
          <w:iCs/>
        </w:rPr>
        <w:t>, ORCID</w:t>
      </w:r>
      <w:proofErr w:type="gramStart"/>
      <w:r w:rsidR="0065277D">
        <w:rPr>
          <w:rFonts w:ascii="Times New Roman" w:hAnsi="Times New Roman" w:cs="Times New Roman"/>
          <w:bCs/>
          <w:iCs/>
        </w:rPr>
        <w:t>:</w:t>
      </w:r>
      <w:r w:rsidR="0065277D">
        <w:t>0000</w:t>
      </w:r>
      <w:proofErr w:type="gramEnd"/>
      <w:r w:rsidR="0065277D">
        <w:t>-0003-2274-6981</w:t>
      </w:r>
    </w:p>
    <w:p w:rsidR="006F306A" w:rsidRDefault="006F306A">
      <w:pPr>
        <w:rPr>
          <w:lang w:val="tr-TR"/>
        </w:rPr>
      </w:pPr>
    </w:p>
    <w:p w:rsidR="00E21B07" w:rsidRPr="0065277D" w:rsidRDefault="006F306A" w:rsidP="0065277D">
      <w:pPr>
        <w:spacing w:line="240" w:lineRule="auto"/>
        <w:jc w:val="both"/>
        <w:rPr>
          <w:rFonts w:ascii="Times New Roman" w:hAnsi="Times New Roman" w:cs="Times New Roman"/>
          <w:lang w:val="tr-TR"/>
        </w:rPr>
      </w:pPr>
      <w:r w:rsidRPr="0065277D">
        <w:rPr>
          <w:rFonts w:ascii="Times New Roman" w:hAnsi="Times New Roman" w:cs="Times New Roman"/>
          <w:lang w:val="tr-TR"/>
        </w:rPr>
        <w:t>ABSTRACT</w:t>
      </w:r>
    </w:p>
    <w:p w:rsidR="006F306A" w:rsidRPr="0065277D" w:rsidRDefault="006F306A" w:rsidP="0065277D">
      <w:pPr>
        <w:spacing w:line="240" w:lineRule="auto"/>
        <w:jc w:val="both"/>
        <w:rPr>
          <w:rFonts w:ascii="Times New Roman" w:hAnsi="Times New Roman" w:cs="Times New Roman"/>
        </w:rPr>
      </w:pPr>
      <w:r w:rsidRPr="0065277D">
        <w:rPr>
          <w:rFonts w:ascii="Times New Roman" w:hAnsi="Times New Roman" w:cs="Times New Roman"/>
        </w:rPr>
        <w:t>Colonialism, which is included in the literature after geographical discoveries, first started with the invasion of America by the Spaniards and the massacre and exploitation of the indigenous people here.</w:t>
      </w:r>
      <w:r w:rsidRPr="0065277D">
        <w:rPr>
          <w:rFonts w:ascii="Times New Roman" w:hAnsi="Times New Roman" w:cs="Times New Roman"/>
        </w:rPr>
        <w:t xml:space="preserve"> </w:t>
      </w:r>
      <w:r w:rsidRPr="0065277D">
        <w:rPr>
          <w:rFonts w:ascii="Times New Roman" w:hAnsi="Times New Roman" w:cs="Times New Roman"/>
        </w:rPr>
        <w:t>In this context, colonialism, in short, is the power to take the powerless under its full or partial authority.</w:t>
      </w:r>
      <w:r w:rsidRPr="0065277D">
        <w:rPr>
          <w:rFonts w:ascii="Times New Roman" w:hAnsi="Times New Roman" w:cs="Times New Roman"/>
        </w:rPr>
        <w:t xml:space="preserve"> </w:t>
      </w:r>
      <w:r w:rsidRPr="0065277D">
        <w:rPr>
          <w:rFonts w:ascii="Times New Roman" w:hAnsi="Times New Roman" w:cs="Times New Roman"/>
        </w:rPr>
        <w:t>Some terms come to mind when it comes to colonialism. These are; plantation, slave, and colony. While the main focus for Europeans is free raw materials and labour, it is the opposite that is projected.</w:t>
      </w:r>
      <w:r w:rsidRPr="0065277D">
        <w:rPr>
          <w:rFonts w:ascii="Times New Roman" w:hAnsi="Times New Roman" w:cs="Times New Roman"/>
        </w:rPr>
        <w:t xml:space="preserve"> </w:t>
      </w:r>
      <w:r w:rsidRPr="0065277D">
        <w:rPr>
          <w:rFonts w:ascii="Times New Roman" w:hAnsi="Times New Roman" w:cs="Times New Roman"/>
        </w:rPr>
        <w:t>Colonial European states described their colonies as "barbarian" or "savage". As can be understood from these descriptions, indigenous people are not seen as human beings. European states are supposedly bringing civilization to these primitive societies. While the main purpose seems to be to introduce and spread Christianity to these societies, the truth is the opposite. These developed societies established authority over the indigenous people, which they call the savages. Colonialism harbours repression. There is a pressure of the strong on the weak. Here, the South American continent has also been subjected to this pressure and has become the colony of states such as Spain, France, and England and has been the focus of the colonial race.</w:t>
      </w:r>
      <w:r w:rsidRPr="0065277D">
        <w:rPr>
          <w:rFonts w:ascii="Times New Roman" w:hAnsi="Times New Roman" w:cs="Times New Roman"/>
        </w:rPr>
        <w:t xml:space="preserve"> </w:t>
      </w:r>
      <w:r w:rsidRPr="0065277D">
        <w:rPr>
          <w:rFonts w:ascii="Times New Roman" w:hAnsi="Times New Roman" w:cs="Times New Roman"/>
        </w:rPr>
        <w:t>These states especially occupied the east and west of Mississippi and entered the race for space or colony there.</w:t>
      </w:r>
      <w:r w:rsidRPr="0065277D">
        <w:rPr>
          <w:rFonts w:ascii="Times New Roman" w:hAnsi="Times New Roman" w:cs="Times New Roman"/>
        </w:rPr>
        <w:t xml:space="preserve"> </w:t>
      </w:r>
      <w:r w:rsidRPr="0065277D">
        <w:rPr>
          <w:rFonts w:ascii="Times New Roman" w:hAnsi="Times New Roman" w:cs="Times New Roman"/>
        </w:rPr>
        <w:t xml:space="preserve">Since Mark Twain was born and raised here, it is seen that he was very impressed by the place in his works. The traces of colonialism are evident in </w:t>
      </w:r>
      <w:r w:rsidRPr="0065277D">
        <w:rPr>
          <w:rFonts w:ascii="Times New Roman" w:hAnsi="Times New Roman" w:cs="Times New Roman"/>
          <w:i/>
          <w:iCs/>
        </w:rPr>
        <w:t>The Adventures of Huckleberry Finn</w:t>
      </w:r>
      <w:r w:rsidRPr="0065277D">
        <w:rPr>
          <w:rFonts w:ascii="Times New Roman" w:hAnsi="Times New Roman" w:cs="Times New Roman"/>
        </w:rPr>
        <w:t>. The character and language used in the work contain many symbolic elements.</w:t>
      </w:r>
    </w:p>
    <w:p w:rsidR="006F306A" w:rsidRDefault="006F306A" w:rsidP="0065277D">
      <w:pPr>
        <w:spacing w:line="240" w:lineRule="auto"/>
        <w:jc w:val="both"/>
        <w:rPr>
          <w:rFonts w:ascii="Times New Roman" w:hAnsi="Times New Roman" w:cs="Times New Roman"/>
        </w:rPr>
      </w:pPr>
      <w:r w:rsidRPr="0065277D">
        <w:rPr>
          <w:rFonts w:ascii="Times New Roman" w:hAnsi="Times New Roman" w:cs="Times New Roman"/>
        </w:rPr>
        <w:t>This study aims to analyse the concept of colonialism, which has a great historical significance, based on cause-and-effect relationships in Mark Twain's novel Huckleberry Finn. Another aim of this study, which draws attention to the importance of the American continent being the focal point of the colonial states, is to reach the emergence of colonialism and its destructive consequences. In addition, the Mississippi River, which has great importance in the novel, is included in a separate title and the symbolic reflections of the colonial states in the work are examined.</w:t>
      </w:r>
    </w:p>
    <w:p w:rsidR="0065277D" w:rsidRPr="0065277D" w:rsidRDefault="0065277D" w:rsidP="0065277D">
      <w:pPr>
        <w:spacing w:line="240" w:lineRule="auto"/>
        <w:jc w:val="both"/>
        <w:rPr>
          <w:rFonts w:ascii="Times New Roman" w:hAnsi="Times New Roman" w:cs="Times New Roman"/>
        </w:rPr>
      </w:pPr>
      <w:r>
        <w:rPr>
          <w:rFonts w:ascii="Times New Roman" w:hAnsi="Times New Roman" w:cs="Times New Roman"/>
        </w:rPr>
        <w:t>Key Words: Colonialism, Imperialism, Mark Twain, Literature Huckleberry Finn</w:t>
      </w:r>
    </w:p>
    <w:p w:rsidR="006F306A" w:rsidRDefault="006F306A">
      <w:pPr>
        <w:rPr>
          <w:lang w:val="tr-TR"/>
        </w:rPr>
      </w:pPr>
    </w:p>
    <w:p w:rsidR="006F306A" w:rsidRPr="0065277D" w:rsidRDefault="006F306A" w:rsidP="0065277D">
      <w:pPr>
        <w:spacing w:line="240" w:lineRule="auto"/>
        <w:jc w:val="both"/>
        <w:rPr>
          <w:rFonts w:ascii="Times New Roman" w:hAnsi="Times New Roman" w:cs="Times New Roman"/>
          <w:lang w:val="tr-TR"/>
        </w:rPr>
      </w:pPr>
      <w:r w:rsidRPr="0065277D">
        <w:rPr>
          <w:rFonts w:ascii="Times New Roman" w:hAnsi="Times New Roman" w:cs="Times New Roman"/>
          <w:lang w:val="tr-TR"/>
        </w:rPr>
        <w:t>ÖZET</w:t>
      </w:r>
    </w:p>
    <w:p w:rsidR="006F306A" w:rsidRPr="0065277D" w:rsidRDefault="006F306A" w:rsidP="0065277D">
      <w:pPr>
        <w:spacing w:line="240" w:lineRule="auto"/>
        <w:jc w:val="both"/>
        <w:rPr>
          <w:rFonts w:ascii="Times New Roman" w:hAnsi="Times New Roman" w:cs="Times New Roman"/>
          <w:lang w:val="tr-TR"/>
        </w:rPr>
      </w:pPr>
      <w:r w:rsidRPr="0065277D">
        <w:rPr>
          <w:rFonts w:ascii="Times New Roman" w:hAnsi="Times New Roman" w:cs="Times New Roman"/>
          <w:lang w:val="tr-TR"/>
        </w:rPr>
        <w:t xml:space="preserve">Coğrafi keşiflerden sonra </w:t>
      </w:r>
      <w:proofErr w:type="gramStart"/>
      <w:r w:rsidRPr="0065277D">
        <w:rPr>
          <w:rFonts w:ascii="Times New Roman" w:hAnsi="Times New Roman" w:cs="Times New Roman"/>
          <w:lang w:val="tr-TR"/>
        </w:rPr>
        <w:t>literatüre</w:t>
      </w:r>
      <w:proofErr w:type="gramEnd"/>
      <w:r w:rsidRPr="0065277D">
        <w:rPr>
          <w:rFonts w:ascii="Times New Roman" w:hAnsi="Times New Roman" w:cs="Times New Roman"/>
          <w:lang w:val="tr-TR"/>
        </w:rPr>
        <w:t xml:space="preserve"> giren sömürgecilik, ilk olarak İspanyolların Amerika'yı işgal etmesi ve buradaki yerli halkın katledilmesi ve sömürülmesiyle başlamıştır. </w:t>
      </w:r>
      <w:r w:rsidRPr="0065277D">
        <w:rPr>
          <w:rFonts w:ascii="Times New Roman" w:hAnsi="Times New Roman" w:cs="Times New Roman"/>
          <w:lang w:val="tr-TR"/>
        </w:rPr>
        <w:t>Bu bağlamda sömürgecilik</w:t>
      </w:r>
      <w:r w:rsidRPr="0065277D">
        <w:rPr>
          <w:rFonts w:ascii="Times New Roman" w:hAnsi="Times New Roman" w:cs="Times New Roman"/>
          <w:lang w:val="tr-TR"/>
        </w:rPr>
        <w:t xml:space="preserve">, güçsüzleri tam veya kısmi otoritesi altına alma gücüdür. Sömürgecilik denince akla bazı terimler gelir. Bunlar; plantasyon, köle ve kolonidir. Avrupalılar için ana odak noktası özgür hammadde ve emek iken, yansıtılan tam tersidir. Sömürgeci Avrupa devletleri, kolonilerini "barbar" veya "vahşi" olarak tanımlamışlardır. Bu tanımlamalardan da anlaşılacağı üzere, yerli halklar insan olarak görülmemektedir. Avrupa devletleri, bu ilkel toplumlara sözde medeniyet getirmektedir. Ana amaç, bu toplumlara Hıristiyanlığı tanıtmak ve yaymak gibi görünse de gerçek tam tersidir. Bu gelişmiş toplumlar, vahşiler olarak adlandırdıkları yerli halk üzerinde otorite kurmuşlardır. Sömürgecilik baskıyı barındırır. Güçlünün zayıf üzerinde baskısı vardır. Burada Güney Amerika kıtası da bu baskıya maruz kalmış ve İspanya, Fransa, İngiltere gibi devletlerin kolonisi haline gelmiş ve sömürge yarışının odağı olmuştur. Bu devletler özellikle </w:t>
      </w:r>
      <w:proofErr w:type="spellStart"/>
      <w:r w:rsidRPr="0065277D">
        <w:rPr>
          <w:rFonts w:ascii="Times New Roman" w:hAnsi="Times New Roman" w:cs="Times New Roman"/>
          <w:lang w:val="tr-TR"/>
        </w:rPr>
        <w:t>Mississippi'nin</w:t>
      </w:r>
      <w:proofErr w:type="spellEnd"/>
      <w:r w:rsidRPr="0065277D">
        <w:rPr>
          <w:rFonts w:ascii="Times New Roman" w:hAnsi="Times New Roman" w:cs="Times New Roman"/>
          <w:lang w:val="tr-TR"/>
        </w:rPr>
        <w:t xml:space="preserve"> doğusunu ve batısını işgal etmiş ve orada uzay veya koloni yarışına girmişlerdir. Mark Twain burada doğup büyüdüğü için eserlerinde bu yerden çok etkilendiği görülmektedir. The Adventures of </w:t>
      </w:r>
      <w:proofErr w:type="spellStart"/>
      <w:r w:rsidRPr="0065277D">
        <w:rPr>
          <w:rFonts w:ascii="Times New Roman" w:hAnsi="Times New Roman" w:cs="Times New Roman"/>
          <w:lang w:val="tr-TR"/>
        </w:rPr>
        <w:t>Huckleberry</w:t>
      </w:r>
      <w:proofErr w:type="spellEnd"/>
      <w:r w:rsidRPr="0065277D">
        <w:rPr>
          <w:rFonts w:ascii="Times New Roman" w:hAnsi="Times New Roman" w:cs="Times New Roman"/>
          <w:lang w:val="tr-TR"/>
        </w:rPr>
        <w:t xml:space="preserve"> </w:t>
      </w:r>
      <w:proofErr w:type="spellStart"/>
      <w:r w:rsidRPr="0065277D">
        <w:rPr>
          <w:rFonts w:ascii="Times New Roman" w:hAnsi="Times New Roman" w:cs="Times New Roman"/>
          <w:lang w:val="tr-TR"/>
        </w:rPr>
        <w:t>Finn'de</w:t>
      </w:r>
      <w:proofErr w:type="spellEnd"/>
      <w:r w:rsidRPr="0065277D">
        <w:rPr>
          <w:rFonts w:ascii="Times New Roman" w:hAnsi="Times New Roman" w:cs="Times New Roman"/>
          <w:lang w:val="tr-TR"/>
        </w:rPr>
        <w:t xml:space="preserve"> sömürgeciliğin izleri belirgindir. Eserde kullanılan karakter ve dil birçok sembolik öğeyi barındırmaktadır.</w:t>
      </w:r>
    </w:p>
    <w:p w:rsidR="006F306A" w:rsidRDefault="006F306A" w:rsidP="0065277D">
      <w:pPr>
        <w:spacing w:line="240" w:lineRule="auto"/>
        <w:jc w:val="both"/>
        <w:rPr>
          <w:rFonts w:ascii="Times New Roman" w:hAnsi="Times New Roman" w:cs="Times New Roman"/>
          <w:lang w:val="tr-TR"/>
        </w:rPr>
      </w:pPr>
      <w:r w:rsidRPr="0065277D">
        <w:rPr>
          <w:rFonts w:ascii="Times New Roman" w:hAnsi="Times New Roman" w:cs="Times New Roman"/>
          <w:lang w:val="tr-TR"/>
        </w:rPr>
        <w:lastRenderedPageBreak/>
        <w:t xml:space="preserve">Bu çalışma, Mark Twain'in </w:t>
      </w:r>
      <w:proofErr w:type="spellStart"/>
      <w:r w:rsidRPr="0065277D">
        <w:rPr>
          <w:rFonts w:ascii="Times New Roman" w:hAnsi="Times New Roman" w:cs="Times New Roman"/>
          <w:lang w:val="tr-TR"/>
        </w:rPr>
        <w:t>Huckleberry</w:t>
      </w:r>
      <w:proofErr w:type="spellEnd"/>
      <w:r w:rsidRPr="0065277D">
        <w:rPr>
          <w:rFonts w:ascii="Times New Roman" w:hAnsi="Times New Roman" w:cs="Times New Roman"/>
          <w:lang w:val="tr-TR"/>
        </w:rPr>
        <w:t xml:space="preserve"> </w:t>
      </w:r>
      <w:proofErr w:type="spellStart"/>
      <w:r w:rsidRPr="0065277D">
        <w:rPr>
          <w:rFonts w:ascii="Times New Roman" w:hAnsi="Times New Roman" w:cs="Times New Roman"/>
          <w:lang w:val="tr-TR"/>
        </w:rPr>
        <w:t>Finn</w:t>
      </w:r>
      <w:proofErr w:type="spellEnd"/>
      <w:r w:rsidRPr="0065277D">
        <w:rPr>
          <w:rFonts w:ascii="Times New Roman" w:hAnsi="Times New Roman" w:cs="Times New Roman"/>
          <w:lang w:val="tr-TR"/>
        </w:rPr>
        <w:t xml:space="preserve"> romanındaki neden-sonuç ilişkilerinden yola çıkarak büyük bir tarihsel öneme sahip olan sömürgecilik kavramını analiz etmeyi amaçlamaktadır. Sömürge devletlerinin odak noktasının Amerika kıtası olmasının önemine dikkat çeken bu çalışmanın bir diğer amacı da sömürgeciliğin ortaya çıkışına ve yıkıcı sonuçlarına ulaşmaktır. Ayrıca romanda büyük öneme sahip olan </w:t>
      </w:r>
      <w:proofErr w:type="spellStart"/>
      <w:r w:rsidRPr="0065277D">
        <w:rPr>
          <w:rFonts w:ascii="Times New Roman" w:hAnsi="Times New Roman" w:cs="Times New Roman"/>
          <w:lang w:val="tr-TR"/>
        </w:rPr>
        <w:t>Mississippi</w:t>
      </w:r>
      <w:proofErr w:type="spellEnd"/>
      <w:r w:rsidRPr="0065277D">
        <w:rPr>
          <w:rFonts w:ascii="Times New Roman" w:hAnsi="Times New Roman" w:cs="Times New Roman"/>
          <w:lang w:val="tr-TR"/>
        </w:rPr>
        <w:t xml:space="preserve"> Nehri'ne ayrı bir başlıkta yer verilerek sömürge devletlerinin eserdeki sembolik yansımaları irdelenmiştir.</w:t>
      </w:r>
    </w:p>
    <w:p w:rsidR="0065277D" w:rsidRPr="0065277D" w:rsidRDefault="0065277D" w:rsidP="0065277D">
      <w:pPr>
        <w:spacing w:line="240" w:lineRule="auto"/>
        <w:jc w:val="both"/>
        <w:rPr>
          <w:rFonts w:ascii="Times New Roman" w:hAnsi="Times New Roman" w:cs="Times New Roman"/>
          <w:lang w:val="tr-TR"/>
        </w:rPr>
      </w:pPr>
      <w:r>
        <w:rPr>
          <w:rFonts w:ascii="Times New Roman" w:hAnsi="Times New Roman" w:cs="Times New Roman"/>
          <w:lang w:val="tr-TR"/>
        </w:rPr>
        <w:t>An</w:t>
      </w:r>
      <w:bookmarkStart w:id="0" w:name="_GoBack"/>
      <w:bookmarkEnd w:id="0"/>
      <w:r>
        <w:rPr>
          <w:rFonts w:ascii="Times New Roman" w:hAnsi="Times New Roman" w:cs="Times New Roman"/>
          <w:lang w:val="tr-TR"/>
        </w:rPr>
        <w:t xml:space="preserve">ahtar Kelimeler: Sömürgecilik, Emperyalizm, Mark Twain, Edebiyat, </w:t>
      </w:r>
      <w:proofErr w:type="spellStart"/>
      <w:r>
        <w:rPr>
          <w:rFonts w:ascii="Times New Roman" w:hAnsi="Times New Roman" w:cs="Times New Roman"/>
          <w:lang w:val="tr-TR"/>
        </w:rPr>
        <w:t>Huckleberry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Finn</w:t>
      </w:r>
      <w:proofErr w:type="spellEnd"/>
    </w:p>
    <w:sectPr w:rsidR="0065277D" w:rsidRPr="00652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6A"/>
    <w:rsid w:val="0065277D"/>
    <w:rsid w:val="006F306A"/>
    <w:rsid w:val="00E21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876DB-2083-4768-A4E3-953A4094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27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uratkarakoc5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9E30-CB87-49B5-9E96-5BB76A22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704</Words>
  <Characters>4014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2024-10-09T18:18:00Z</dcterms:created>
  <dcterms:modified xsi:type="dcterms:W3CDTF">2024-10-09T18:45:00Z</dcterms:modified>
</cp:coreProperties>
</file>