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9AECF" w14:textId="6D8295DB" w:rsidR="00BF2D63" w:rsidRPr="00377A13" w:rsidRDefault="007B5729" w:rsidP="002A750D">
      <w:pPr>
        <w:spacing w:after="0" w:line="240" w:lineRule="auto"/>
        <w:ind w:firstLine="708"/>
        <w:jc w:val="center"/>
        <w:rPr>
          <w:rFonts w:ascii="Times New Roman" w:hAnsi="Times New Roman"/>
          <w:b/>
          <w:lang w:val="az-Latn-AZ"/>
        </w:rPr>
      </w:pPr>
      <w:bookmarkStart w:id="0" w:name="_Hlk190341072"/>
      <w:r w:rsidRPr="00377A13">
        <w:rPr>
          <w:rFonts w:ascii="Times New Roman" w:hAnsi="Times New Roman"/>
          <w:b/>
          <w:lang w:val="az-Latn-AZ"/>
        </w:rPr>
        <w:t xml:space="preserve">Əli Bəy Hüseynzadə </w:t>
      </w:r>
      <w:r w:rsidR="0065787F" w:rsidRPr="00377A13">
        <w:rPr>
          <w:rFonts w:ascii="Times New Roman" w:hAnsi="Times New Roman"/>
          <w:b/>
          <w:lang w:val="az-Latn-AZ"/>
        </w:rPr>
        <w:t>v</w:t>
      </w:r>
      <w:r w:rsidRPr="00377A13">
        <w:rPr>
          <w:rFonts w:ascii="Times New Roman" w:hAnsi="Times New Roman"/>
          <w:b/>
          <w:lang w:val="az-Latn-AZ"/>
        </w:rPr>
        <w:t>ə Azərbaycan Ədəbi</w:t>
      </w:r>
      <w:r w:rsidR="00832515" w:rsidRPr="00377A13">
        <w:rPr>
          <w:rFonts w:ascii="Times New Roman" w:hAnsi="Times New Roman"/>
          <w:b/>
          <w:lang w:val="az-Latn-AZ"/>
        </w:rPr>
        <w:t xml:space="preserve"> Tarixində Rolu</w:t>
      </w:r>
    </w:p>
    <w:p w14:paraId="72CB595D" w14:textId="7E303938" w:rsidR="0065787F" w:rsidRPr="00377A13" w:rsidRDefault="0065787F" w:rsidP="002A750D">
      <w:pPr>
        <w:spacing w:after="0" w:line="240" w:lineRule="auto"/>
        <w:ind w:firstLine="708"/>
        <w:jc w:val="center"/>
        <w:rPr>
          <w:rFonts w:ascii="Times New Roman" w:hAnsi="Times New Roman"/>
          <w:b/>
          <w:lang w:val="az-Latn-AZ"/>
        </w:rPr>
      </w:pPr>
    </w:p>
    <w:p w14:paraId="1B10240A" w14:textId="124DC05D" w:rsidR="0065787F" w:rsidRPr="00377A13" w:rsidRDefault="0065787F" w:rsidP="002A750D">
      <w:pPr>
        <w:spacing w:after="0" w:line="240" w:lineRule="auto"/>
        <w:ind w:firstLine="708"/>
        <w:jc w:val="center"/>
        <w:rPr>
          <w:rFonts w:ascii="Times New Roman" w:hAnsi="Times New Roman"/>
          <w:b/>
          <w:lang w:val="az-Latn-AZ"/>
        </w:rPr>
      </w:pPr>
      <w:r w:rsidRPr="00377A13">
        <w:rPr>
          <w:rFonts w:ascii="Times New Roman" w:hAnsi="Times New Roman"/>
          <w:b/>
          <w:lang w:val="az-Latn-AZ"/>
        </w:rPr>
        <w:t>Ali Bey Huseynzadeh and His Role in Azerbaijani Literary History</w:t>
      </w:r>
    </w:p>
    <w:p w14:paraId="5FD8CCED" w14:textId="77777777" w:rsidR="00A14E53" w:rsidRPr="00377A13" w:rsidRDefault="00A14E53" w:rsidP="002A750D">
      <w:pPr>
        <w:spacing w:after="0" w:line="240" w:lineRule="auto"/>
        <w:jc w:val="right"/>
        <w:rPr>
          <w:rFonts w:ascii="Times New Roman" w:eastAsia="Calibri" w:hAnsi="Times New Roman"/>
          <w:b/>
          <w:lang w:val="en-US"/>
        </w:rPr>
      </w:pPr>
    </w:p>
    <w:p w14:paraId="1D7382C3" w14:textId="1C4CB111" w:rsidR="00307609" w:rsidRPr="00C07341" w:rsidRDefault="00375185" w:rsidP="00375185">
      <w:pPr>
        <w:spacing w:after="0" w:line="240" w:lineRule="auto"/>
        <w:ind w:firstLine="708"/>
        <w:jc w:val="center"/>
        <w:rPr>
          <w:rFonts w:ascii="Times New Roman" w:hAnsi="Times New Roman"/>
          <w:b/>
          <w:lang w:val="az-Latn-AZ"/>
        </w:rPr>
      </w:pPr>
      <w:r>
        <w:rPr>
          <w:rFonts w:ascii="Times New Roman" w:hAnsi="Times New Roman"/>
          <w:b/>
          <w:lang w:val="az-Latn-AZ"/>
        </w:rPr>
        <w:t>Xülasə</w:t>
      </w:r>
    </w:p>
    <w:p w14:paraId="7E7D8842" w14:textId="29825531" w:rsidR="00307609" w:rsidRPr="00377A13" w:rsidRDefault="00307609" w:rsidP="00C07341">
      <w:pPr>
        <w:spacing w:after="0" w:line="240" w:lineRule="auto"/>
        <w:ind w:firstLine="709"/>
        <w:jc w:val="both"/>
        <w:rPr>
          <w:rFonts w:ascii="Times New Roman" w:eastAsia="Times New Roman" w:hAnsi="Times New Roman"/>
          <w:i/>
          <w:sz w:val="20"/>
          <w:szCs w:val="20"/>
          <w:lang w:eastAsia="tr-TR"/>
        </w:rPr>
      </w:pPr>
      <w:r w:rsidRPr="00377A13">
        <w:rPr>
          <w:rFonts w:ascii="Times New Roman" w:eastAsia="Times New Roman" w:hAnsi="Times New Roman"/>
          <w:i/>
          <w:sz w:val="20"/>
          <w:szCs w:val="20"/>
          <w:lang w:eastAsia="tr-TR"/>
        </w:rPr>
        <w:t xml:space="preserve">Əli bəy Hüseynzadə Azərbaycan ədəbiyyatı və ümumiyyətlə, milli ideologiyanın inkişafında mühüm rol oynamış çoxşaxəli bir ziyalıdır. O, həm yazıçı, şair, publisist, həm də filosof, rəssam və ictimai xadim kimi tanınır. Əsasən XX əsrin əvvəllərində fəaliyyət göstərmiş və Azərbaycan milli oyanış hərəkatının ideoloqlarından biri </w:t>
      </w:r>
      <w:bookmarkStart w:id="1" w:name="_GoBack"/>
      <w:bookmarkEnd w:id="1"/>
      <w:r w:rsidRPr="00377A13">
        <w:rPr>
          <w:rFonts w:ascii="Times New Roman" w:eastAsia="Times New Roman" w:hAnsi="Times New Roman"/>
          <w:i/>
          <w:sz w:val="20"/>
          <w:szCs w:val="20"/>
          <w:lang w:eastAsia="tr-TR"/>
        </w:rPr>
        <w:t>hesab olunur. Əli bəy Hüseynzadə romantik ədəbiyyatın inkişafında önəmli rol oynamışdır. Onun yazıları və ədəbi fəaliyyəti milli kimlik, türkçülük, islamçılıq və çağdaşlaşma ideyaları ilə zəngindir.</w:t>
      </w:r>
      <w:r w:rsidRPr="00377A13">
        <w:rPr>
          <w:rFonts w:ascii="Times New Roman" w:eastAsia="Times New Roman" w:hAnsi="Times New Roman"/>
          <w:bCs/>
          <w:i/>
          <w:sz w:val="20"/>
          <w:szCs w:val="20"/>
          <w:lang w:eastAsia="tr-TR"/>
        </w:rPr>
        <w:t xml:space="preserve"> “Türkləşmək, islamlaşmaq, müasirləşmək” ideyasının müəllifi  idi.</w:t>
      </w:r>
      <w:r w:rsidRPr="00377A13">
        <w:rPr>
          <w:rFonts w:ascii="Times New Roman" w:eastAsia="Times New Roman" w:hAnsi="Times New Roman"/>
          <w:i/>
          <w:sz w:val="20"/>
          <w:szCs w:val="20"/>
          <w:lang w:eastAsia="tr-TR"/>
        </w:rPr>
        <w:t xml:space="preserve"> Bu konsepsiya yalnız siyasi deyil, həm də ədəbi və mədəni düşüncənin istiqamətini müəyyənləşdirirdi. Ədəbi əsərlərdə milli özünüdərk və maarifçilik ideyalarının yayılmasına təkan verdi. Əli bəy "Füyuzat" jurnalının əsas redaktoru və ideoloji rəhbərlərindən biri olmuşdur.Bu jurnal vasitəsilə Azərbaycan və ümumtürk dünyası yazarları arasında əlaqələr qurulmuş, çağdaş ədəbi-fəlsəfi fikirlər yayılmışdır.</w:t>
      </w:r>
      <w:r w:rsidRPr="00377A13">
        <w:rPr>
          <w:rFonts w:ascii="Times New Roman" w:eastAsia="Times New Roman" w:hAnsi="Times New Roman"/>
          <w:bCs/>
          <w:i/>
          <w:sz w:val="20"/>
          <w:szCs w:val="20"/>
          <w:lang w:eastAsia="tr-TR"/>
        </w:rPr>
        <w:t xml:space="preserve"> Ədəbi tənqid və ədəbi estetikaya töhfələr vermişdi. </w:t>
      </w:r>
      <w:r w:rsidRPr="00377A13">
        <w:rPr>
          <w:rFonts w:ascii="Times New Roman" w:eastAsia="Times New Roman" w:hAnsi="Times New Roman"/>
          <w:i/>
          <w:sz w:val="20"/>
          <w:szCs w:val="20"/>
          <w:lang w:eastAsia="tr-TR"/>
        </w:rPr>
        <w:t xml:space="preserve">Əli bəy Hüseynzadə təkcə bədii əsərlər yazmamış, eyni zamanda ədəbiyyatın estetik funksiyası, milliləşməsi və ideoloji rolu haqqında dərin təhlillər aparmışdır. O, Azərbaycan dilinin sadələşdirilməsi, türkcə ilə yaxınlaşdırılması və ədəbi dilin xalq dili ilə uyğunlaşdırılması məsələlərində mühüm fikirlər irəli sürmüşdür. Ədəbiyyatda əsasən məqalə, esse və publisistik yazılarla çıxış etmişdir. Şeirləri də var, lakin o, əsasən ideoloji və nəzəri yazıları ilə tanınır. </w:t>
      </w:r>
    </w:p>
    <w:p w14:paraId="0BC0B52B" w14:textId="55A73A2F" w:rsidR="002A750D" w:rsidRPr="00377A13" w:rsidRDefault="002A750D" w:rsidP="002A750D">
      <w:pPr>
        <w:spacing w:after="0" w:line="240" w:lineRule="auto"/>
        <w:ind w:firstLine="709"/>
        <w:jc w:val="both"/>
        <w:rPr>
          <w:rFonts w:ascii="Times New Roman" w:eastAsia="Times New Roman" w:hAnsi="Times New Roman"/>
          <w:i/>
          <w:sz w:val="20"/>
          <w:szCs w:val="20"/>
          <w:lang w:eastAsia="tr-TR"/>
        </w:rPr>
      </w:pPr>
      <w:r w:rsidRPr="00377A13">
        <w:rPr>
          <w:rFonts w:ascii="Times New Roman" w:eastAsia="Times New Roman" w:hAnsi="Times New Roman"/>
          <w:b/>
          <w:i/>
          <w:sz w:val="20"/>
          <w:szCs w:val="20"/>
          <w:lang w:eastAsia="tr-TR"/>
        </w:rPr>
        <w:t>Açar sözlər:</w:t>
      </w:r>
      <w:r w:rsidRPr="00377A13">
        <w:rPr>
          <w:rFonts w:ascii="Times New Roman" w:eastAsia="Times New Roman" w:hAnsi="Times New Roman"/>
          <w:i/>
          <w:sz w:val="20"/>
          <w:szCs w:val="20"/>
          <w:lang w:eastAsia="tr-TR"/>
        </w:rPr>
        <w:t xml:space="preserve"> ədəbiyyat, romantizm, türk, publisist</w:t>
      </w:r>
    </w:p>
    <w:p w14:paraId="68DE9606" w14:textId="2DE6BDD7" w:rsidR="00307609" w:rsidRPr="00377A13" w:rsidRDefault="00307609" w:rsidP="00C07341">
      <w:pPr>
        <w:spacing w:after="0" w:line="240" w:lineRule="auto"/>
        <w:jc w:val="both"/>
        <w:rPr>
          <w:rFonts w:ascii="Times New Roman" w:eastAsia="Times New Roman" w:hAnsi="Times New Roman"/>
          <w:sz w:val="20"/>
          <w:szCs w:val="20"/>
          <w:lang w:eastAsia="tr-TR"/>
        </w:rPr>
      </w:pPr>
    </w:p>
    <w:p w14:paraId="080D9CD4" w14:textId="77777777" w:rsidR="00C07341" w:rsidRPr="00377A13" w:rsidRDefault="00C07341" w:rsidP="00C07341">
      <w:pPr>
        <w:spacing w:after="0" w:line="240" w:lineRule="auto"/>
        <w:jc w:val="both"/>
        <w:rPr>
          <w:rFonts w:ascii="Times New Roman" w:eastAsia="Times New Roman" w:hAnsi="Times New Roman"/>
          <w:sz w:val="20"/>
          <w:szCs w:val="20"/>
          <w:lang w:eastAsia="tr-TR"/>
        </w:rPr>
      </w:pPr>
    </w:p>
    <w:p w14:paraId="4F71090B" w14:textId="77777777" w:rsidR="00377A13" w:rsidRDefault="00377A13" w:rsidP="00C07341">
      <w:pPr>
        <w:spacing w:after="0" w:line="240" w:lineRule="auto"/>
        <w:ind w:firstLine="708"/>
        <w:jc w:val="center"/>
        <w:rPr>
          <w:rFonts w:ascii="Times New Roman" w:eastAsia="Times New Roman" w:hAnsi="Times New Roman"/>
          <w:b/>
          <w:sz w:val="20"/>
          <w:szCs w:val="20"/>
          <w:lang w:eastAsia="tr-TR"/>
        </w:rPr>
      </w:pPr>
    </w:p>
    <w:p w14:paraId="6AB44A6C" w14:textId="57576957" w:rsidR="00307609" w:rsidRPr="00377A13" w:rsidRDefault="00C07341" w:rsidP="00C07341">
      <w:pPr>
        <w:spacing w:after="0" w:line="240" w:lineRule="auto"/>
        <w:ind w:firstLine="708"/>
        <w:jc w:val="center"/>
        <w:rPr>
          <w:rFonts w:ascii="Times New Roman" w:eastAsia="Times New Roman" w:hAnsi="Times New Roman"/>
          <w:b/>
          <w:sz w:val="20"/>
          <w:szCs w:val="20"/>
          <w:lang w:eastAsia="tr-TR"/>
        </w:rPr>
      </w:pPr>
      <w:r w:rsidRPr="00377A13">
        <w:rPr>
          <w:rFonts w:ascii="Times New Roman" w:eastAsia="Times New Roman" w:hAnsi="Times New Roman"/>
          <w:b/>
          <w:sz w:val="20"/>
          <w:szCs w:val="20"/>
          <w:lang w:eastAsia="tr-TR"/>
        </w:rPr>
        <w:t>Summary</w:t>
      </w:r>
    </w:p>
    <w:p w14:paraId="4A354548" w14:textId="62123CF0" w:rsidR="002A750D" w:rsidRPr="00377A13" w:rsidRDefault="00C07341" w:rsidP="00C07341">
      <w:pPr>
        <w:spacing w:after="0" w:line="240" w:lineRule="auto"/>
        <w:ind w:firstLine="708"/>
        <w:jc w:val="both"/>
        <w:rPr>
          <w:rFonts w:ascii="Times New Roman" w:eastAsia="Times New Roman" w:hAnsi="Times New Roman"/>
          <w:i/>
          <w:sz w:val="20"/>
          <w:szCs w:val="20"/>
          <w:lang w:eastAsia="tr-TR"/>
        </w:rPr>
      </w:pPr>
      <w:r w:rsidRPr="00377A13">
        <w:rPr>
          <w:rFonts w:ascii="Times New Roman" w:eastAsia="Times New Roman" w:hAnsi="Times New Roman"/>
          <w:i/>
          <w:sz w:val="20"/>
          <w:szCs w:val="20"/>
          <w:lang w:eastAsia="tr-TR"/>
        </w:rPr>
        <w:t>Ali bey Huseynzade is a multifaceted intellectual who played a significant role in the development of Azerbaijani literature and national ideology in general. He is known as a writer, poet, publicist, philosopher, artist, and public figure. Active mainly in the early 20th century, and considered one of the ideologists of the Azerbaijani national awakening movement, Ali bey Huseynzade played an important role in the development of romantic literature. His writings and literary activities are rich in ideas of national identity, Turkism, Islamism, and modernization. He was the author of the idea of "Turkishization, Islamization, modernization." This concept determined the direction of not only political, but also literary and cultural thought. It gave impetus to the spread of ideas of national self-awareness and enlightenment in literary works. Ali bey was the main editor and one of the ideological leaders of the magazine "Füyuzat". Through this magazine, relations were established between the writers of Azerbaijan and the Turkic world, and contemporary literary and philosophical ideas were disseminated. He made contributions to literary criticism and literary aesthetics. Ali bey Huseynzadeh not only wrote works of fiction, but also conducted in-depth analyses of the aesthetic function, nationalization, and ideological role of literature. He put forward important ideas on the issues of simplifying the Azerbaijani language, bringing it closer to Turkish, and harmonizing the literary language with the vernacular. In literature, he mainly appeared in articles, essays, and journalistic writings. He also has poems, but he is mainly known for his ideological and theoretical writings.</w:t>
      </w:r>
    </w:p>
    <w:p w14:paraId="073B3243" w14:textId="42EBB4BB" w:rsidR="002A750D" w:rsidRPr="00377A13" w:rsidRDefault="00C07341" w:rsidP="00C07341">
      <w:pPr>
        <w:spacing w:after="0" w:line="240" w:lineRule="auto"/>
        <w:ind w:firstLine="708"/>
        <w:jc w:val="both"/>
        <w:rPr>
          <w:rFonts w:ascii="Times New Roman" w:eastAsia="Times New Roman" w:hAnsi="Times New Roman"/>
          <w:sz w:val="20"/>
          <w:szCs w:val="20"/>
          <w:lang w:eastAsia="tr-TR"/>
        </w:rPr>
      </w:pPr>
      <w:r w:rsidRPr="00377A13">
        <w:rPr>
          <w:rFonts w:ascii="Times New Roman" w:eastAsia="Times New Roman" w:hAnsi="Times New Roman"/>
          <w:b/>
          <w:i/>
          <w:sz w:val="20"/>
          <w:szCs w:val="20"/>
          <w:lang w:eastAsia="tr-TR"/>
        </w:rPr>
        <w:t>Keywords:</w:t>
      </w:r>
      <w:r w:rsidRPr="00377A13">
        <w:rPr>
          <w:rFonts w:ascii="Times New Roman" w:eastAsia="Times New Roman" w:hAnsi="Times New Roman"/>
          <w:i/>
          <w:sz w:val="20"/>
          <w:szCs w:val="20"/>
          <w:lang w:eastAsia="tr-TR"/>
        </w:rPr>
        <w:t xml:space="preserve"> literature, romanticism, Turkish, publicist</w:t>
      </w:r>
    </w:p>
    <w:p w14:paraId="01799342" w14:textId="77777777" w:rsidR="002A750D" w:rsidRPr="00377A13" w:rsidRDefault="002A750D" w:rsidP="002A750D">
      <w:pPr>
        <w:spacing w:after="0" w:line="240" w:lineRule="auto"/>
        <w:ind w:left="3540" w:firstLine="708"/>
        <w:jc w:val="both"/>
        <w:rPr>
          <w:rFonts w:ascii="Times New Roman" w:eastAsia="Times New Roman" w:hAnsi="Times New Roman"/>
          <w:sz w:val="20"/>
          <w:szCs w:val="20"/>
          <w:lang w:eastAsia="tr-TR"/>
        </w:rPr>
      </w:pPr>
    </w:p>
    <w:p w14:paraId="62E3C362" w14:textId="77777777" w:rsidR="002A750D" w:rsidRDefault="002A750D" w:rsidP="002A750D">
      <w:pPr>
        <w:spacing w:after="0" w:line="240" w:lineRule="auto"/>
        <w:ind w:left="3540" w:firstLine="708"/>
        <w:jc w:val="both"/>
        <w:rPr>
          <w:rFonts w:ascii="Times New Roman" w:eastAsia="Times New Roman" w:hAnsi="Times New Roman"/>
          <w:lang w:eastAsia="tr-TR"/>
        </w:rPr>
      </w:pPr>
    </w:p>
    <w:p w14:paraId="549CE10C" w14:textId="77777777" w:rsidR="002A750D" w:rsidRDefault="002A750D" w:rsidP="002A750D">
      <w:pPr>
        <w:spacing w:after="0" w:line="240" w:lineRule="auto"/>
        <w:ind w:left="3540" w:firstLine="708"/>
        <w:jc w:val="both"/>
        <w:rPr>
          <w:rFonts w:ascii="Times New Roman" w:eastAsia="Times New Roman" w:hAnsi="Times New Roman"/>
          <w:lang w:eastAsia="tr-TR"/>
        </w:rPr>
      </w:pPr>
    </w:p>
    <w:p w14:paraId="3C7CAB64" w14:textId="77777777" w:rsidR="002A750D" w:rsidRDefault="002A750D" w:rsidP="002A750D">
      <w:pPr>
        <w:spacing w:after="0" w:line="240" w:lineRule="auto"/>
        <w:ind w:left="3540" w:firstLine="708"/>
        <w:jc w:val="both"/>
        <w:rPr>
          <w:rFonts w:ascii="Times New Roman" w:eastAsia="Times New Roman" w:hAnsi="Times New Roman"/>
          <w:lang w:eastAsia="tr-TR"/>
        </w:rPr>
      </w:pPr>
    </w:p>
    <w:p w14:paraId="12023AC1" w14:textId="43CEAB26" w:rsidR="00C07341" w:rsidRDefault="00C07341" w:rsidP="0065787F">
      <w:pPr>
        <w:spacing w:after="0" w:line="240" w:lineRule="auto"/>
        <w:jc w:val="both"/>
        <w:rPr>
          <w:rFonts w:ascii="Times New Roman" w:eastAsia="Times New Roman" w:hAnsi="Times New Roman"/>
          <w:lang w:eastAsia="tr-TR"/>
        </w:rPr>
      </w:pPr>
    </w:p>
    <w:p w14:paraId="0B223303" w14:textId="5DE295CB" w:rsidR="00377A13" w:rsidRDefault="00377A13" w:rsidP="00532248">
      <w:pPr>
        <w:spacing w:after="0" w:line="240" w:lineRule="auto"/>
        <w:jc w:val="both"/>
        <w:rPr>
          <w:rFonts w:ascii="Times New Roman" w:eastAsia="Times New Roman" w:hAnsi="Times New Roman"/>
          <w:lang w:eastAsia="tr-TR"/>
        </w:rPr>
      </w:pPr>
    </w:p>
    <w:p w14:paraId="58997C9D" w14:textId="77777777" w:rsidR="00532248" w:rsidRDefault="00532248" w:rsidP="00532248">
      <w:pPr>
        <w:spacing w:after="0" w:line="240" w:lineRule="auto"/>
        <w:jc w:val="both"/>
        <w:rPr>
          <w:rFonts w:ascii="Times New Roman" w:eastAsia="Times New Roman" w:hAnsi="Times New Roman"/>
          <w:b/>
          <w:lang w:eastAsia="tr-TR"/>
        </w:rPr>
      </w:pPr>
    </w:p>
    <w:p w14:paraId="18CCDB7C" w14:textId="77777777" w:rsidR="00503929" w:rsidRDefault="00503929" w:rsidP="00503929">
      <w:pPr>
        <w:spacing w:after="0" w:line="240" w:lineRule="auto"/>
        <w:jc w:val="both"/>
        <w:rPr>
          <w:rFonts w:ascii="Times New Roman" w:eastAsia="Times New Roman" w:hAnsi="Times New Roman"/>
          <w:b/>
          <w:lang w:eastAsia="tr-TR"/>
        </w:rPr>
      </w:pPr>
    </w:p>
    <w:p w14:paraId="635D74C6" w14:textId="29360790" w:rsidR="002A750D" w:rsidRDefault="00CA782D" w:rsidP="00503929">
      <w:pPr>
        <w:spacing w:after="0" w:line="240" w:lineRule="auto"/>
        <w:ind w:left="3540" w:firstLine="708"/>
        <w:jc w:val="both"/>
        <w:rPr>
          <w:rFonts w:ascii="Times New Roman" w:eastAsia="Times New Roman" w:hAnsi="Times New Roman"/>
          <w:b/>
          <w:lang w:eastAsia="tr-TR"/>
        </w:rPr>
      </w:pPr>
      <w:r w:rsidRPr="0065787F">
        <w:rPr>
          <w:rFonts w:ascii="Times New Roman" w:eastAsia="Times New Roman" w:hAnsi="Times New Roman"/>
          <w:b/>
          <w:lang w:eastAsia="tr-TR"/>
        </w:rPr>
        <w:t>Giriş</w:t>
      </w:r>
    </w:p>
    <w:p w14:paraId="7C9410DA" w14:textId="77777777" w:rsidR="00377A13" w:rsidRPr="0065787F" w:rsidRDefault="00377A13" w:rsidP="002A750D">
      <w:pPr>
        <w:spacing w:after="0" w:line="240" w:lineRule="auto"/>
        <w:ind w:left="3540" w:firstLine="708"/>
        <w:jc w:val="both"/>
        <w:rPr>
          <w:rFonts w:ascii="Times New Roman" w:eastAsia="Times New Roman" w:hAnsi="Times New Roman"/>
          <w:b/>
          <w:lang w:eastAsia="tr-TR"/>
        </w:rPr>
      </w:pPr>
    </w:p>
    <w:p w14:paraId="0A0BD311" w14:textId="0B735A57" w:rsidR="00BF2D63" w:rsidRPr="002A750D" w:rsidRDefault="00BF2D63" w:rsidP="00C07341">
      <w:pPr>
        <w:spacing w:after="0" w:line="240" w:lineRule="auto"/>
        <w:ind w:firstLine="708"/>
        <w:jc w:val="both"/>
        <w:rPr>
          <w:rFonts w:ascii="Times New Roman" w:eastAsia="Times New Roman" w:hAnsi="Times New Roman"/>
          <w:lang w:eastAsia="tr-TR"/>
        </w:rPr>
      </w:pPr>
      <w:r w:rsidRPr="002A750D">
        <w:rPr>
          <w:rFonts w:ascii="Times New Roman" w:eastAsia="Times New Roman" w:hAnsi="Times New Roman"/>
          <w:lang w:eastAsia="tr-TR"/>
        </w:rPr>
        <w:t xml:space="preserve">Əli bəy Hüseynzadə XIX əsrin sonları və XX əsrin əvvəllərində yaşamış Azərbaycan ziyalısı, publisist, alim, rəssam və ictimai-siyasi xadim idi. O, təkcə Azərbaycanın deyil, bütövlükdə türk dünyasının mədəni və siyasi fikrində dərin iz qoymuş şəxsiyyətlərdən biridir. Onun fəaliyyətində milli ideologiyanın – "Türklük, İslam və Müasirlik" prinsiplərinin formalaşmasında oynadığı rol xüsusilə önəmlidir. Əli bəy Hüseynzadə 1864-cü ilin fevralında Bakı şəhərində ruhani ailəsində anadan </w:t>
      </w:r>
      <w:r w:rsidRPr="002A750D">
        <w:rPr>
          <w:rFonts w:ascii="Times New Roman" w:eastAsia="Times New Roman" w:hAnsi="Times New Roman"/>
          <w:lang w:eastAsia="tr-TR"/>
        </w:rPr>
        <w:lastRenderedPageBreak/>
        <w:t xml:space="preserve">olmuşdur. İlk təhsilini Bakıdakı mədrəsədə almış, daha sonra Tiflis klassik gimnaziyasını bitirmişdir. 1885-ci ildə Peterburq Universitetinin fizika-riyaziyyat fakültəsinə daxil olmuş, bir müddət sonra tibb fakültəsinə keçmiş və burada təhsilini tamamlamışdır. Əli bəyin elmi maraqları geniş olmuş, o, fizika, riyaziyyat və tibb sahələrində dərin biliklərə yiyələnmişdir. Peterburqda oxuduğu illərdə rus ədəbiyyatı, fəlsəfəsi və Avropa maarifçiliyi ilə yaxından tanış olmuşdur. Bu təcrübə onun dünyagörüşünün formalaşmasında mühüm rol oynamışdır. Təhsilini başa vurduqdan sonra Əli bəy Hüseynzadə bir müddət Bakıda yaşasa da, 1895-ci ildə Osmanlı imperiyasına – İstanbula köçmüşdür. Burada "Servet-i Fünun" dərgisi ilə əməkdaşlıq etmiş, 1905-ci ildən isə "Türk" jurnalını nəşr etməyə başlamışdır. Bu jurnal vasitəsilə o, türkçülük ideyalarını yayırdı. Əli bəy Hüseynzadə “Türkləşmək, İslamlaşmaq, Müasirləşmək” şüarını irəli sürərək, türk dünyasının birlik və tərəqqi yolu kimi bu üç prinsipi əsas götürürdü. Bu ideyalar daha sonra Ziya Gökalp və digər türkçü ideoloqlar tərəfindən inkişaf etdirildi. Əli bəy Hüseynzadə </w:t>
      </w:r>
      <w:r w:rsidRPr="002A750D">
        <w:rPr>
          <w:rFonts w:ascii="Times New Roman" w:eastAsia="Times New Roman" w:hAnsi="Times New Roman"/>
          <w:i/>
          <w:iCs/>
          <w:lang w:eastAsia="tr-TR"/>
        </w:rPr>
        <w:t>Fyüzat</w:t>
      </w:r>
      <w:r w:rsidRPr="002A750D">
        <w:rPr>
          <w:rFonts w:ascii="Times New Roman" w:eastAsia="Times New Roman" w:hAnsi="Times New Roman"/>
          <w:lang w:eastAsia="tr-TR"/>
        </w:rPr>
        <w:t xml:space="preserve"> jurnalının 1906-cı ildə Bakıda nəşrinə başlayanda onun </w:t>
      </w:r>
      <w:r w:rsidRPr="002A750D">
        <w:rPr>
          <w:rFonts w:ascii="Times New Roman" w:eastAsia="Times New Roman" w:hAnsi="Times New Roman"/>
          <w:b/>
          <w:bCs/>
          <w:lang w:eastAsia="tr-TR"/>
        </w:rPr>
        <w:t>baş redaktoru</w:t>
      </w:r>
      <w:r w:rsidRPr="002A750D">
        <w:rPr>
          <w:rFonts w:ascii="Times New Roman" w:eastAsia="Times New Roman" w:hAnsi="Times New Roman"/>
          <w:lang w:eastAsia="tr-TR"/>
        </w:rPr>
        <w:t xml:space="preserve"> idi. O, jurnalın ideoloji xəttini müəyyən edən şəxs olaraq, onu </w:t>
      </w:r>
      <w:r w:rsidRPr="002A750D">
        <w:rPr>
          <w:rFonts w:ascii="Times New Roman" w:eastAsia="Times New Roman" w:hAnsi="Times New Roman"/>
          <w:b/>
          <w:bCs/>
          <w:lang w:eastAsia="tr-TR"/>
        </w:rPr>
        <w:t>panislamizm</w:t>
      </w:r>
      <w:r w:rsidRPr="002A750D">
        <w:rPr>
          <w:rFonts w:ascii="Times New Roman" w:eastAsia="Times New Roman" w:hAnsi="Times New Roman"/>
          <w:lang w:eastAsia="tr-TR"/>
        </w:rPr>
        <w:t xml:space="preserve">, </w:t>
      </w:r>
      <w:r w:rsidRPr="002A750D">
        <w:rPr>
          <w:rFonts w:ascii="Times New Roman" w:eastAsia="Times New Roman" w:hAnsi="Times New Roman"/>
          <w:b/>
          <w:bCs/>
          <w:lang w:eastAsia="tr-TR"/>
        </w:rPr>
        <w:t>pantürkizm</w:t>
      </w:r>
      <w:r w:rsidRPr="002A750D">
        <w:rPr>
          <w:rFonts w:ascii="Times New Roman" w:eastAsia="Times New Roman" w:hAnsi="Times New Roman"/>
          <w:lang w:eastAsia="tr-TR"/>
        </w:rPr>
        <w:t xml:space="preserve"> və </w:t>
      </w:r>
      <w:r w:rsidRPr="002A750D">
        <w:rPr>
          <w:rFonts w:ascii="Times New Roman" w:eastAsia="Times New Roman" w:hAnsi="Times New Roman"/>
          <w:b/>
          <w:bCs/>
          <w:lang w:eastAsia="tr-TR"/>
        </w:rPr>
        <w:t>türkçülük</w:t>
      </w:r>
      <w:r w:rsidRPr="002A750D">
        <w:rPr>
          <w:rFonts w:ascii="Times New Roman" w:eastAsia="Times New Roman" w:hAnsi="Times New Roman"/>
          <w:lang w:eastAsia="tr-TR"/>
        </w:rPr>
        <w:t xml:space="preserve"> ideyaları əsasında qurmuşdu. Bu ideyalar sonradan "türkçülüyün atası" kimi tanınmasına səbəb olmuşdur. Əli bəy jurnalda çoxsaylı məqalə, esse və publisistik yazılar dərc etmişdir. Bu yazılarda o:</w:t>
      </w:r>
    </w:p>
    <w:p w14:paraId="02ACE1B6" w14:textId="77777777" w:rsidR="00BF2D63" w:rsidRPr="002A750D" w:rsidRDefault="00BF2D63" w:rsidP="002A750D">
      <w:pPr>
        <w:numPr>
          <w:ilvl w:val="0"/>
          <w:numId w:val="2"/>
        </w:numPr>
        <w:spacing w:after="0" w:line="240" w:lineRule="auto"/>
        <w:jc w:val="both"/>
        <w:rPr>
          <w:rFonts w:ascii="Times New Roman" w:eastAsia="Times New Roman" w:hAnsi="Times New Roman"/>
          <w:lang w:eastAsia="tr-TR"/>
        </w:rPr>
      </w:pPr>
      <w:r w:rsidRPr="002A750D">
        <w:rPr>
          <w:rFonts w:ascii="Times New Roman" w:eastAsia="Times New Roman" w:hAnsi="Times New Roman"/>
          <w:b/>
          <w:bCs/>
          <w:lang w:eastAsia="tr-TR"/>
        </w:rPr>
        <w:t>Qərb və Şərq dünyagörüşlərinin müqayisəsini</w:t>
      </w:r>
      <w:r w:rsidRPr="002A750D">
        <w:rPr>
          <w:rFonts w:ascii="Times New Roman" w:eastAsia="Times New Roman" w:hAnsi="Times New Roman"/>
          <w:lang w:eastAsia="tr-TR"/>
        </w:rPr>
        <w:t xml:space="preserve"> aparırdı,</w:t>
      </w:r>
    </w:p>
    <w:p w14:paraId="3D5BAEE0" w14:textId="77777777" w:rsidR="00BF2D63" w:rsidRPr="002A750D" w:rsidRDefault="00BF2D63" w:rsidP="002A750D">
      <w:pPr>
        <w:numPr>
          <w:ilvl w:val="0"/>
          <w:numId w:val="2"/>
        </w:numPr>
        <w:spacing w:after="0" w:line="240" w:lineRule="auto"/>
        <w:jc w:val="both"/>
        <w:rPr>
          <w:rFonts w:ascii="Times New Roman" w:eastAsia="Times New Roman" w:hAnsi="Times New Roman"/>
          <w:lang w:eastAsia="tr-TR"/>
        </w:rPr>
      </w:pPr>
      <w:r w:rsidRPr="002A750D">
        <w:rPr>
          <w:rFonts w:ascii="Times New Roman" w:eastAsia="Times New Roman" w:hAnsi="Times New Roman"/>
          <w:b/>
          <w:bCs/>
          <w:lang w:eastAsia="tr-TR"/>
        </w:rPr>
        <w:t>Elm, mədəniyyət və təhsilin əhəmiyyətindən</w:t>
      </w:r>
      <w:r w:rsidRPr="002A750D">
        <w:rPr>
          <w:rFonts w:ascii="Times New Roman" w:eastAsia="Times New Roman" w:hAnsi="Times New Roman"/>
          <w:lang w:eastAsia="tr-TR"/>
        </w:rPr>
        <w:t xml:space="preserve"> bəhs edirdi,</w:t>
      </w:r>
    </w:p>
    <w:p w14:paraId="0150A438" w14:textId="77777777" w:rsidR="00BF2D63" w:rsidRPr="002A750D" w:rsidRDefault="00BF2D63" w:rsidP="002A750D">
      <w:pPr>
        <w:numPr>
          <w:ilvl w:val="0"/>
          <w:numId w:val="2"/>
        </w:numPr>
        <w:spacing w:after="0" w:line="240" w:lineRule="auto"/>
        <w:jc w:val="both"/>
        <w:rPr>
          <w:rFonts w:ascii="Times New Roman" w:eastAsia="Times New Roman" w:hAnsi="Times New Roman"/>
          <w:lang w:eastAsia="tr-TR"/>
        </w:rPr>
      </w:pPr>
      <w:r w:rsidRPr="002A750D">
        <w:rPr>
          <w:rFonts w:ascii="Times New Roman" w:eastAsia="Times New Roman" w:hAnsi="Times New Roman"/>
          <w:b/>
          <w:bCs/>
          <w:lang w:eastAsia="tr-TR"/>
        </w:rPr>
        <w:t>Milli oyanış və özünüdərk çağırışları</w:t>
      </w:r>
      <w:r w:rsidRPr="002A750D">
        <w:rPr>
          <w:rFonts w:ascii="Times New Roman" w:eastAsia="Times New Roman" w:hAnsi="Times New Roman"/>
          <w:lang w:eastAsia="tr-TR"/>
        </w:rPr>
        <w:t xml:space="preserve"> edirdi.</w:t>
      </w:r>
    </w:p>
    <w:p w14:paraId="0DB89E7C" w14:textId="77777777" w:rsidR="00BF2D63" w:rsidRPr="002A750D" w:rsidRDefault="00BF2D63" w:rsidP="002A750D">
      <w:p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Əli bəy Hüseynzadə "Türkləşmək, İslamlaşmaq, Müasirləşmək" şüarı ilə çıxış edərək:</w:t>
      </w:r>
    </w:p>
    <w:p w14:paraId="7EA4BFFB" w14:textId="77777777" w:rsidR="00BF2D63" w:rsidRPr="002A750D" w:rsidRDefault="00BF2D63" w:rsidP="002A750D">
      <w:pPr>
        <w:numPr>
          <w:ilvl w:val="0"/>
          <w:numId w:val="3"/>
        </w:num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Türk dünyasının birliyini təşviq edir,</w:t>
      </w:r>
    </w:p>
    <w:p w14:paraId="1165E9B9" w14:textId="77777777" w:rsidR="00BF2D63" w:rsidRPr="002A750D" w:rsidRDefault="00BF2D63" w:rsidP="002A750D">
      <w:pPr>
        <w:numPr>
          <w:ilvl w:val="0"/>
          <w:numId w:val="3"/>
        </w:num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İslamın yeniləşməsini istəyir,</w:t>
      </w:r>
    </w:p>
    <w:p w14:paraId="0DC41EE0" w14:textId="77777777" w:rsidR="00BF2D63" w:rsidRPr="002A750D" w:rsidRDefault="00BF2D63" w:rsidP="002A750D">
      <w:pPr>
        <w:numPr>
          <w:ilvl w:val="0"/>
          <w:numId w:val="3"/>
        </w:num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Avropa elmi və texnoloji irəliləyişlərinə açıq olmağı vacib sayırdı.</w:t>
      </w:r>
    </w:p>
    <w:p w14:paraId="37E1217C" w14:textId="77777777" w:rsidR="00BF2D63" w:rsidRPr="002A750D" w:rsidRDefault="00BF2D63" w:rsidP="002A750D">
      <w:p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 xml:space="preserve">Bu istiqamətlərdə </w:t>
      </w:r>
      <w:r w:rsidRPr="002A750D">
        <w:rPr>
          <w:rFonts w:ascii="Times New Roman" w:eastAsia="Times New Roman" w:hAnsi="Times New Roman"/>
          <w:i/>
          <w:iCs/>
          <w:lang w:eastAsia="tr-TR"/>
        </w:rPr>
        <w:t>Fyüzat</w:t>
      </w:r>
      <w:r w:rsidRPr="002A750D">
        <w:rPr>
          <w:rFonts w:ascii="Times New Roman" w:eastAsia="Times New Roman" w:hAnsi="Times New Roman"/>
          <w:lang w:eastAsia="tr-TR"/>
        </w:rPr>
        <w:t xml:space="preserve"> jurnalı maarifçi ziyalıların tribunasına çevrilmişdi. Jurnalda:</w:t>
      </w:r>
    </w:p>
    <w:p w14:paraId="52CE6F08" w14:textId="77777777" w:rsidR="00BF2D63" w:rsidRPr="002A750D" w:rsidRDefault="00BF2D63" w:rsidP="002A750D">
      <w:pPr>
        <w:numPr>
          <w:ilvl w:val="0"/>
          <w:numId w:val="4"/>
        </w:num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Klassik Şərq ədəbiyyatına yer verilirdi (Nizami, Füzuli və s.),</w:t>
      </w:r>
    </w:p>
    <w:p w14:paraId="54866FB4" w14:textId="77777777" w:rsidR="00BF2D63" w:rsidRPr="002A750D" w:rsidRDefault="00BF2D63" w:rsidP="002A750D">
      <w:pPr>
        <w:numPr>
          <w:ilvl w:val="0"/>
          <w:numId w:val="4"/>
        </w:num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Avropa və Rusiya ədəbiyyatından tərcümələr təqdim olunurdu (Goethe, Hugo və s.),</w:t>
      </w:r>
    </w:p>
    <w:p w14:paraId="44783883" w14:textId="77777777" w:rsidR="00BF2D63" w:rsidRPr="002A750D" w:rsidRDefault="00BF2D63" w:rsidP="002A750D">
      <w:pPr>
        <w:numPr>
          <w:ilvl w:val="0"/>
          <w:numId w:val="4"/>
        </w:num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Müasir türk ədiblərinin əsərləri işıqlandırılırdı (Namıq Kamal, Ziya Gökalp və s.).</w:t>
      </w:r>
    </w:p>
    <w:p w14:paraId="531CD78D" w14:textId="77777777" w:rsidR="00BF2D63" w:rsidRPr="002A750D" w:rsidRDefault="00BF2D63" w:rsidP="002A750D">
      <w:p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 xml:space="preserve">Bu, oxucular üçün </w:t>
      </w:r>
      <w:r w:rsidRPr="002A750D">
        <w:rPr>
          <w:rFonts w:ascii="Times New Roman" w:eastAsia="Times New Roman" w:hAnsi="Times New Roman"/>
          <w:b/>
          <w:bCs/>
          <w:lang w:eastAsia="tr-TR"/>
        </w:rPr>
        <w:t>mədəni körpü</w:t>
      </w:r>
      <w:r w:rsidRPr="002A750D">
        <w:rPr>
          <w:rFonts w:ascii="Times New Roman" w:eastAsia="Times New Roman" w:hAnsi="Times New Roman"/>
          <w:lang w:eastAsia="tr-TR"/>
        </w:rPr>
        <w:t xml:space="preserve"> funksiyası daşıyırdı.</w:t>
      </w:r>
    </w:p>
    <w:p w14:paraId="14860D86" w14:textId="651D4B5D" w:rsidR="00BF2D63" w:rsidRPr="002A750D" w:rsidRDefault="00BF2D63" w:rsidP="002A750D">
      <w:pPr>
        <w:spacing w:after="0" w:line="240" w:lineRule="auto"/>
        <w:ind w:firstLine="708"/>
        <w:jc w:val="both"/>
        <w:rPr>
          <w:rFonts w:ascii="Times New Roman" w:eastAsia="Times New Roman" w:hAnsi="Times New Roman"/>
          <w:b/>
          <w:bCs/>
          <w:lang w:eastAsia="tr-TR"/>
        </w:rPr>
      </w:pPr>
      <w:r w:rsidRPr="002A750D">
        <w:rPr>
          <w:rFonts w:ascii="Times New Roman" w:eastAsia="Times New Roman" w:hAnsi="Times New Roman"/>
          <w:lang w:eastAsia="tr-TR"/>
        </w:rPr>
        <w:t xml:space="preserve">Jurnal 1909-cu ildə hökumət tərəfindən </w:t>
      </w:r>
      <w:r w:rsidRPr="002A750D">
        <w:rPr>
          <w:rFonts w:ascii="Times New Roman" w:eastAsia="Times New Roman" w:hAnsi="Times New Roman"/>
          <w:b/>
          <w:bCs/>
          <w:lang w:eastAsia="tr-TR"/>
        </w:rPr>
        <w:t>bağlandı</w:t>
      </w:r>
      <w:r w:rsidRPr="002A750D">
        <w:rPr>
          <w:rFonts w:ascii="Times New Roman" w:eastAsia="Times New Roman" w:hAnsi="Times New Roman"/>
          <w:lang w:eastAsia="tr-TR"/>
        </w:rPr>
        <w:t xml:space="preserve">. Bu, çar senzurasının türkçü və islamçı ideyaları təhdid kimi görməsi ilə bağlı idi. Buna baxmayaraq, </w:t>
      </w:r>
      <w:r w:rsidRPr="002A750D">
        <w:rPr>
          <w:rFonts w:ascii="Times New Roman" w:eastAsia="Times New Roman" w:hAnsi="Times New Roman"/>
          <w:i/>
          <w:iCs/>
          <w:lang w:eastAsia="tr-TR"/>
        </w:rPr>
        <w:t>Fyüzat</w:t>
      </w:r>
      <w:r w:rsidRPr="002A750D">
        <w:rPr>
          <w:rFonts w:ascii="Times New Roman" w:eastAsia="Times New Roman" w:hAnsi="Times New Roman"/>
          <w:lang w:eastAsia="tr-TR"/>
        </w:rPr>
        <w:t xml:space="preserve"> dövrü Azərbaycan ictimai fikrində </w:t>
      </w:r>
      <w:r w:rsidRPr="002A750D">
        <w:rPr>
          <w:rFonts w:ascii="Times New Roman" w:eastAsia="Times New Roman" w:hAnsi="Times New Roman"/>
          <w:b/>
          <w:bCs/>
          <w:lang w:eastAsia="tr-TR"/>
        </w:rPr>
        <w:t>"Fyüzatçılıq"</w:t>
      </w:r>
      <w:r w:rsidRPr="002A750D">
        <w:rPr>
          <w:rFonts w:ascii="Times New Roman" w:eastAsia="Times New Roman" w:hAnsi="Times New Roman"/>
          <w:lang w:eastAsia="tr-TR"/>
        </w:rPr>
        <w:t xml:space="preserve"> adlanan bir ideoloji-mədəni cərəyanın əsasını qoydu.</w:t>
      </w:r>
    </w:p>
    <w:p w14:paraId="75C18439" w14:textId="77777777" w:rsidR="00BF2D63" w:rsidRPr="002A750D" w:rsidRDefault="00BF2D63" w:rsidP="002A750D">
      <w:p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 xml:space="preserve">Əli bəy Hüseynzadənin </w:t>
      </w:r>
      <w:r w:rsidRPr="002A750D">
        <w:rPr>
          <w:rFonts w:ascii="Times New Roman" w:eastAsia="Times New Roman" w:hAnsi="Times New Roman"/>
          <w:i/>
          <w:iCs/>
          <w:lang w:eastAsia="tr-TR"/>
        </w:rPr>
        <w:t>Fyüzat</w:t>
      </w:r>
      <w:r w:rsidRPr="002A750D">
        <w:rPr>
          <w:rFonts w:ascii="Times New Roman" w:eastAsia="Times New Roman" w:hAnsi="Times New Roman"/>
          <w:lang w:eastAsia="tr-TR"/>
        </w:rPr>
        <w:t xml:space="preserve"> jurnalındakı fəaliyyəti Azərbaycan mətbuatında və maarifçiliyində bir </w:t>
      </w:r>
      <w:r w:rsidRPr="002A750D">
        <w:rPr>
          <w:rFonts w:ascii="Times New Roman" w:eastAsia="Times New Roman" w:hAnsi="Times New Roman"/>
          <w:b/>
          <w:bCs/>
          <w:lang w:eastAsia="tr-TR"/>
        </w:rPr>
        <w:t>ideoloji dönüş nöqtəsi</w:t>
      </w:r>
      <w:r w:rsidRPr="002A750D">
        <w:rPr>
          <w:rFonts w:ascii="Times New Roman" w:eastAsia="Times New Roman" w:hAnsi="Times New Roman"/>
          <w:lang w:eastAsia="tr-TR"/>
        </w:rPr>
        <w:t xml:space="preserve"> oldu. O, jurnalı vasitəsilə:</w:t>
      </w:r>
    </w:p>
    <w:p w14:paraId="1BFA87E7" w14:textId="77777777" w:rsidR="00BF2D63" w:rsidRPr="002A750D" w:rsidRDefault="00BF2D63" w:rsidP="002A750D">
      <w:pPr>
        <w:numPr>
          <w:ilvl w:val="0"/>
          <w:numId w:val="5"/>
        </w:num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Milli özünüdərkə çağırdı,</w:t>
      </w:r>
    </w:p>
    <w:p w14:paraId="753C72DF" w14:textId="77777777" w:rsidR="00BF2D63" w:rsidRPr="002A750D" w:rsidRDefault="00BF2D63" w:rsidP="002A750D">
      <w:pPr>
        <w:numPr>
          <w:ilvl w:val="0"/>
          <w:numId w:val="5"/>
        </w:num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Yeni intellektual nəsil formalaşdırdı,</w:t>
      </w:r>
    </w:p>
    <w:p w14:paraId="2B0FB991" w14:textId="12B6C0DC" w:rsidR="00BF2D63" w:rsidRPr="002A750D" w:rsidRDefault="00BF2D63" w:rsidP="002A750D">
      <w:pPr>
        <w:numPr>
          <w:ilvl w:val="0"/>
          <w:numId w:val="5"/>
        </w:num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Türk və İslam dünyasında düşüncə hərəkatına təkan verdi.</w:t>
      </w:r>
      <w:r w:rsidR="00503929">
        <w:rPr>
          <w:rFonts w:ascii="Times New Roman" w:eastAsia="Times New Roman" w:hAnsi="Times New Roman"/>
          <w:lang w:eastAsia="tr-TR"/>
        </w:rPr>
        <w:t>(2, s. 7)</w:t>
      </w:r>
    </w:p>
    <w:p w14:paraId="154EC087" w14:textId="2FE11896" w:rsidR="00BF2D63" w:rsidRPr="002A750D" w:rsidRDefault="00BF2D63" w:rsidP="00C07341">
      <w:pPr>
        <w:spacing w:after="0" w:line="240" w:lineRule="auto"/>
        <w:ind w:left="360" w:firstLine="708"/>
        <w:jc w:val="both"/>
        <w:rPr>
          <w:rFonts w:ascii="Times New Roman" w:eastAsia="Times New Roman" w:hAnsi="Times New Roman"/>
          <w:lang w:eastAsia="tr-TR"/>
        </w:rPr>
      </w:pPr>
      <w:r w:rsidRPr="002A750D">
        <w:rPr>
          <w:rFonts w:ascii="Times New Roman" w:eastAsia="Times New Roman" w:hAnsi="Times New Roman"/>
          <w:lang w:eastAsia="tr-TR"/>
        </w:rPr>
        <w:t>O, "Füyuzat" məktəbinin əsas ideoloqlarından biri kimi Azərbaycan milli oyanış hərəkatının öncüllərindən sayılır.</w:t>
      </w:r>
    </w:p>
    <w:p w14:paraId="093CAE26" w14:textId="77777777" w:rsidR="00BF2D63" w:rsidRPr="002A750D" w:rsidRDefault="00BF2D63" w:rsidP="00C07341">
      <w:pPr>
        <w:spacing w:after="0" w:line="240" w:lineRule="auto"/>
        <w:ind w:firstLine="708"/>
        <w:jc w:val="both"/>
        <w:rPr>
          <w:rFonts w:ascii="Times New Roman" w:eastAsia="Times New Roman" w:hAnsi="Times New Roman"/>
          <w:lang w:eastAsia="tr-TR"/>
        </w:rPr>
      </w:pPr>
      <w:r w:rsidRPr="002A750D">
        <w:rPr>
          <w:rFonts w:ascii="Times New Roman" w:eastAsia="Times New Roman" w:hAnsi="Times New Roman"/>
          <w:lang w:eastAsia="tr-TR"/>
        </w:rPr>
        <w:t>1918-ci ildə qurulan Azərbaycan Xalq Cümhuriyyətinin xarici əlaqələrində də Əli bəy Hüseynzadənin rolu olmuşdur. O, cümhuriyyətin təbliğində və beynəlxalq miqyasda tanıdılmasında fəallıq göstərmişdir.</w:t>
      </w:r>
    </w:p>
    <w:p w14:paraId="77F196A2" w14:textId="77777777" w:rsidR="00BF2D63" w:rsidRPr="002A750D" w:rsidRDefault="00BF2D63" w:rsidP="00C07341">
      <w:pPr>
        <w:spacing w:after="0" w:line="240" w:lineRule="auto"/>
        <w:ind w:firstLine="708"/>
        <w:jc w:val="both"/>
        <w:rPr>
          <w:rFonts w:ascii="Times New Roman" w:eastAsia="Times New Roman" w:hAnsi="Times New Roman"/>
          <w:lang w:eastAsia="tr-TR"/>
        </w:rPr>
      </w:pPr>
      <w:r w:rsidRPr="002A750D">
        <w:rPr>
          <w:rFonts w:ascii="Times New Roman" w:eastAsia="Times New Roman" w:hAnsi="Times New Roman"/>
          <w:lang w:eastAsia="tr-TR"/>
        </w:rPr>
        <w:t>Əli bəy Hüseynzadə həm də istedadlı rəssam idi. Onun qrafik əsərləri, portretləri və simvolik rəsmləri sənətkarlıq baxımından yüksək dəyərləndirilir. O, həmçinin dil, ədəbiyyat və fəlsəfə sahəsində əsərlər yazmış, maarifçi ideyaların yayılmasına çalışmışdır.</w:t>
      </w:r>
    </w:p>
    <w:p w14:paraId="0A2CB2DA" w14:textId="77777777" w:rsidR="00BF2D63" w:rsidRPr="002A750D" w:rsidRDefault="00BF2D63" w:rsidP="00C07341">
      <w:pPr>
        <w:spacing w:after="0" w:line="240" w:lineRule="auto"/>
        <w:ind w:firstLine="708"/>
        <w:jc w:val="both"/>
        <w:rPr>
          <w:rFonts w:ascii="Times New Roman" w:eastAsia="Times New Roman" w:hAnsi="Times New Roman"/>
          <w:lang w:eastAsia="tr-TR"/>
        </w:rPr>
      </w:pPr>
      <w:r w:rsidRPr="002A750D">
        <w:rPr>
          <w:rFonts w:ascii="Times New Roman" w:eastAsia="Times New Roman" w:hAnsi="Times New Roman"/>
          <w:lang w:eastAsia="tr-TR"/>
        </w:rPr>
        <w:t>Onun elmi məqalələri və publisistik yazıları "Füyuzat", "İrşad", "Kaspi", "Türk Yurdu" kimi nəşrlərdə çap olunmuşdur.</w:t>
      </w:r>
    </w:p>
    <w:p w14:paraId="6FD5FB2E" w14:textId="77777777" w:rsidR="00BF2D63" w:rsidRPr="002A750D" w:rsidRDefault="00BF2D63" w:rsidP="002A750D">
      <w:pPr>
        <w:spacing w:after="0" w:line="240" w:lineRule="auto"/>
        <w:ind w:firstLine="708"/>
        <w:jc w:val="both"/>
        <w:rPr>
          <w:rFonts w:ascii="Times New Roman" w:eastAsia="Times New Roman" w:hAnsi="Times New Roman"/>
          <w:lang w:eastAsia="tr-TR"/>
        </w:rPr>
      </w:pPr>
      <w:r w:rsidRPr="002A750D">
        <w:rPr>
          <w:rFonts w:ascii="Times New Roman" w:eastAsia="Times New Roman" w:hAnsi="Times New Roman"/>
          <w:lang w:eastAsia="tr-TR"/>
        </w:rPr>
        <w:t>Əli bəy Hüseynzadə həyatının son illərini yenidən İstanbulda keçirmiş, 1940-cı ildə vəfat etmiş və burada dəfn olunmuşdur. Onun ideyaları sonrakı dövrlərdə Türk dünyasında milli özünüdərk və birlik ideyalarının əsas dayaqlarından biri olmuşdur.</w:t>
      </w:r>
    </w:p>
    <w:p w14:paraId="7F12176E" w14:textId="77777777" w:rsidR="00BF2D63" w:rsidRPr="002A750D" w:rsidRDefault="00BF2D63" w:rsidP="002A750D">
      <w:pPr>
        <w:spacing w:after="0" w:line="240" w:lineRule="auto"/>
        <w:jc w:val="both"/>
        <w:rPr>
          <w:rFonts w:ascii="Times New Roman" w:eastAsia="Times New Roman" w:hAnsi="Times New Roman"/>
          <w:lang w:eastAsia="tr-TR"/>
        </w:rPr>
      </w:pPr>
      <w:r w:rsidRPr="002A750D">
        <w:rPr>
          <w:rFonts w:ascii="Times New Roman" w:eastAsia="Times New Roman" w:hAnsi="Times New Roman"/>
          <w:lang w:eastAsia="tr-TR"/>
        </w:rPr>
        <w:t>Əli bəy Hüseynzadənin həyatı və fəaliyyəti Azərbaycan və türk dünyası üçün böyük əhəmiyyət kəsb edir. O, təkcə siyasi ideoloq kimi deyil, həm də alim, maarifçi və mədəniyyət xadimi kimi yadda qalmışdır. Onun irsi bu gün də aktualdır və gələcək nəsillər üçün ilham mənbəyidir.</w:t>
      </w:r>
    </w:p>
    <w:p w14:paraId="203FDA86" w14:textId="04391E1D" w:rsidR="00CA4A3C" w:rsidRPr="002A750D" w:rsidRDefault="00C90744" w:rsidP="002A750D">
      <w:pPr>
        <w:spacing w:after="0" w:line="240" w:lineRule="auto"/>
        <w:ind w:firstLine="708"/>
        <w:jc w:val="both"/>
        <w:rPr>
          <w:rFonts w:ascii="Times New Roman" w:hAnsi="Times New Roman"/>
        </w:rPr>
      </w:pPr>
      <w:r w:rsidRPr="002A750D">
        <w:rPr>
          <w:rFonts w:ascii="Times New Roman" w:hAnsi="Times New Roman"/>
        </w:rPr>
        <w:t xml:space="preserve">Əli bəy Hüseynzadə həmçinin 1926-cı ildə I Türkoloji Qurultayın iştirakçılarından biri idi. </w:t>
      </w:r>
      <w:r w:rsidR="00CA4A3C" w:rsidRPr="002A750D">
        <w:rPr>
          <w:rFonts w:ascii="Times New Roman" w:hAnsi="Times New Roman"/>
        </w:rPr>
        <w:t xml:space="preserve">1926 -cı ildə keçirilən </w:t>
      </w:r>
      <w:bookmarkStart w:id="2" w:name="_Hlk190177911"/>
      <w:r w:rsidR="00CA4A3C" w:rsidRPr="002A750D">
        <w:rPr>
          <w:rFonts w:ascii="Times New Roman" w:hAnsi="Times New Roman"/>
        </w:rPr>
        <w:t>I Türkoloji Qurultay</w:t>
      </w:r>
      <w:bookmarkEnd w:id="2"/>
      <w:r w:rsidR="00CA4A3C" w:rsidRPr="002A750D">
        <w:rPr>
          <w:rFonts w:ascii="Times New Roman" w:hAnsi="Times New Roman"/>
        </w:rPr>
        <w:t xml:space="preserve">, ilk növbədə, türk dünyasının inkişafında baş vermiş böyük </w:t>
      </w:r>
      <w:r w:rsidR="00CA4A3C" w:rsidRPr="002A750D">
        <w:rPr>
          <w:rFonts w:ascii="Times New Roman" w:hAnsi="Times New Roman"/>
        </w:rPr>
        <w:lastRenderedPageBreak/>
        <w:t>mədəniyyət hadisəsi idi.</w:t>
      </w:r>
      <w:r w:rsidR="00CA4A3C" w:rsidRPr="002A750D">
        <w:rPr>
          <w:rFonts w:ascii="Times New Roman" w:hAnsi="Times New Roman"/>
          <w:color w:val="202122"/>
          <w:shd w:val="clear" w:color="auto" w:fill="FFFFFF"/>
        </w:rPr>
        <w:t xml:space="preserve"> Eyni zamanda XX yüzillikdə türk xalqlarının, o cümlədən, </w:t>
      </w:r>
      <w:hyperlink r:id="rId5" w:tooltip="Azərbaycanlılar" w:history="1">
        <w:r w:rsidR="00CA4A3C" w:rsidRPr="002A750D">
          <w:rPr>
            <w:rStyle w:val="a3"/>
            <w:rFonts w:ascii="Times New Roman" w:hAnsi="Times New Roman"/>
            <w:color w:val="auto"/>
            <w:u w:val="none"/>
            <w:shd w:val="clear" w:color="auto" w:fill="FFFFFF"/>
          </w:rPr>
          <w:t>Azərbaycan xalqının</w:t>
        </w:r>
      </w:hyperlink>
      <w:r w:rsidR="00CA4A3C" w:rsidRPr="002A750D">
        <w:rPr>
          <w:rFonts w:ascii="Times New Roman" w:hAnsi="Times New Roman"/>
          <w:shd w:val="clear" w:color="auto" w:fill="FFFFFF"/>
        </w:rPr>
        <w:t> mədəni həyatın</w:t>
      </w:r>
      <w:r w:rsidR="00CA4A3C" w:rsidRPr="002A750D">
        <w:rPr>
          <w:rFonts w:ascii="Times New Roman" w:hAnsi="Times New Roman"/>
          <w:color w:val="202122"/>
          <w:shd w:val="clear" w:color="auto" w:fill="FFFFFF"/>
        </w:rPr>
        <w:t>da baş vermiş ən əlamətdar hadisələrdən biri kimi tarixə düşüb.</w:t>
      </w:r>
      <w:r w:rsidR="00CA4A3C" w:rsidRPr="002A750D">
        <w:rPr>
          <w:rFonts w:ascii="Times New Roman" w:hAnsi="Times New Roman"/>
        </w:rPr>
        <w:t xml:space="preserve"> Bu qurultay XX əsrin əvvəllərində türkoloji elmi-mədəni mühitin ən aktual məsələlərinə: dilçilik, latın əlifbası, orfoqrafiya, tarix, ədəbiyyat, folklor, incəsənət, etnoqrafiya, terminologiya, metodika sahələrində ən aktual problemlərin həllinə, mövcud səviyyəsinə və inkişaf etdirilməsi yollarına işıq salan mühüm baxışlar sisteminin əməlinəzəri ifadəsi idi. Türk dünyası sistemində mədəni inteqrasiyanın və maarifçiliyin nəzəri əsaslarının və təcrübi-əməli imkanlarının müəyyən edilib istiqamətləndirilməsində I Türkoloji Qurultay böyük rol oynamışdı. </w:t>
      </w:r>
      <w:r w:rsidR="00CA4A3C" w:rsidRPr="002A750D">
        <w:rPr>
          <w:rFonts w:ascii="Times New Roman" w:hAnsi="Times New Roman"/>
          <w:color w:val="000000"/>
          <w:shd w:val="clear" w:color="auto" w:fill="FFFFFF"/>
        </w:rPr>
        <w:t>1926-cı ilin 26 fevralından mart ayının 6-na kimi davam edən və on yeddi iclası keçirilən qurultayda 93-ü türk və 38-i başqa millətlərin təmsilçisi olaraq 131 nəfər nümayəndə iştirak edirdi. Yeganə qadın nümayəndə azərbaycanlı müəllimə Ayna Sultanovaydı.</w:t>
      </w:r>
    </w:p>
    <w:p w14:paraId="4CAEFF66" w14:textId="5C690783" w:rsidR="00CA4A3C" w:rsidRPr="002A750D" w:rsidRDefault="00CA4A3C" w:rsidP="002A750D">
      <w:pPr>
        <w:shd w:val="clear" w:color="auto" w:fill="FFFFFF"/>
        <w:spacing w:after="0" w:line="240" w:lineRule="auto"/>
        <w:ind w:firstLine="708"/>
        <w:jc w:val="both"/>
        <w:rPr>
          <w:rFonts w:ascii="Times New Roman" w:eastAsia="Times New Roman" w:hAnsi="Times New Roman"/>
          <w:color w:val="202122"/>
          <w:lang w:eastAsia="tr-TR"/>
        </w:rPr>
      </w:pPr>
      <w:r w:rsidRPr="002A750D">
        <w:rPr>
          <w:rFonts w:ascii="Times New Roman" w:eastAsia="Times New Roman" w:hAnsi="Times New Roman"/>
          <w:color w:val="202122"/>
          <w:lang w:eastAsia="tr-TR"/>
        </w:rPr>
        <w:t>Təşkilat komissiyasının həmsədri </w:t>
      </w:r>
      <w:hyperlink r:id="rId6" w:tooltip="Cəlaləddin Qorxmazov" w:history="1">
        <w:r w:rsidRPr="002A750D">
          <w:rPr>
            <w:rFonts w:ascii="Times New Roman" w:eastAsia="Times New Roman" w:hAnsi="Times New Roman"/>
            <w:lang w:eastAsia="tr-TR"/>
          </w:rPr>
          <w:t>Cəlaləddin Qorxmazov</w:t>
        </w:r>
      </w:hyperlink>
      <w:r w:rsidRPr="002A750D">
        <w:rPr>
          <w:rFonts w:ascii="Times New Roman" w:eastAsia="Times New Roman" w:hAnsi="Times New Roman"/>
          <w:lang w:eastAsia="tr-TR"/>
        </w:rPr>
        <w:t> </w:t>
      </w:r>
      <w:r w:rsidRPr="002A750D">
        <w:rPr>
          <w:rFonts w:ascii="Times New Roman" w:eastAsia="Times New Roman" w:hAnsi="Times New Roman"/>
          <w:color w:val="202122"/>
          <w:lang w:eastAsia="tr-TR"/>
        </w:rPr>
        <w:t xml:space="preserve"> </w:t>
      </w:r>
      <w:r w:rsidR="00C90744" w:rsidRPr="002A750D">
        <w:rPr>
          <w:rFonts w:ascii="Times New Roman" w:eastAsia="Times New Roman" w:hAnsi="Times New Roman"/>
          <w:color w:val="202122"/>
          <w:lang w:eastAsia="tr-TR"/>
        </w:rPr>
        <w:t>idi.</w:t>
      </w:r>
    </w:p>
    <w:p w14:paraId="2935254F" w14:textId="77777777" w:rsidR="00CA4A3C" w:rsidRPr="002A750D" w:rsidRDefault="00CA4A3C" w:rsidP="002A750D">
      <w:pPr>
        <w:spacing w:after="0" w:line="240" w:lineRule="auto"/>
        <w:ind w:firstLine="708"/>
        <w:jc w:val="both"/>
        <w:rPr>
          <w:rFonts w:ascii="Times New Roman" w:hAnsi="Times New Roman"/>
        </w:rPr>
      </w:pPr>
      <w:r w:rsidRPr="002A750D">
        <w:rPr>
          <w:rFonts w:ascii="Times New Roman" w:hAnsi="Times New Roman"/>
        </w:rPr>
        <w:t xml:space="preserve">Bakıda keçirilən I Türkoloji Qurultaya Türkiyə adına dəvət olunan üç görkəmli alimdən biri də Əli Bəy Hüseynzadə idi. </w:t>
      </w:r>
    </w:p>
    <w:p w14:paraId="76E51AF1" w14:textId="77777777" w:rsidR="00CA4A3C" w:rsidRPr="002A750D" w:rsidRDefault="00CA4A3C" w:rsidP="002A750D">
      <w:pPr>
        <w:spacing w:after="0" w:line="240" w:lineRule="auto"/>
        <w:ind w:firstLine="708"/>
        <w:jc w:val="both"/>
        <w:rPr>
          <w:rFonts w:ascii="Times New Roman" w:hAnsi="Times New Roman"/>
        </w:rPr>
      </w:pPr>
      <w:r w:rsidRPr="002A750D">
        <w:rPr>
          <w:rFonts w:ascii="Times New Roman" w:hAnsi="Times New Roman"/>
        </w:rPr>
        <w:t xml:space="preserve">Əli bəy Hüseynzadə "Yeni fikir" qəzetinə verdiyi müsahibəsində uzun illərdən bəri ayrıldığı Azərbaycana gələrkən dərin bir sevinc duyduğunu  deyir. Eyni zamanda, onun 16 illik fasilədən sonra Bakıya gəlişi Azərbaycan cəmiyyətində də dərin həyəcanlar oyandırmışdı və Bakının bütün elmi-ədəbi dairələrində Əli bəyin şərəfinə yığıncaqlar və ziyafətlər təşkil olunmaqdaydı. </w:t>
      </w:r>
    </w:p>
    <w:p w14:paraId="4E47882F" w14:textId="77777777" w:rsidR="00CA4A3C" w:rsidRPr="002A750D" w:rsidRDefault="00CA4A3C" w:rsidP="002A750D">
      <w:pPr>
        <w:spacing w:after="0" w:line="240" w:lineRule="auto"/>
        <w:jc w:val="both"/>
        <w:rPr>
          <w:rFonts w:ascii="Times New Roman" w:hAnsi="Times New Roman"/>
        </w:rPr>
      </w:pPr>
      <w:r w:rsidRPr="002A750D">
        <w:rPr>
          <w:rFonts w:ascii="Times New Roman" w:hAnsi="Times New Roman"/>
        </w:rPr>
        <w:t>Onun dünya türkoloqlarını geniş miqyasda qapsayan belə ali bir tədbirdə türkoloqlar arasında Tomsenlə bir sırada dəyərləndirilməsi türkolojidə Əli bəyə münasibətin dərəcəsini aydın ifadə edir.</w:t>
      </w:r>
    </w:p>
    <w:p w14:paraId="29405E00" w14:textId="77777777" w:rsidR="00CA4A3C" w:rsidRPr="002A750D" w:rsidRDefault="00CA4A3C" w:rsidP="002A750D">
      <w:pPr>
        <w:spacing w:after="0" w:line="240" w:lineRule="auto"/>
        <w:ind w:firstLine="708"/>
        <w:jc w:val="both"/>
        <w:rPr>
          <w:rFonts w:ascii="Times New Roman" w:hAnsi="Times New Roman"/>
          <w:color w:val="000000"/>
          <w:shd w:val="clear" w:color="auto" w:fill="FFFFFF"/>
        </w:rPr>
      </w:pPr>
      <w:r w:rsidRPr="002A750D">
        <w:rPr>
          <w:rFonts w:ascii="Times New Roman" w:hAnsi="Times New Roman"/>
          <w:color w:val="000000"/>
          <w:shd w:val="clear" w:color="auto" w:fill="FFFFFF"/>
        </w:rPr>
        <w:t xml:space="preserve">Əli bəy Hüseynzadə Fəxri Rəyasət heyətinin üzvü idi. </w:t>
      </w:r>
      <w:r w:rsidRPr="002A750D">
        <w:rPr>
          <w:rFonts w:ascii="Times New Roman" w:hAnsi="Times New Roman"/>
        </w:rPr>
        <w:t xml:space="preserve">Əli bəy qurultayın yalnız yekun iclasında çıxış edib. Son çıxış Əli bəyin olub və Əli bəyin çıxışı radio səsgücləndiriciləri vasitəsilə İsmailiyyə binasının ətrafına toplanıb qurultayın gedişini izləyən şəhər əhalisinə çatdırılırdı. "Türkiyədə çağdaş düşüncə tarixi" adlı çox dəyərli kitabında "1926-cı ildə Bakıda toplanan birinci Türkoloji konqresinə qatılan Hüseynzadə, bu konqresə aid qeydlər buraxmışdır". Amma bu qeyd dəftəri çap olunmamış şəkildə Türkiyədə kitabxanada saxlanilir. </w:t>
      </w:r>
    </w:p>
    <w:p w14:paraId="2562E132" w14:textId="77777777" w:rsidR="00CA4A3C" w:rsidRPr="002A750D" w:rsidRDefault="00CA4A3C" w:rsidP="002A750D">
      <w:pPr>
        <w:spacing w:after="0" w:line="240" w:lineRule="auto"/>
        <w:ind w:firstLine="708"/>
        <w:jc w:val="both"/>
        <w:rPr>
          <w:rFonts w:ascii="Times New Roman" w:hAnsi="Times New Roman"/>
        </w:rPr>
      </w:pPr>
      <w:r w:rsidRPr="002A750D">
        <w:rPr>
          <w:rFonts w:ascii="Times New Roman" w:hAnsi="Times New Roman"/>
        </w:rPr>
        <w:t xml:space="preserve">Hüseynzadənin "Qazinin mənqəbəsi" adlandırdığı "Qərbin iki dastanında türk" əsəri milli mədəniyyət tariximizdə kəşf olunmamış siyasi-fəlsəfi bir abidədir. </w:t>
      </w:r>
    </w:p>
    <w:p w14:paraId="5D6601AC" w14:textId="77777777" w:rsidR="00CA4A3C" w:rsidRPr="002A750D" w:rsidRDefault="00CA4A3C" w:rsidP="002A750D">
      <w:pPr>
        <w:spacing w:after="0" w:line="240" w:lineRule="auto"/>
        <w:ind w:firstLine="709"/>
        <w:jc w:val="both"/>
        <w:rPr>
          <w:rFonts w:ascii="Times New Roman" w:hAnsi="Times New Roman"/>
        </w:rPr>
      </w:pPr>
      <w:r w:rsidRPr="002A750D">
        <w:rPr>
          <w:rFonts w:ascii="Times New Roman" w:hAnsi="Times New Roman"/>
        </w:rPr>
        <w:t xml:space="preserve">Bir qrup qurultay nümayəndəsi ilə Əli bəy 8, 9, 10, 11 mart günlərində müxtəlif gəzintilərdə olub, məktəblərə baş çəkib. Qurultay martın 6-da başa çatıb. Ancaq Azərbaycan rayonlarının birində Əli bəy Hüseynzadə, Fuad Köprülü və Mustafa Quliyev hansısa bir tədbirdə iştirak və məruzə ediblər. Təəssüf ki, Əli bəy həmin rayonun adını qeyd etməyib, sadəcə martın 11-nə aid olan qeydlərində "klubda çıxışlarımız oldu" - deyə bildirir və əlavə edir ki, 12 mart 1926-cı il cümə günü Bakıya döndük. Türkoloji qurultay günlərində Əli bəy Hüseynzadə mart ayının 1-də Xalq Maarif Komissarlığının dəvəti ilə Böyük Dövlət Teatrında axşam saat 8-də başlayan "Leyli və Məcnun" operasına tamaşa edib. Martın 3-də Türkoloji qurultay iştirakçılarının şərəfinə dövlət tərəfindən verilmiş ziyafətə o da dəvət olunub. Həmin ziyafət o günlərdə çəkilmiş "Birinci Türkoloji Qurultay" sənədli filmində əks etdirilib. Əli bəy bu mərasimdə bir müsafir olaraq başqalarına nisbətən daha çox diqqət və məhəbbətlə əhatə olunmuşdur. Martın 5-də Əli bəy Hüseynzadə Azərbaycan Yazıçılar Cəmiyyətində onun Bakıya gəlişi ilə əlaqədar keçirilən tədbirdə iştirak edib. Martın 6-da Dövlət kino idarəsi qurultay nümayəndələrini "Bismillah" bədii filminə və "Birinci Türkoloji Qurultay" sənədli filminə baxmağa dəvət etmişdi. </w:t>
      </w:r>
    </w:p>
    <w:p w14:paraId="2D5AFA67" w14:textId="2D34072A" w:rsidR="00CA4A3C" w:rsidRPr="002A750D" w:rsidRDefault="00CA4A3C" w:rsidP="002A750D">
      <w:pPr>
        <w:shd w:val="clear" w:color="auto" w:fill="FFFFFF"/>
        <w:spacing w:after="0" w:line="240" w:lineRule="auto"/>
        <w:ind w:firstLine="709"/>
        <w:jc w:val="both"/>
        <w:rPr>
          <w:rFonts w:ascii="Times New Roman" w:eastAsia="Times New Roman" w:hAnsi="Times New Roman"/>
          <w:color w:val="202122"/>
          <w:lang w:eastAsia="tr-TR"/>
        </w:rPr>
      </w:pPr>
      <w:r w:rsidRPr="002A750D">
        <w:rPr>
          <w:rFonts w:ascii="Times New Roman" w:hAnsi="Times New Roman"/>
        </w:rPr>
        <w:t xml:space="preserve"> Hüseynzadə və Köprülü Rusiyanın yürütdüyü siyasətin mahiyyətini, məhz SSRİ-də türklərin əlifba birliyinin mümkün olmayacağını, bunun sadəcə siyasi bir oyun olduğunu dərindən anlayırdılar. Ona görə də nə Əli bəyin, nə də Fuad Köprülünün qurultayda və qurultay ərəfəsində verdikləri müsahibələrdə, etdikləri çıxışlarda türklərin hamılıqla latın əlifbasına keçidinin lehinə söylənmiş bir sözə, fikrə rast gəlmək mümkün deyil. Onların bu məsələdə sükutu əslində Türkiyə dövlətinin siyasi çıxarlara söykənən sükutu kimi dəyərləndirilməlidir. Türkiyə susurdu, latın əlifbasına keçmirdi ki, Rusiya türklərin latın qrafikasına keçidini təmin etsin. 1928-ci ilin 1 noyabrında Türkiyə Böyük Millət Məclisinin qərarı ilə Türkiyə də latın qrafikasına keçdi. 1927-ci ildən 1939-cu ilə kimi SSRİ-də latın əlifbası tətbiq olundu. Sonra kiril əlifbasına keçid baş verdi. </w:t>
      </w:r>
      <w:r w:rsidRPr="002A750D">
        <w:rPr>
          <w:rFonts w:ascii="Times New Roman" w:eastAsia="Times New Roman" w:hAnsi="Times New Roman"/>
          <w:color w:val="202122"/>
          <w:lang w:eastAsia="tr-TR"/>
        </w:rPr>
        <w:t xml:space="preserve">Rəsmi açıqlamaya görə latın əlifbasından kiril qrafikasına keçid "zəhmətkeşlərin ümumi istəyi" adı altında pərdələndi. </w:t>
      </w:r>
      <w:r w:rsidR="00503929">
        <w:rPr>
          <w:rFonts w:ascii="Times New Roman" w:eastAsia="Times New Roman" w:hAnsi="Times New Roman"/>
          <w:color w:val="202122"/>
          <w:lang w:eastAsia="tr-TR"/>
        </w:rPr>
        <w:t>(4, s. 205)</w:t>
      </w:r>
    </w:p>
    <w:p w14:paraId="39B87D0F" w14:textId="04A8C436" w:rsidR="002A750D" w:rsidRPr="00832515" w:rsidRDefault="00C90744" w:rsidP="002A750D">
      <w:pPr>
        <w:spacing w:after="0" w:line="240" w:lineRule="auto"/>
        <w:ind w:firstLine="708"/>
        <w:jc w:val="both"/>
        <w:rPr>
          <w:rFonts w:ascii="Times New Roman" w:eastAsia="Times New Roman" w:hAnsi="Times New Roman"/>
          <w:bCs/>
          <w:lang w:eastAsia="tr-TR"/>
        </w:rPr>
      </w:pPr>
      <w:r w:rsidRPr="002A750D">
        <w:rPr>
          <w:rFonts w:ascii="Times New Roman" w:eastAsia="Times New Roman" w:hAnsi="Times New Roman"/>
          <w:lang w:eastAsia="tr-TR"/>
        </w:rPr>
        <w:t xml:space="preserve">Beləliklə </w:t>
      </w:r>
      <w:bookmarkStart w:id="3" w:name="_Hlk204606012"/>
      <w:r w:rsidRPr="002A750D">
        <w:rPr>
          <w:rFonts w:ascii="Times New Roman" w:eastAsia="Times New Roman" w:hAnsi="Times New Roman"/>
          <w:lang w:eastAsia="tr-TR"/>
        </w:rPr>
        <w:t xml:space="preserve">Əli bəy Hüseynzadənin </w:t>
      </w:r>
      <w:bookmarkEnd w:id="3"/>
      <w:r w:rsidRPr="002A750D">
        <w:rPr>
          <w:rFonts w:ascii="Times New Roman" w:eastAsia="Times New Roman" w:hAnsi="Times New Roman"/>
          <w:lang w:eastAsia="tr-TR"/>
        </w:rPr>
        <w:t>Azərbaycan ədəbiyyatında rolunu ümumiləşdirsək deyə bilərik ki</w:t>
      </w:r>
      <w:r w:rsidR="002A750D" w:rsidRPr="002A750D">
        <w:rPr>
          <w:rFonts w:ascii="Times New Roman" w:eastAsia="Times New Roman" w:hAnsi="Times New Roman"/>
          <w:lang w:eastAsia="tr-TR"/>
        </w:rPr>
        <w:t xml:space="preserve">, </w:t>
      </w:r>
      <w:r w:rsidR="002A750D">
        <w:rPr>
          <w:rFonts w:ascii="Times New Roman" w:eastAsia="Times New Roman" w:hAnsi="Times New Roman"/>
          <w:lang w:eastAsia="tr-TR"/>
        </w:rPr>
        <w:t>o,</w:t>
      </w:r>
      <w:r w:rsidR="002A750D" w:rsidRPr="00832515">
        <w:rPr>
          <w:rFonts w:ascii="Times New Roman" w:eastAsia="Times New Roman" w:hAnsi="Times New Roman"/>
          <w:lang w:eastAsia="tr-TR"/>
        </w:rPr>
        <w:t xml:space="preserve"> Azərbaycan ədəbiyyatı və ümumiyyətlə, milli ideologiyanın inkişafında mühüm rol oynamış çoxşaxəli bir ziyalıdır. O, həm yazıçı, şair, publisist, həm də filosof, rəssam və ictimai xadim </w:t>
      </w:r>
      <w:r w:rsidR="002A750D" w:rsidRPr="00832515">
        <w:rPr>
          <w:rFonts w:ascii="Times New Roman" w:eastAsia="Times New Roman" w:hAnsi="Times New Roman"/>
          <w:lang w:eastAsia="tr-TR"/>
        </w:rPr>
        <w:lastRenderedPageBreak/>
        <w:t>kimi tanınır. Əsasən XX əsrin əvvəllərində fəaliyyət göstərmiş və Azərbaycan milli oyanış hərəkatının ideoloqlarından biri hesab olunu</w:t>
      </w:r>
      <w:r w:rsidR="002A750D" w:rsidRPr="002A750D">
        <w:rPr>
          <w:rFonts w:ascii="Times New Roman" w:eastAsia="Times New Roman" w:hAnsi="Times New Roman"/>
          <w:lang w:eastAsia="tr-TR"/>
        </w:rPr>
        <w:t xml:space="preserve">r. </w:t>
      </w:r>
      <w:r w:rsidR="002A750D" w:rsidRPr="00832515">
        <w:rPr>
          <w:rFonts w:ascii="Times New Roman" w:eastAsia="Times New Roman" w:hAnsi="Times New Roman"/>
          <w:bCs/>
          <w:lang w:eastAsia="tr-TR"/>
        </w:rPr>
        <w:t xml:space="preserve"> </w:t>
      </w:r>
    </w:p>
    <w:p w14:paraId="17FC29BC" w14:textId="1F038737" w:rsidR="002A750D" w:rsidRPr="002A750D" w:rsidRDefault="002A750D" w:rsidP="002A750D">
      <w:pPr>
        <w:spacing w:after="0" w:line="240" w:lineRule="auto"/>
        <w:ind w:firstLine="708"/>
        <w:jc w:val="both"/>
        <w:outlineLvl w:val="3"/>
        <w:rPr>
          <w:rFonts w:ascii="Times New Roman" w:eastAsia="Times New Roman" w:hAnsi="Times New Roman"/>
          <w:bCs/>
          <w:lang w:eastAsia="tr-TR"/>
        </w:rPr>
      </w:pPr>
      <w:r w:rsidRPr="002A750D">
        <w:rPr>
          <w:rFonts w:ascii="Times New Roman" w:eastAsia="Times New Roman" w:hAnsi="Times New Roman"/>
          <w:lang w:eastAsia="tr-TR"/>
        </w:rPr>
        <w:t>Əli bəy Hüseynzadə</w:t>
      </w:r>
      <w:r w:rsidRPr="002A750D">
        <w:rPr>
          <w:rFonts w:ascii="Times New Roman" w:eastAsia="Times New Roman" w:hAnsi="Times New Roman"/>
          <w:bCs/>
          <w:lang w:eastAsia="tr-TR"/>
        </w:rPr>
        <w:t xml:space="preserve"> </w:t>
      </w:r>
      <w:r w:rsidRPr="00832515">
        <w:rPr>
          <w:rFonts w:ascii="Times New Roman" w:eastAsia="Times New Roman" w:hAnsi="Times New Roman"/>
          <w:bCs/>
          <w:lang w:eastAsia="tr-TR"/>
        </w:rPr>
        <w:t xml:space="preserve"> </w:t>
      </w:r>
      <w:r w:rsidRPr="002A750D">
        <w:rPr>
          <w:rFonts w:ascii="Times New Roman" w:eastAsia="Times New Roman" w:hAnsi="Times New Roman"/>
          <w:bCs/>
          <w:lang w:eastAsia="tr-TR"/>
        </w:rPr>
        <w:t>m</w:t>
      </w:r>
      <w:r w:rsidRPr="00832515">
        <w:rPr>
          <w:rFonts w:ascii="Times New Roman" w:eastAsia="Times New Roman" w:hAnsi="Times New Roman"/>
          <w:bCs/>
          <w:lang w:eastAsia="tr-TR"/>
        </w:rPr>
        <w:t>illi romantizmin təməlçilərindən biri</w:t>
      </w:r>
      <w:r w:rsidRPr="002A750D">
        <w:rPr>
          <w:rFonts w:ascii="Times New Roman" w:eastAsia="Times New Roman" w:hAnsi="Times New Roman"/>
          <w:bCs/>
          <w:lang w:eastAsia="tr-TR"/>
        </w:rPr>
        <w:t xml:space="preserve"> idi. </w:t>
      </w:r>
      <w:r w:rsidRPr="00832515">
        <w:rPr>
          <w:rFonts w:ascii="Times New Roman" w:eastAsia="Times New Roman" w:hAnsi="Times New Roman"/>
          <w:lang w:eastAsia="tr-TR"/>
        </w:rPr>
        <w:t>Əli bəy Hüseynzadə romantik ədəbiyyatın inkişafında önəmli rol oynamışdır. Onun yazıları və ədəbi fəaliyyəti milli kimlik, türkçülük, islamçılıq və çağdaşlaşma ideyaları ilə zəngindir.</w:t>
      </w:r>
    </w:p>
    <w:p w14:paraId="13CF306F" w14:textId="77777777" w:rsidR="002A750D" w:rsidRPr="002A750D" w:rsidRDefault="002A750D" w:rsidP="002A750D">
      <w:pPr>
        <w:spacing w:after="0" w:line="240" w:lineRule="auto"/>
        <w:ind w:firstLine="708"/>
        <w:jc w:val="both"/>
        <w:outlineLvl w:val="3"/>
        <w:rPr>
          <w:rFonts w:ascii="Times New Roman" w:eastAsia="Times New Roman" w:hAnsi="Times New Roman"/>
          <w:bCs/>
          <w:lang w:eastAsia="tr-TR"/>
        </w:rPr>
      </w:pPr>
      <w:r w:rsidRPr="00832515">
        <w:rPr>
          <w:rFonts w:ascii="Times New Roman" w:eastAsia="Times New Roman" w:hAnsi="Times New Roman"/>
          <w:bCs/>
          <w:lang w:eastAsia="tr-TR"/>
        </w:rPr>
        <w:t xml:space="preserve"> “Türkləşmək, islamlaşmaq, müasirləşmək” ideyasının müəllifi</w:t>
      </w:r>
      <w:r w:rsidRPr="002A750D">
        <w:rPr>
          <w:rFonts w:ascii="Times New Roman" w:eastAsia="Times New Roman" w:hAnsi="Times New Roman"/>
          <w:bCs/>
          <w:lang w:eastAsia="tr-TR"/>
        </w:rPr>
        <w:t xml:space="preserve"> idi. </w:t>
      </w:r>
      <w:r w:rsidRPr="00832515">
        <w:rPr>
          <w:rFonts w:ascii="Times New Roman" w:eastAsia="Times New Roman" w:hAnsi="Times New Roman"/>
          <w:lang w:eastAsia="tr-TR"/>
        </w:rPr>
        <w:t>Bu konsepsiya yalnız siyasi deyil, həm də ədəbi və mədəni düşüncənin istiqamətini müəyyənləşdirirdi. Ədəbi əsərlərdə milli özünüdərk və maarifçilik ideyalarının yayılmasına təkan verdi.</w:t>
      </w:r>
    </w:p>
    <w:p w14:paraId="0CCFFAE9" w14:textId="77777777" w:rsidR="002A750D" w:rsidRPr="002A750D" w:rsidRDefault="002A750D" w:rsidP="002A750D">
      <w:pPr>
        <w:spacing w:after="0" w:line="240" w:lineRule="auto"/>
        <w:ind w:firstLine="708"/>
        <w:jc w:val="both"/>
        <w:outlineLvl w:val="3"/>
        <w:rPr>
          <w:rFonts w:ascii="Times New Roman" w:eastAsia="Times New Roman" w:hAnsi="Times New Roman"/>
          <w:bCs/>
          <w:lang w:eastAsia="tr-TR"/>
        </w:rPr>
      </w:pPr>
      <w:r w:rsidRPr="00832515">
        <w:rPr>
          <w:rFonts w:ascii="Times New Roman" w:eastAsia="Times New Roman" w:hAnsi="Times New Roman"/>
          <w:bCs/>
          <w:lang w:eastAsia="tr-TR"/>
        </w:rPr>
        <w:t>Jurnalist</w:t>
      </w:r>
      <w:r w:rsidRPr="002A750D">
        <w:rPr>
          <w:rFonts w:ascii="Times New Roman" w:eastAsia="Times New Roman" w:hAnsi="Times New Roman"/>
          <w:bCs/>
          <w:lang w:eastAsia="tr-TR"/>
        </w:rPr>
        <w:t xml:space="preserve"> idi, </w:t>
      </w:r>
      <w:r w:rsidRPr="00832515">
        <w:rPr>
          <w:rFonts w:ascii="Times New Roman" w:eastAsia="Times New Roman" w:hAnsi="Times New Roman"/>
          <w:bCs/>
          <w:lang w:eastAsia="tr-TR"/>
        </w:rPr>
        <w:t xml:space="preserve"> publisist fəaliyyəti</w:t>
      </w:r>
      <w:r w:rsidRPr="002A750D">
        <w:rPr>
          <w:rFonts w:ascii="Times New Roman" w:eastAsia="Times New Roman" w:hAnsi="Times New Roman"/>
          <w:bCs/>
          <w:lang w:eastAsia="tr-TR"/>
        </w:rPr>
        <w:t xml:space="preserve"> döstəriridi. </w:t>
      </w:r>
      <w:r w:rsidRPr="00832515">
        <w:rPr>
          <w:rFonts w:ascii="Times New Roman" w:eastAsia="Times New Roman" w:hAnsi="Times New Roman"/>
          <w:lang w:eastAsia="tr-TR"/>
        </w:rPr>
        <w:t>Əli bəy "Füyuzat" jurnalının əsas redaktoru və ideoloji rəhbərlərindən biri olmuşdur. Bu jurnal vasitəsilə Azərbaycan və ümumtürk dünyası yazarları arasında əlaqələr qurulmuş, çağdaş ədəbi-fəlsəfi fikirlər yayılmışdır.</w:t>
      </w:r>
    </w:p>
    <w:p w14:paraId="410297B6" w14:textId="77777777" w:rsidR="002A750D" w:rsidRPr="002A750D" w:rsidRDefault="002A750D" w:rsidP="002A750D">
      <w:pPr>
        <w:spacing w:after="0" w:line="240" w:lineRule="auto"/>
        <w:ind w:firstLine="708"/>
        <w:jc w:val="both"/>
        <w:outlineLvl w:val="3"/>
        <w:rPr>
          <w:rFonts w:ascii="Times New Roman" w:eastAsia="Times New Roman" w:hAnsi="Times New Roman"/>
          <w:bCs/>
          <w:lang w:eastAsia="tr-TR"/>
        </w:rPr>
      </w:pPr>
      <w:r w:rsidRPr="00832515">
        <w:rPr>
          <w:rFonts w:ascii="Times New Roman" w:eastAsia="Times New Roman" w:hAnsi="Times New Roman"/>
          <w:bCs/>
          <w:lang w:eastAsia="tr-TR"/>
        </w:rPr>
        <w:t>Ədəbi tənqid və ədəbi estetikaya töhfələri</w:t>
      </w:r>
      <w:r w:rsidRPr="002A750D">
        <w:rPr>
          <w:rFonts w:ascii="Times New Roman" w:eastAsia="Times New Roman" w:hAnsi="Times New Roman"/>
          <w:bCs/>
          <w:lang w:eastAsia="tr-TR"/>
        </w:rPr>
        <w:t xml:space="preserve"> var idi. </w:t>
      </w:r>
      <w:r w:rsidRPr="00832515">
        <w:rPr>
          <w:rFonts w:ascii="Times New Roman" w:eastAsia="Times New Roman" w:hAnsi="Times New Roman"/>
          <w:lang w:eastAsia="tr-TR"/>
        </w:rPr>
        <w:t>Əli bəy Hüseynzadə təkcə bədii əsərlər yazmamış, eyni zamanda ədəbiyyatın estetik funksiyası, milliləşməsi və ideoloji rolu haqqında dərin təhlillər aparmışdır.</w:t>
      </w:r>
    </w:p>
    <w:p w14:paraId="08187634" w14:textId="09F83233" w:rsidR="002A750D" w:rsidRPr="002A750D" w:rsidRDefault="002A750D" w:rsidP="002A750D">
      <w:pPr>
        <w:spacing w:after="0" w:line="240" w:lineRule="auto"/>
        <w:ind w:firstLine="708"/>
        <w:jc w:val="both"/>
        <w:outlineLvl w:val="3"/>
        <w:rPr>
          <w:rFonts w:ascii="Times New Roman" w:eastAsia="Times New Roman" w:hAnsi="Times New Roman"/>
          <w:bCs/>
          <w:lang w:eastAsia="tr-TR"/>
        </w:rPr>
      </w:pPr>
      <w:r w:rsidRPr="002A750D">
        <w:rPr>
          <w:rFonts w:ascii="Times New Roman" w:eastAsia="Times New Roman" w:hAnsi="Times New Roman"/>
          <w:bCs/>
          <w:lang w:eastAsia="tr-TR"/>
        </w:rPr>
        <w:t>Yaradıcılığında d</w:t>
      </w:r>
      <w:r w:rsidRPr="00832515">
        <w:rPr>
          <w:rFonts w:ascii="Times New Roman" w:eastAsia="Times New Roman" w:hAnsi="Times New Roman"/>
          <w:bCs/>
          <w:lang w:eastAsia="tr-TR"/>
        </w:rPr>
        <w:t>il və üslub məsələləri</w:t>
      </w:r>
      <w:r w:rsidRPr="002A750D">
        <w:rPr>
          <w:rFonts w:ascii="Times New Roman" w:eastAsia="Times New Roman" w:hAnsi="Times New Roman"/>
          <w:bCs/>
          <w:lang w:eastAsia="tr-TR"/>
        </w:rPr>
        <w:t xml:space="preserve">nə geniş yer vermişdir. </w:t>
      </w:r>
      <w:r w:rsidRPr="00832515">
        <w:rPr>
          <w:rFonts w:ascii="Times New Roman" w:eastAsia="Times New Roman" w:hAnsi="Times New Roman"/>
          <w:lang w:eastAsia="tr-TR"/>
        </w:rPr>
        <w:t>O, Azərbaycan dilinin sadələşdirilməsi, türkcə ilə yaxınlaşdırılması və ədəbi dilin xalq dili ilə uyğunlaşdırılması məsələlərində mühüm fikirlər irəli sürmüşdür.</w:t>
      </w:r>
    </w:p>
    <w:p w14:paraId="7AF103EA" w14:textId="7FE17A29" w:rsidR="00C90744" w:rsidRPr="00832515" w:rsidRDefault="00C90744" w:rsidP="002A750D">
      <w:pPr>
        <w:spacing w:after="0" w:line="240" w:lineRule="auto"/>
        <w:ind w:firstLine="708"/>
        <w:jc w:val="both"/>
        <w:outlineLvl w:val="3"/>
        <w:rPr>
          <w:rFonts w:ascii="Times New Roman" w:eastAsia="Times New Roman" w:hAnsi="Times New Roman"/>
          <w:bCs/>
          <w:lang w:eastAsia="tr-TR"/>
        </w:rPr>
      </w:pPr>
      <w:r w:rsidRPr="00832515">
        <w:rPr>
          <w:rFonts w:ascii="Times New Roman" w:eastAsia="Times New Roman" w:hAnsi="Times New Roman"/>
          <w:lang w:eastAsia="tr-TR"/>
        </w:rPr>
        <w:t>Ədəbiyyatda əsasən məqalə, esse və publisistik yazılarla çıxış etmişdir. Şeirləri də var, lakin o, əsasən ideoloji və nəzəri yazıları ilə tanınır. "Füyuzat" məktəbinin əsas ideoloqlarından biri kimi onun yazıları Cəlil Məmmədquluzadə, Mirzə Ələkbər Sabir kimi realist və satirik yazarların ideoloji formalaşmasına da təsir etmişdir.</w:t>
      </w:r>
    </w:p>
    <w:p w14:paraId="727E984E" w14:textId="77777777" w:rsidR="00CA4A3C" w:rsidRPr="002A750D" w:rsidRDefault="00CA4A3C" w:rsidP="002A750D">
      <w:pPr>
        <w:spacing w:after="0" w:line="240" w:lineRule="auto"/>
        <w:ind w:firstLine="708"/>
        <w:jc w:val="both"/>
        <w:rPr>
          <w:rFonts w:ascii="Times New Roman" w:hAnsi="Times New Roman"/>
        </w:rPr>
      </w:pPr>
    </w:p>
    <w:p w14:paraId="7DA5CE4F" w14:textId="77777777" w:rsidR="00CA4A3C" w:rsidRPr="002A750D" w:rsidRDefault="00CA4A3C" w:rsidP="002A750D">
      <w:pPr>
        <w:spacing w:after="0" w:line="240" w:lineRule="auto"/>
        <w:ind w:firstLine="708"/>
        <w:jc w:val="both"/>
        <w:rPr>
          <w:rFonts w:ascii="Times New Roman" w:hAnsi="Times New Roman"/>
        </w:rPr>
      </w:pPr>
      <w:r w:rsidRPr="002A750D">
        <w:rPr>
          <w:rFonts w:ascii="Times New Roman" w:hAnsi="Times New Roman"/>
          <w:color w:val="FF0000"/>
        </w:rPr>
        <w:tab/>
      </w:r>
      <w:r w:rsidRPr="002A750D">
        <w:rPr>
          <w:rFonts w:ascii="Times New Roman" w:hAnsi="Times New Roman"/>
          <w:color w:val="FF0000"/>
        </w:rPr>
        <w:tab/>
      </w:r>
      <w:r w:rsidRPr="002A750D">
        <w:rPr>
          <w:rFonts w:ascii="Times New Roman" w:hAnsi="Times New Roman"/>
          <w:color w:val="FF0000"/>
        </w:rPr>
        <w:tab/>
      </w:r>
    </w:p>
    <w:p w14:paraId="5CE8B524" w14:textId="77777777" w:rsidR="00CA4A3C" w:rsidRPr="00375185" w:rsidRDefault="00CA4A3C" w:rsidP="002A750D">
      <w:pPr>
        <w:spacing w:after="0" w:line="240" w:lineRule="auto"/>
        <w:ind w:left="3193" w:firstLine="347"/>
        <w:jc w:val="both"/>
        <w:rPr>
          <w:rFonts w:ascii="Times New Roman" w:hAnsi="Times New Roman"/>
          <w:b/>
        </w:rPr>
      </w:pPr>
      <w:r w:rsidRPr="00375185">
        <w:rPr>
          <w:rFonts w:ascii="Times New Roman" w:hAnsi="Times New Roman"/>
          <w:b/>
        </w:rPr>
        <w:t>Ədəbiyyat</w:t>
      </w:r>
    </w:p>
    <w:p w14:paraId="667A1D70" w14:textId="77777777" w:rsidR="00CA4A3C" w:rsidRPr="002A750D" w:rsidRDefault="00CA4A3C" w:rsidP="002A750D">
      <w:pPr>
        <w:spacing w:after="0" w:line="240" w:lineRule="auto"/>
        <w:ind w:left="1069"/>
        <w:jc w:val="both"/>
        <w:rPr>
          <w:rFonts w:ascii="Times New Roman" w:hAnsi="Times New Roman"/>
        </w:rPr>
      </w:pPr>
    </w:p>
    <w:p w14:paraId="75C83916" w14:textId="77777777" w:rsidR="00CA4A3C" w:rsidRPr="002A750D" w:rsidRDefault="00CA4A3C" w:rsidP="002A750D">
      <w:pPr>
        <w:spacing w:after="0" w:line="240" w:lineRule="auto"/>
        <w:ind w:left="1069"/>
        <w:jc w:val="both"/>
        <w:rPr>
          <w:rFonts w:ascii="Times New Roman" w:hAnsi="Times New Roman"/>
        </w:rPr>
      </w:pPr>
      <w:r w:rsidRPr="002A750D">
        <w:rPr>
          <w:rFonts w:ascii="Times New Roman" w:hAnsi="Times New Roman"/>
        </w:rPr>
        <w:t>1. Dini Araşdırmalar jurnalı. № 1. dekabr 2018</w:t>
      </w:r>
    </w:p>
    <w:p w14:paraId="1D42F44F" w14:textId="77777777" w:rsidR="00CA4A3C" w:rsidRPr="002A750D" w:rsidRDefault="00CA4A3C" w:rsidP="002A750D">
      <w:pPr>
        <w:spacing w:after="0" w:line="240" w:lineRule="auto"/>
        <w:ind w:left="1069"/>
        <w:jc w:val="both"/>
        <w:rPr>
          <w:rFonts w:ascii="Times New Roman" w:hAnsi="Times New Roman"/>
        </w:rPr>
      </w:pPr>
      <w:r w:rsidRPr="002A750D">
        <w:rPr>
          <w:rFonts w:ascii="Times New Roman" w:hAnsi="Times New Roman"/>
        </w:rPr>
        <w:t>2. Əli Bəy Hüseynzadə. Seçilmiş əsərlər. "Şərq-Qərb" Bakı, 200</w:t>
      </w:r>
    </w:p>
    <w:p w14:paraId="2CA34328" w14:textId="77777777" w:rsidR="00CA4A3C" w:rsidRPr="002A750D" w:rsidRDefault="00CA4A3C" w:rsidP="002A750D">
      <w:pPr>
        <w:spacing w:after="0" w:line="240" w:lineRule="auto"/>
        <w:ind w:left="1069"/>
        <w:jc w:val="both"/>
        <w:rPr>
          <w:rFonts w:ascii="Times New Roman" w:hAnsi="Times New Roman"/>
        </w:rPr>
      </w:pPr>
      <w:r w:rsidRPr="002A750D">
        <w:rPr>
          <w:rFonts w:ascii="Times New Roman" w:hAnsi="Times New Roman"/>
        </w:rPr>
        <w:t>3. Azər Turan. Əli bəy Hüseynzadə, Moskva, "salam Press", 2008</w:t>
      </w:r>
    </w:p>
    <w:p w14:paraId="0E5421D0" w14:textId="77777777" w:rsidR="00CA4A3C" w:rsidRPr="002A750D" w:rsidRDefault="00CA4A3C" w:rsidP="002A750D">
      <w:pPr>
        <w:spacing w:after="0" w:line="240" w:lineRule="auto"/>
        <w:ind w:left="1069"/>
        <w:jc w:val="both"/>
        <w:rPr>
          <w:rFonts w:ascii="Times New Roman" w:hAnsi="Times New Roman"/>
        </w:rPr>
      </w:pPr>
      <w:r w:rsidRPr="002A750D">
        <w:rPr>
          <w:rFonts w:ascii="Times New Roman" w:hAnsi="Times New Roman"/>
        </w:rPr>
        <w:t>4. Türkoloji tədqiqatlar (monoqrafik tədqiqatlar toplusu). Bakı, Elm və təhsil, 2015</w:t>
      </w:r>
    </w:p>
    <w:bookmarkEnd w:id="0"/>
    <w:p w14:paraId="4CA1D897" w14:textId="77777777" w:rsidR="00CA4A3C" w:rsidRPr="002A750D" w:rsidRDefault="00CA4A3C" w:rsidP="002A750D">
      <w:pPr>
        <w:spacing w:after="0" w:line="240" w:lineRule="auto"/>
        <w:jc w:val="both"/>
        <w:rPr>
          <w:rFonts w:ascii="Times New Roman" w:hAnsi="Times New Roman"/>
          <w:color w:val="FF0000"/>
        </w:rPr>
      </w:pPr>
    </w:p>
    <w:p w14:paraId="77FF0340" w14:textId="77777777" w:rsidR="00CA4A3C" w:rsidRPr="002A750D" w:rsidRDefault="00CA4A3C" w:rsidP="002A750D">
      <w:pPr>
        <w:spacing w:line="240" w:lineRule="auto"/>
        <w:jc w:val="both"/>
        <w:rPr>
          <w:rFonts w:ascii="Times New Roman" w:hAnsi="Times New Roman"/>
        </w:rPr>
      </w:pPr>
    </w:p>
    <w:sectPr w:rsidR="00CA4A3C" w:rsidRPr="002A750D" w:rsidSect="00377A13">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D35FA"/>
    <w:multiLevelType w:val="multilevel"/>
    <w:tmpl w:val="D562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C33E2"/>
    <w:multiLevelType w:val="multilevel"/>
    <w:tmpl w:val="4384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3713E"/>
    <w:multiLevelType w:val="multilevel"/>
    <w:tmpl w:val="6D2E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12A37"/>
    <w:multiLevelType w:val="multilevel"/>
    <w:tmpl w:val="5ECC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FF554D"/>
    <w:multiLevelType w:val="multilevel"/>
    <w:tmpl w:val="43FE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BC"/>
    <w:rsid w:val="000509DE"/>
    <w:rsid w:val="002A750D"/>
    <w:rsid w:val="002C0848"/>
    <w:rsid w:val="00307609"/>
    <w:rsid w:val="00372983"/>
    <w:rsid w:val="00375185"/>
    <w:rsid w:val="00377A13"/>
    <w:rsid w:val="004C5062"/>
    <w:rsid w:val="00503929"/>
    <w:rsid w:val="00532248"/>
    <w:rsid w:val="0065787F"/>
    <w:rsid w:val="007678DB"/>
    <w:rsid w:val="007B5729"/>
    <w:rsid w:val="00832515"/>
    <w:rsid w:val="00941149"/>
    <w:rsid w:val="00A14E53"/>
    <w:rsid w:val="00BB27C6"/>
    <w:rsid w:val="00BF2D63"/>
    <w:rsid w:val="00C07341"/>
    <w:rsid w:val="00C80DBC"/>
    <w:rsid w:val="00C83930"/>
    <w:rsid w:val="00C90744"/>
    <w:rsid w:val="00CA4A3C"/>
    <w:rsid w:val="00CA78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4E35"/>
  <w15:chartTrackingRefBased/>
  <w15:docId w15:val="{76F8EDD2-760D-4D68-801A-AA868F00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A3C"/>
    <w:rPr>
      <w:rFonts w:ascii="Calibri" w:eastAsia="MS Mincho"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A4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638306">
      <w:bodyDiv w:val="1"/>
      <w:marLeft w:val="0"/>
      <w:marRight w:val="0"/>
      <w:marTop w:val="0"/>
      <w:marBottom w:val="0"/>
      <w:divBdr>
        <w:top w:val="none" w:sz="0" w:space="0" w:color="auto"/>
        <w:left w:val="none" w:sz="0" w:space="0" w:color="auto"/>
        <w:bottom w:val="none" w:sz="0" w:space="0" w:color="auto"/>
        <w:right w:val="none" w:sz="0" w:space="0" w:color="auto"/>
      </w:divBdr>
    </w:div>
    <w:div w:id="1004821865">
      <w:bodyDiv w:val="1"/>
      <w:marLeft w:val="0"/>
      <w:marRight w:val="0"/>
      <w:marTop w:val="0"/>
      <w:marBottom w:val="0"/>
      <w:divBdr>
        <w:top w:val="none" w:sz="0" w:space="0" w:color="auto"/>
        <w:left w:val="none" w:sz="0" w:space="0" w:color="auto"/>
        <w:bottom w:val="none" w:sz="0" w:space="0" w:color="auto"/>
        <w:right w:val="none" w:sz="0" w:space="0" w:color="auto"/>
      </w:divBdr>
      <w:divsChild>
        <w:div w:id="241374207">
          <w:marLeft w:val="0"/>
          <w:marRight w:val="0"/>
          <w:marTop w:val="0"/>
          <w:marBottom w:val="0"/>
          <w:divBdr>
            <w:top w:val="none" w:sz="0" w:space="0" w:color="auto"/>
            <w:left w:val="none" w:sz="0" w:space="0" w:color="auto"/>
            <w:bottom w:val="none" w:sz="0" w:space="0" w:color="auto"/>
            <w:right w:val="none" w:sz="0" w:space="0" w:color="auto"/>
          </w:divBdr>
          <w:divsChild>
            <w:div w:id="29426241">
              <w:marLeft w:val="0"/>
              <w:marRight w:val="0"/>
              <w:marTop w:val="0"/>
              <w:marBottom w:val="0"/>
              <w:divBdr>
                <w:top w:val="none" w:sz="0" w:space="0" w:color="auto"/>
                <w:left w:val="none" w:sz="0" w:space="0" w:color="auto"/>
                <w:bottom w:val="none" w:sz="0" w:space="0" w:color="auto"/>
                <w:right w:val="none" w:sz="0" w:space="0" w:color="auto"/>
              </w:divBdr>
              <w:divsChild>
                <w:div w:id="2111310755">
                  <w:marLeft w:val="0"/>
                  <w:marRight w:val="0"/>
                  <w:marTop w:val="0"/>
                  <w:marBottom w:val="0"/>
                  <w:divBdr>
                    <w:top w:val="none" w:sz="0" w:space="0" w:color="auto"/>
                    <w:left w:val="none" w:sz="0" w:space="0" w:color="auto"/>
                    <w:bottom w:val="none" w:sz="0" w:space="0" w:color="auto"/>
                    <w:right w:val="none" w:sz="0" w:space="0" w:color="auto"/>
                  </w:divBdr>
                  <w:divsChild>
                    <w:div w:id="1048339730">
                      <w:marLeft w:val="0"/>
                      <w:marRight w:val="0"/>
                      <w:marTop w:val="0"/>
                      <w:marBottom w:val="0"/>
                      <w:divBdr>
                        <w:top w:val="none" w:sz="0" w:space="0" w:color="auto"/>
                        <w:left w:val="none" w:sz="0" w:space="0" w:color="auto"/>
                        <w:bottom w:val="none" w:sz="0" w:space="0" w:color="auto"/>
                        <w:right w:val="none" w:sz="0" w:space="0" w:color="auto"/>
                      </w:divBdr>
                      <w:divsChild>
                        <w:div w:id="413094642">
                          <w:marLeft w:val="0"/>
                          <w:marRight w:val="0"/>
                          <w:marTop w:val="0"/>
                          <w:marBottom w:val="0"/>
                          <w:divBdr>
                            <w:top w:val="none" w:sz="0" w:space="0" w:color="auto"/>
                            <w:left w:val="none" w:sz="0" w:space="0" w:color="auto"/>
                            <w:bottom w:val="none" w:sz="0" w:space="0" w:color="auto"/>
                            <w:right w:val="none" w:sz="0" w:space="0" w:color="auto"/>
                          </w:divBdr>
                          <w:divsChild>
                            <w:div w:id="2028481459">
                              <w:marLeft w:val="0"/>
                              <w:marRight w:val="0"/>
                              <w:marTop w:val="0"/>
                              <w:marBottom w:val="0"/>
                              <w:divBdr>
                                <w:top w:val="none" w:sz="0" w:space="0" w:color="auto"/>
                                <w:left w:val="none" w:sz="0" w:space="0" w:color="auto"/>
                                <w:bottom w:val="none" w:sz="0" w:space="0" w:color="auto"/>
                                <w:right w:val="none" w:sz="0" w:space="0" w:color="auto"/>
                              </w:divBdr>
                              <w:divsChild>
                                <w:div w:id="1787191836">
                                  <w:marLeft w:val="0"/>
                                  <w:marRight w:val="0"/>
                                  <w:marTop w:val="0"/>
                                  <w:marBottom w:val="0"/>
                                  <w:divBdr>
                                    <w:top w:val="none" w:sz="0" w:space="0" w:color="auto"/>
                                    <w:left w:val="none" w:sz="0" w:space="0" w:color="auto"/>
                                    <w:bottom w:val="none" w:sz="0" w:space="0" w:color="auto"/>
                                    <w:right w:val="none" w:sz="0" w:space="0" w:color="auto"/>
                                  </w:divBdr>
                                  <w:divsChild>
                                    <w:div w:id="7923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61023">
                      <w:marLeft w:val="0"/>
                      <w:marRight w:val="0"/>
                      <w:marTop w:val="0"/>
                      <w:marBottom w:val="0"/>
                      <w:divBdr>
                        <w:top w:val="none" w:sz="0" w:space="0" w:color="auto"/>
                        <w:left w:val="none" w:sz="0" w:space="0" w:color="auto"/>
                        <w:bottom w:val="none" w:sz="0" w:space="0" w:color="auto"/>
                        <w:right w:val="none" w:sz="0" w:space="0" w:color="auto"/>
                      </w:divBdr>
                      <w:divsChild>
                        <w:div w:id="21182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034406">
      <w:bodyDiv w:val="1"/>
      <w:marLeft w:val="0"/>
      <w:marRight w:val="0"/>
      <w:marTop w:val="0"/>
      <w:marBottom w:val="0"/>
      <w:divBdr>
        <w:top w:val="none" w:sz="0" w:space="0" w:color="auto"/>
        <w:left w:val="none" w:sz="0" w:space="0" w:color="auto"/>
        <w:bottom w:val="none" w:sz="0" w:space="0" w:color="auto"/>
        <w:right w:val="none" w:sz="0" w:space="0" w:color="auto"/>
      </w:divBdr>
    </w:div>
    <w:div w:id="19193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wikipedia.org/wiki/C%C9%99lal%C9%99ddin_Qorxmazov" TargetMode="External"/><Relationship Id="rId5" Type="http://schemas.openxmlformats.org/officeDocument/2006/relationships/hyperlink" Target="https://az.wikipedia.org/wiki/Az%C9%99rbaycanl%C4%B1la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2283</Words>
  <Characters>13014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2025-07-28T09:52:00Z</cp:lastPrinted>
  <dcterms:created xsi:type="dcterms:W3CDTF">2025-07-21T06:25:00Z</dcterms:created>
  <dcterms:modified xsi:type="dcterms:W3CDTF">2025-07-29T11:34:00Z</dcterms:modified>
</cp:coreProperties>
</file>