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5B1" w:rsidRPr="00B37FD7" w:rsidRDefault="00B46EA1" w:rsidP="00050A22">
      <w:pPr>
        <w:spacing w:after="120" w:line="264" w:lineRule="auto"/>
        <w:ind w:firstLine="567"/>
        <w:contextualSpacing/>
        <w:jc w:val="center"/>
        <w:rPr>
          <w:rFonts w:ascii="Times New Roman" w:hAnsi="Times New Roman" w:cs="Times New Roman"/>
          <w:b/>
          <w:lang w:val="az-Latn-AZ"/>
        </w:rPr>
      </w:pPr>
      <w:r w:rsidRPr="00B37FD7">
        <w:rPr>
          <w:rFonts w:ascii="Times New Roman" w:hAnsi="Times New Roman" w:cs="Times New Roman"/>
          <w:b/>
          <w:lang w:val="az-Latn-AZ"/>
        </w:rPr>
        <w:t>AREAL DILÇILIYIN TƏRIFI VƏ DIGƏR DILÇILIK SAHƏLƏRI ILƏ ƏLAQƏSI</w:t>
      </w:r>
    </w:p>
    <w:p w:rsidR="00B46EA1" w:rsidRPr="00B37FD7" w:rsidRDefault="00B46EA1" w:rsidP="00050A22">
      <w:pPr>
        <w:spacing w:after="120" w:line="264" w:lineRule="auto"/>
        <w:ind w:firstLine="567"/>
        <w:contextualSpacing/>
        <w:jc w:val="center"/>
        <w:rPr>
          <w:rFonts w:ascii="Times New Roman" w:hAnsi="Times New Roman" w:cs="Times New Roman"/>
          <w:b/>
          <w:lang w:val="az-Latn-AZ"/>
        </w:rPr>
      </w:pPr>
    </w:p>
    <w:p w:rsidR="00B46EA1" w:rsidRPr="00B37FD7" w:rsidRDefault="00B11874" w:rsidP="00050A22">
      <w:pPr>
        <w:spacing w:after="120" w:line="264" w:lineRule="auto"/>
        <w:ind w:firstLine="567"/>
        <w:contextualSpacing/>
        <w:jc w:val="center"/>
        <w:rPr>
          <w:rFonts w:ascii="Times New Roman" w:hAnsi="Times New Roman" w:cs="Times New Roman"/>
          <w:b/>
          <w:lang w:val="az-Latn-AZ"/>
        </w:rPr>
      </w:pPr>
      <w:r>
        <w:rPr>
          <w:rFonts w:ascii="Times New Roman" w:hAnsi="Times New Roman" w:cs="Times New Roman"/>
          <w:b/>
          <w:lang w:val="az-Latn-AZ"/>
        </w:rPr>
        <w:t>ALANSAL</w:t>
      </w:r>
      <w:r w:rsidR="00B46EA1" w:rsidRPr="00B37FD7">
        <w:rPr>
          <w:rFonts w:ascii="Times New Roman" w:hAnsi="Times New Roman" w:cs="Times New Roman"/>
          <w:b/>
          <w:lang w:val="az-Latn-AZ"/>
        </w:rPr>
        <w:t xml:space="preserve"> </w:t>
      </w:r>
      <w:r>
        <w:rPr>
          <w:rFonts w:ascii="Times New Roman" w:hAnsi="Times New Roman" w:cs="Times New Roman"/>
          <w:b/>
          <w:lang w:val="az-Latn-AZ"/>
        </w:rPr>
        <w:t>DILBILIMIN</w:t>
      </w:r>
      <w:r w:rsidR="00B46EA1" w:rsidRPr="00B37FD7">
        <w:rPr>
          <w:rFonts w:ascii="Times New Roman" w:hAnsi="Times New Roman" w:cs="Times New Roman"/>
          <w:b/>
          <w:lang w:val="az-Latn-AZ"/>
        </w:rPr>
        <w:t xml:space="preserve"> TANIMI VE DIĞER DILBILIM ALANLARIYLA ILIŞKISI</w:t>
      </w:r>
    </w:p>
    <w:p w:rsidR="00B46EA1" w:rsidRPr="00B37FD7" w:rsidRDefault="00B46EA1" w:rsidP="00050A22">
      <w:pPr>
        <w:spacing w:after="120" w:line="264" w:lineRule="auto"/>
        <w:ind w:firstLine="567"/>
        <w:contextualSpacing/>
        <w:jc w:val="center"/>
        <w:rPr>
          <w:rFonts w:ascii="Times New Roman" w:hAnsi="Times New Roman" w:cs="Times New Roman"/>
          <w:b/>
          <w:lang w:val="az-Latn-AZ"/>
        </w:rPr>
      </w:pPr>
    </w:p>
    <w:p w:rsidR="00B46EA1" w:rsidRPr="00B37FD7" w:rsidRDefault="00B46EA1" w:rsidP="00050A22">
      <w:pPr>
        <w:spacing w:after="120" w:line="264" w:lineRule="auto"/>
        <w:ind w:firstLine="567"/>
        <w:contextualSpacing/>
        <w:jc w:val="center"/>
        <w:rPr>
          <w:rFonts w:ascii="Times New Roman" w:hAnsi="Times New Roman" w:cs="Times New Roman"/>
          <w:b/>
          <w:lang w:val="az-Latn-AZ"/>
        </w:rPr>
      </w:pPr>
      <w:r w:rsidRPr="00B37FD7">
        <w:rPr>
          <w:rFonts w:ascii="Times New Roman" w:hAnsi="Times New Roman" w:cs="Times New Roman"/>
          <w:b/>
          <w:lang w:val="az-Latn-AZ"/>
        </w:rPr>
        <w:t>DEFINITION OF AREAL LINGUISTICS AND ITS RELATIONSHIP WITH OTHER LINGUISTIC FIELDS</w:t>
      </w:r>
    </w:p>
    <w:p w:rsidR="00B46EA1" w:rsidRDefault="00B46EA1" w:rsidP="00050A22">
      <w:pPr>
        <w:spacing w:after="120" w:line="264" w:lineRule="auto"/>
        <w:ind w:firstLine="567"/>
        <w:contextualSpacing/>
        <w:jc w:val="center"/>
        <w:rPr>
          <w:rFonts w:ascii="Times New Roman" w:hAnsi="Times New Roman" w:cs="Times New Roman"/>
          <w:b/>
          <w:lang w:val="az-Latn-AZ"/>
        </w:rPr>
      </w:pPr>
    </w:p>
    <w:p w:rsidR="00050A22" w:rsidRDefault="00050A22" w:rsidP="00050A22">
      <w:pPr>
        <w:spacing w:after="120" w:line="264" w:lineRule="auto"/>
        <w:ind w:firstLine="567"/>
        <w:contextualSpacing/>
        <w:jc w:val="center"/>
        <w:rPr>
          <w:rFonts w:ascii="Times New Roman" w:hAnsi="Times New Roman" w:cs="Times New Roman"/>
          <w:b/>
          <w:lang w:val="az-Latn-AZ"/>
        </w:rPr>
      </w:pPr>
    </w:p>
    <w:p w:rsidR="00050A22" w:rsidRPr="00B37FD7" w:rsidRDefault="00050A22" w:rsidP="00050A22">
      <w:pPr>
        <w:spacing w:after="120" w:line="264" w:lineRule="auto"/>
        <w:ind w:firstLine="567"/>
        <w:contextualSpacing/>
        <w:jc w:val="center"/>
        <w:rPr>
          <w:rFonts w:ascii="Times New Roman" w:hAnsi="Times New Roman" w:cs="Times New Roman"/>
          <w:b/>
          <w:lang w:val="az-Latn-AZ"/>
        </w:rPr>
      </w:pPr>
      <w:bookmarkStart w:id="0" w:name="_GoBack"/>
      <w:bookmarkEnd w:id="0"/>
    </w:p>
    <w:p w:rsidR="00B46EA1" w:rsidRPr="00B37FD7" w:rsidRDefault="00B46EA1" w:rsidP="00050A22">
      <w:pPr>
        <w:spacing w:after="120" w:line="264" w:lineRule="auto"/>
        <w:ind w:firstLine="709"/>
        <w:contextualSpacing/>
        <w:rPr>
          <w:rStyle w:val="ezkurwreuab5ozgtqnkl"/>
          <w:rFonts w:ascii="Times New Roman" w:hAnsi="Times New Roman" w:cs="Times New Roman"/>
          <w:b/>
          <w:lang w:val="az-Latn-AZ"/>
        </w:rPr>
      </w:pPr>
      <w:r w:rsidRPr="00B37FD7">
        <w:rPr>
          <w:rStyle w:val="ezkurwreuab5ozgtqnkl"/>
          <w:rFonts w:ascii="Times New Roman" w:hAnsi="Times New Roman" w:cs="Times New Roman"/>
          <w:b/>
          <w:lang w:val="az-Latn-AZ"/>
        </w:rPr>
        <w:t>Cəfərova Gülbəniz Cahangir qızı</w:t>
      </w:r>
    </w:p>
    <w:p w:rsidR="00B46EA1" w:rsidRPr="00B37FD7" w:rsidRDefault="00B46EA1" w:rsidP="00050A22">
      <w:pPr>
        <w:spacing w:after="120" w:line="264" w:lineRule="auto"/>
        <w:ind w:firstLine="709"/>
        <w:contextualSpacing/>
        <w:rPr>
          <w:rStyle w:val="ezkurwreuab5ozgtqnkl"/>
          <w:rFonts w:ascii="Times New Roman" w:hAnsi="Times New Roman" w:cs="Times New Roman"/>
          <w:lang w:val="az-Latn-AZ"/>
        </w:rPr>
      </w:pPr>
      <w:r w:rsidRPr="00B37FD7">
        <w:rPr>
          <w:rStyle w:val="ezkurwreuab5ozgtqnkl"/>
          <w:rFonts w:ascii="Times New Roman" w:hAnsi="Times New Roman" w:cs="Times New Roman"/>
          <w:lang w:val="az-Latn-AZ"/>
        </w:rPr>
        <w:t>Filoloji Bilimler Doktoru</w:t>
      </w:r>
    </w:p>
    <w:p w:rsidR="00B46EA1" w:rsidRPr="00B37FD7" w:rsidRDefault="00B46EA1" w:rsidP="00050A22">
      <w:pPr>
        <w:spacing w:after="120" w:line="264" w:lineRule="auto"/>
        <w:ind w:firstLine="709"/>
        <w:contextualSpacing/>
        <w:rPr>
          <w:rStyle w:val="ezkurwreuab5ozgtqnkl"/>
          <w:rFonts w:ascii="Times New Roman" w:hAnsi="Times New Roman" w:cs="Times New Roman"/>
          <w:lang w:val="az-Latn-AZ"/>
        </w:rPr>
      </w:pPr>
      <w:r w:rsidRPr="00B37FD7">
        <w:rPr>
          <w:rStyle w:val="ezkurwreuab5ozgtqnkl"/>
          <w:rFonts w:ascii="Times New Roman" w:hAnsi="Times New Roman" w:cs="Times New Roman"/>
          <w:lang w:val="az-Latn-AZ"/>
        </w:rPr>
        <w:t>Bakü Slav Üniversitesi</w:t>
      </w:r>
    </w:p>
    <w:p w:rsidR="00B46EA1" w:rsidRPr="00B37FD7" w:rsidRDefault="00B46EA1" w:rsidP="00050A22">
      <w:pPr>
        <w:spacing w:after="120" w:line="264" w:lineRule="auto"/>
        <w:ind w:firstLine="709"/>
        <w:contextualSpacing/>
        <w:rPr>
          <w:rStyle w:val="ezkurwreuab5ozgtqnkl"/>
          <w:rFonts w:ascii="Times New Roman" w:hAnsi="Times New Roman" w:cs="Times New Roman"/>
          <w:lang w:val="az-Latn-AZ"/>
        </w:rPr>
      </w:pPr>
      <w:r w:rsidRPr="00B37FD7">
        <w:rPr>
          <w:rStyle w:val="ezkurwreuab5ozgtqnkl"/>
          <w:rFonts w:ascii="Times New Roman" w:hAnsi="Times New Roman" w:cs="Times New Roman"/>
          <w:lang w:val="az-Latn-AZ"/>
        </w:rPr>
        <w:t xml:space="preserve">Genel Dilbilim </w:t>
      </w:r>
      <w:r w:rsidR="00B11874">
        <w:rPr>
          <w:rStyle w:val="ezkurwreuab5ozgtqnkl"/>
          <w:rFonts w:ascii="Times New Roman" w:hAnsi="Times New Roman" w:cs="Times New Roman"/>
          <w:lang w:val="az-Latn-AZ"/>
        </w:rPr>
        <w:t>Bölümü</w:t>
      </w:r>
      <w:r w:rsidRPr="00B37FD7">
        <w:rPr>
          <w:rStyle w:val="ezkurwreuab5ozgtqnkl"/>
          <w:rFonts w:ascii="Times New Roman" w:hAnsi="Times New Roman" w:cs="Times New Roman"/>
          <w:lang w:val="az-Latn-AZ"/>
        </w:rPr>
        <w:t xml:space="preserve"> Doçenti</w:t>
      </w:r>
    </w:p>
    <w:p w:rsidR="00B46EA1" w:rsidRPr="00B11874" w:rsidRDefault="00B11874" w:rsidP="00050A22">
      <w:pPr>
        <w:spacing w:after="120" w:line="264" w:lineRule="auto"/>
        <w:ind w:firstLine="567"/>
        <w:contextualSpacing/>
        <w:rPr>
          <w:rFonts w:ascii="Times New Roman" w:hAnsi="Times New Roman" w:cs="Times New Roman"/>
          <w:b/>
          <w:lang w:val="az-Latn-AZ"/>
        </w:rPr>
      </w:pPr>
      <w:r>
        <w:rPr>
          <w:rFonts w:ascii="Times New Roman" w:hAnsi="Times New Roman" w:cs="Times New Roman"/>
          <w:b/>
          <w:lang w:val="az-Latn-AZ"/>
        </w:rPr>
        <w:t xml:space="preserve">   </w:t>
      </w:r>
      <w:r w:rsidR="00B37FD7" w:rsidRPr="00B37FD7">
        <w:rPr>
          <w:rFonts w:ascii="Times New Roman" w:hAnsi="Times New Roman" w:cs="Times New Roman"/>
          <w:b/>
          <w:lang w:val="az-Latn-AZ"/>
        </w:rPr>
        <w:t>b</w:t>
      </w:r>
      <w:r w:rsidR="00B46EA1" w:rsidRPr="00B37FD7">
        <w:rPr>
          <w:rFonts w:ascii="Times New Roman" w:hAnsi="Times New Roman" w:cs="Times New Roman"/>
          <w:b/>
          <w:lang w:val="az-Latn-AZ"/>
        </w:rPr>
        <w:t>extever1</w:t>
      </w:r>
      <w:r w:rsidR="00B37FD7" w:rsidRPr="00B37FD7">
        <w:rPr>
          <w:rFonts w:ascii="Times New Roman" w:hAnsi="Times New Roman" w:cs="Times New Roman"/>
          <w:b/>
          <w:lang w:val="az-Latn-AZ"/>
        </w:rPr>
        <w:t>@mail.ru</w:t>
      </w:r>
    </w:p>
    <w:p w:rsidR="00B46EA1" w:rsidRDefault="00B46EA1" w:rsidP="00050A22">
      <w:pPr>
        <w:spacing w:after="120" w:line="264" w:lineRule="auto"/>
        <w:ind w:firstLine="567"/>
        <w:contextualSpacing/>
        <w:jc w:val="center"/>
        <w:rPr>
          <w:rFonts w:ascii="Times New Roman" w:hAnsi="Times New Roman" w:cs="Times New Roman"/>
          <w:b/>
          <w:lang w:val="az-Latn-AZ"/>
        </w:rPr>
      </w:pPr>
    </w:p>
    <w:p w:rsidR="00B11874" w:rsidRDefault="00B11874" w:rsidP="00050A22">
      <w:pPr>
        <w:spacing w:after="120" w:line="264" w:lineRule="auto"/>
        <w:ind w:firstLine="567"/>
        <w:contextualSpacing/>
        <w:jc w:val="center"/>
        <w:rPr>
          <w:rFonts w:ascii="Times New Roman" w:hAnsi="Times New Roman" w:cs="Times New Roman"/>
          <w:b/>
          <w:lang w:val="az-Latn-AZ"/>
        </w:rPr>
      </w:pPr>
    </w:p>
    <w:p w:rsidR="00B46EA1" w:rsidRPr="00B37FD7" w:rsidRDefault="00B46EA1" w:rsidP="00050A22">
      <w:pPr>
        <w:spacing w:after="120" w:line="264" w:lineRule="auto"/>
        <w:ind w:firstLine="567"/>
        <w:contextualSpacing/>
        <w:jc w:val="both"/>
        <w:rPr>
          <w:rFonts w:ascii="Times New Roman" w:hAnsi="Times New Roman" w:cs="Times New Roman"/>
          <w:b/>
          <w:lang w:val="az-Latn-AZ"/>
        </w:rPr>
      </w:pPr>
      <w:r w:rsidRPr="00B37FD7">
        <w:rPr>
          <w:rFonts w:ascii="Times New Roman" w:hAnsi="Times New Roman" w:cs="Times New Roman"/>
          <w:b/>
          <w:lang w:val="az-Latn-AZ"/>
        </w:rPr>
        <w:t>Özet</w:t>
      </w:r>
    </w:p>
    <w:p w:rsidR="00B46EA1" w:rsidRPr="00B37FD7" w:rsidRDefault="00B11874" w:rsidP="00050A22">
      <w:pPr>
        <w:spacing w:after="120" w:line="264" w:lineRule="auto"/>
        <w:ind w:firstLine="567"/>
        <w:contextualSpacing/>
        <w:jc w:val="both"/>
        <w:rPr>
          <w:rFonts w:ascii="Times New Roman" w:hAnsi="Times New Roman" w:cs="Times New Roman"/>
          <w:lang w:val="az-Latn-AZ"/>
        </w:rPr>
      </w:pPr>
      <w:r>
        <w:rPr>
          <w:rFonts w:ascii="Times New Roman" w:hAnsi="Times New Roman" w:cs="Times New Roman"/>
          <w:lang w:val="az-Latn-AZ"/>
        </w:rPr>
        <w:t>Alansal</w:t>
      </w:r>
      <w:r w:rsidR="00B46EA1" w:rsidRPr="00B37FD7">
        <w:rPr>
          <w:rFonts w:ascii="Times New Roman" w:hAnsi="Times New Roman" w:cs="Times New Roman"/>
          <w:lang w:val="az-Latn-AZ"/>
        </w:rPr>
        <w:t xml:space="preserve"> dilbilim, dil olaylarının belirli bir coğrafi alandaki dağılımını ve diller arası (lehçeler arası) etkileşimlerini, dil coğrafyasının yöntemlerinden yararlanarak inceleyen bir dilbilim dalıdır. XIX. yüzyılın sonlarında lehçeler arasındaki sınırların kesin olmadığı ve her dil olgusunun coğrafi olarak belirlenebilen kendine özgü yayılım özelliklerine sahip olduğu anlaşılmış, bu yaklaşım </w:t>
      </w:r>
      <w:r>
        <w:rPr>
          <w:rFonts w:ascii="Times New Roman" w:hAnsi="Times New Roman" w:cs="Times New Roman"/>
          <w:lang w:val="az-Latn-AZ"/>
        </w:rPr>
        <w:t>alansal</w:t>
      </w:r>
      <w:r w:rsidR="00B46EA1" w:rsidRPr="00B37FD7">
        <w:rPr>
          <w:rFonts w:ascii="Times New Roman" w:hAnsi="Times New Roman" w:cs="Times New Roman"/>
          <w:lang w:val="az-Latn-AZ"/>
        </w:rPr>
        <w:t xml:space="preserve"> dilbilimin temellerini oluşturmuştur. Bu alanın başlıca amacı, belirli bölgelerde diller ve lehçelerde </w:t>
      </w:r>
      <w:r>
        <w:rPr>
          <w:rFonts w:ascii="Times New Roman" w:hAnsi="Times New Roman" w:cs="Times New Roman"/>
          <w:lang w:val="az-Latn-AZ"/>
        </w:rPr>
        <w:t>oluşan</w:t>
      </w:r>
      <w:r w:rsidR="00B46EA1" w:rsidRPr="00B37FD7">
        <w:rPr>
          <w:rFonts w:ascii="Times New Roman" w:hAnsi="Times New Roman" w:cs="Times New Roman"/>
          <w:lang w:val="az-Latn-AZ"/>
        </w:rPr>
        <w:t xml:space="preserve"> değişimleri ortaya koymak ve bunları genetik ya da tipolojik benzerlikler bağlamında değerlendirmektir. </w:t>
      </w:r>
      <w:r>
        <w:rPr>
          <w:rFonts w:ascii="Times New Roman" w:hAnsi="Times New Roman" w:cs="Times New Roman"/>
          <w:lang w:val="az-Latn-AZ"/>
        </w:rPr>
        <w:t>Alansal</w:t>
      </w:r>
      <w:r w:rsidR="00B46EA1" w:rsidRPr="00B37FD7">
        <w:rPr>
          <w:rFonts w:ascii="Times New Roman" w:hAnsi="Times New Roman" w:cs="Times New Roman"/>
          <w:lang w:val="az-Latn-AZ"/>
        </w:rPr>
        <w:t xml:space="preserve"> dilbilim, lehçebilim, karşılaştırmalı-tarihsel dilbilim, tipoloji, sosyodilbilim, etnodilbilim ve dil temasları teorisi gibi disiplinlerle yakın ilişki içindedir. Özellikle dil birlikleri, izoglos haritaları, yenilik merkezleri ve arkaizm alanlarının belirlenmesi gibi yöntemler, hem geçmiş hem de günümüz dil durumlarını analiz etmeye imkân tanır. Araştırmalar, dillerin yalnızca içsel yapısının değil, aynı zamanda sosyal, kültürel ve coğrafi etkenlerle şekillenen dinamiklerinin de anlaşılmasına katkı sağlar. Bu yönüyle </w:t>
      </w:r>
      <w:r>
        <w:rPr>
          <w:rFonts w:ascii="Times New Roman" w:hAnsi="Times New Roman" w:cs="Times New Roman"/>
          <w:lang w:val="az-Latn-AZ"/>
        </w:rPr>
        <w:t>alansal</w:t>
      </w:r>
      <w:r w:rsidR="00B46EA1" w:rsidRPr="00B37FD7">
        <w:rPr>
          <w:rFonts w:ascii="Times New Roman" w:hAnsi="Times New Roman" w:cs="Times New Roman"/>
          <w:lang w:val="az-Latn-AZ"/>
        </w:rPr>
        <w:t xml:space="preserve"> dilbilim, çok disiplinli yapısıyla modern dilbilimin önemli bir araştırma alanı haline gelmiştir.</w:t>
      </w:r>
    </w:p>
    <w:p w:rsidR="00B46EA1" w:rsidRPr="00B37FD7" w:rsidRDefault="00B46EA1" w:rsidP="00050A22">
      <w:pPr>
        <w:spacing w:after="120" w:line="264" w:lineRule="auto"/>
        <w:ind w:firstLine="567"/>
        <w:contextualSpacing/>
        <w:jc w:val="both"/>
        <w:rPr>
          <w:rFonts w:ascii="Times New Roman" w:hAnsi="Times New Roman" w:cs="Times New Roman"/>
          <w:lang w:val="az-Latn-AZ"/>
        </w:rPr>
      </w:pPr>
      <w:r w:rsidRPr="00B37FD7">
        <w:rPr>
          <w:rFonts w:ascii="Times New Roman" w:hAnsi="Times New Roman" w:cs="Times New Roman"/>
          <w:b/>
          <w:lang w:val="az-Latn-AZ"/>
        </w:rPr>
        <w:t>Anahtar Kelimeler</w:t>
      </w:r>
      <w:r w:rsidRPr="00B37FD7">
        <w:rPr>
          <w:rFonts w:ascii="Times New Roman" w:hAnsi="Times New Roman" w:cs="Times New Roman"/>
          <w:lang w:val="az-Latn-AZ"/>
        </w:rPr>
        <w:t xml:space="preserve">: </w:t>
      </w:r>
      <w:r w:rsidR="00B11874">
        <w:rPr>
          <w:rFonts w:ascii="Times New Roman" w:hAnsi="Times New Roman" w:cs="Times New Roman"/>
          <w:lang w:val="az-Latn-AZ"/>
        </w:rPr>
        <w:t>alansal</w:t>
      </w:r>
      <w:r w:rsidRPr="00B37FD7">
        <w:rPr>
          <w:rFonts w:ascii="Times New Roman" w:hAnsi="Times New Roman" w:cs="Times New Roman"/>
          <w:lang w:val="az-Latn-AZ"/>
        </w:rPr>
        <w:t xml:space="preserve"> dilbilim, lehçebilim, dil birlikleri, sosyodilbilim, etnodilbilim, dil coğrafyası.</w:t>
      </w:r>
    </w:p>
    <w:p w:rsidR="00B46EA1" w:rsidRDefault="00B46EA1" w:rsidP="00050A22">
      <w:pPr>
        <w:spacing w:after="120" w:line="264" w:lineRule="auto"/>
        <w:ind w:firstLine="567"/>
        <w:contextualSpacing/>
        <w:jc w:val="both"/>
        <w:rPr>
          <w:rFonts w:ascii="Times New Roman" w:hAnsi="Times New Roman" w:cs="Times New Roman"/>
          <w:lang w:val="az-Latn-AZ"/>
        </w:rPr>
      </w:pPr>
    </w:p>
    <w:p w:rsidR="00B11874" w:rsidRDefault="00B11874" w:rsidP="00050A22">
      <w:pPr>
        <w:spacing w:after="120" w:line="264" w:lineRule="auto"/>
        <w:ind w:firstLine="567"/>
        <w:contextualSpacing/>
        <w:jc w:val="both"/>
        <w:rPr>
          <w:rFonts w:ascii="Times New Roman" w:hAnsi="Times New Roman" w:cs="Times New Roman"/>
          <w:lang w:val="az-Latn-AZ"/>
        </w:rPr>
      </w:pPr>
    </w:p>
    <w:p w:rsidR="00B11874" w:rsidRDefault="00B11874" w:rsidP="00050A22">
      <w:pPr>
        <w:spacing w:after="120" w:line="264" w:lineRule="auto"/>
        <w:ind w:firstLine="567"/>
        <w:contextualSpacing/>
        <w:jc w:val="both"/>
        <w:rPr>
          <w:rFonts w:ascii="Times New Roman" w:hAnsi="Times New Roman" w:cs="Times New Roman"/>
          <w:b/>
          <w:lang w:val="az-Latn-AZ"/>
        </w:rPr>
      </w:pPr>
    </w:p>
    <w:p w:rsidR="00B46EA1" w:rsidRPr="00B37FD7" w:rsidRDefault="00B46EA1" w:rsidP="00050A22">
      <w:pPr>
        <w:spacing w:after="120" w:line="264" w:lineRule="auto"/>
        <w:ind w:firstLine="567"/>
        <w:contextualSpacing/>
        <w:jc w:val="both"/>
        <w:rPr>
          <w:rFonts w:ascii="Times New Roman" w:hAnsi="Times New Roman" w:cs="Times New Roman"/>
          <w:lang w:val="az-Latn-AZ"/>
        </w:rPr>
      </w:pPr>
      <w:r w:rsidRPr="00B37FD7">
        <w:rPr>
          <w:rFonts w:ascii="Times New Roman" w:hAnsi="Times New Roman" w:cs="Times New Roman"/>
          <w:b/>
          <w:lang w:val="az-Latn-AZ"/>
        </w:rPr>
        <w:t>Abstract:</w:t>
      </w:r>
    </w:p>
    <w:p w:rsidR="00B46EA1" w:rsidRPr="00B37FD7" w:rsidRDefault="00B46EA1" w:rsidP="00050A22">
      <w:pPr>
        <w:spacing w:after="120" w:line="264" w:lineRule="auto"/>
        <w:ind w:firstLine="567"/>
        <w:contextualSpacing/>
        <w:jc w:val="both"/>
        <w:rPr>
          <w:rFonts w:ascii="Times New Roman" w:hAnsi="Times New Roman" w:cs="Times New Roman"/>
          <w:lang w:val="az-Latn-AZ"/>
        </w:rPr>
      </w:pPr>
      <w:r w:rsidRPr="00B37FD7">
        <w:rPr>
          <w:rFonts w:ascii="Times New Roman" w:hAnsi="Times New Roman" w:cs="Times New Roman"/>
          <w:lang w:val="az-Latn-AZ"/>
        </w:rPr>
        <w:t xml:space="preserve">Areal linguistics is a branch of linguistics that studies the distribution of linguistic phenomena and the interactions between languages (or dialects) within a specific geographic area, employing methods from linguistic geography. In the late 19th century, it was recognized that the boundaries between dialects were not always clear-cut and that each linguistic phenomenon could be characterized by unique patterns of geographical distribution—an observation that laid the foundations of areal linguistics. The primary goal of this field is to identify and analyze changes in languages and dialects within particular regions, interpreting them in the context of genetic or typological similarities. Areal linguistics maintains close connections with disciplines such as dialectology, comparative-historical linguistics, typology, sociolinguistics, ethnolinguistics, and contact linguistics. Notably, its methods—such as mapping isoglosses, identifying innovation centers, and locating zones of archaism—enable the analysis of both historical and contemporary linguistic situations. Research in this field contributes to understanding not only the internal structure of languages but also the </w:t>
      </w:r>
      <w:r w:rsidRPr="00B37FD7">
        <w:rPr>
          <w:rFonts w:ascii="Times New Roman" w:hAnsi="Times New Roman" w:cs="Times New Roman"/>
          <w:lang w:val="az-Latn-AZ"/>
        </w:rPr>
        <w:lastRenderedPageBreak/>
        <w:t>dynamics shaped by social, cultural, and geographical factors. With its multidisciplinary nature, areal linguistics has become a significant area of study within modern linguistics.</w:t>
      </w:r>
    </w:p>
    <w:p w:rsidR="00B46EA1" w:rsidRDefault="00B46EA1" w:rsidP="00050A22">
      <w:pPr>
        <w:spacing w:after="120" w:line="264" w:lineRule="auto"/>
        <w:ind w:firstLine="567"/>
        <w:contextualSpacing/>
        <w:jc w:val="both"/>
        <w:rPr>
          <w:rFonts w:ascii="Times New Roman" w:hAnsi="Times New Roman" w:cs="Times New Roman"/>
          <w:lang w:val="az-Latn-AZ"/>
        </w:rPr>
      </w:pPr>
      <w:r w:rsidRPr="00B37FD7">
        <w:rPr>
          <w:rFonts w:ascii="Times New Roman" w:hAnsi="Times New Roman" w:cs="Times New Roman"/>
          <w:b/>
          <w:lang w:val="az-Latn-AZ"/>
        </w:rPr>
        <w:t>Keywords:</w:t>
      </w:r>
      <w:r w:rsidRPr="00B37FD7">
        <w:rPr>
          <w:rFonts w:ascii="Times New Roman" w:hAnsi="Times New Roman" w:cs="Times New Roman"/>
          <w:lang w:val="az-Latn-AZ"/>
        </w:rPr>
        <w:t xml:space="preserve"> areal linguistics, dialectology, language unions, sociolinguistics, ethnolinguistics, linguistic geography</w:t>
      </w:r>
    </w:p>
    <w:p w:rsidR="00B11874" w:rsidRPr="00B37FD7" w:rsidRDefault="00B11874" w:rsidP="00050A22">
      <w:pPr>
        <w:spacing w:after="120" w:line="264" w:lineRule="auto"/>
        <w:ind w:firstLine="567"/>
        <w:contextualSpacing/>
        <w:jc w:val="both"/>
        <w:rPr>
          <w:rFonts w:ascii="Times New Roman" w:hAnsi="Times New Roman" w:cs="Times New Roman"/>
          <w:lang w:val="az-Latn-AZ"/>
        </w:rPr>
      </w:pPr>
    </w:p>
    <w:p w:rsidR="00B46EA1" w:rsidRPr="00B37FD7" w:rsidRDefault="00B46EA1" w:rsidP="00050A22">
      <w:pPr>
        <w:spacing w:after="120" w:line="264" w:lineRule="auto"/>
        <w:ind w:firstLine="567"/>
        <w:contextualSpacing/>
        <w:jc w:val="both"/>
        <w:rPr>
          <w:rFonts w:ascii="Times New Roman" w:hAnsi="Times New Roman" w:cs="Times New Roman"/>
          <w:lang w:val="az-Latn-AZ"/>
        </w:rPr>
      </w:pPr>
    </w:p>
    <w:p w:rsidR="00B11874" w:rsidRDefault="00B11874" w:rsidP="00050A22">
      <w:pPr>
        <w:spacing w:after="120" w:line="264" w:lineRule="auto"/>
        <w:ind w:firstLine="567"/>
        <w:contextualSpacing/>
        <w:rPr>
          <w:rFonts w:ascii="Times New Roman" w:hAnsi="Times New Roman" w:cs="Times New Roman"/>
          <w:b/>
          <w:lang w:val="az-Latn-AZ"/>
        </w:rPr>
      </w:pPr>
    </w:p>
    <w:p w:rsidR="00D31E01" w:rsidRPr="00B37FD7" w:rsidRDefault="00792F78" w:rsidP="00050A22">
      <w:pPr>
        <w:spacing w:after="120" w:line="264" w:lineRule="auto"/>
        <w:ind w:firstLine="567"/>
        <w:contextualSpacing/>
        <w:rPr>
          <w:rFonts w:ascii="Times New Roman" w:hAnsi="Times New Roman" w:cs="Times New Roman"/>
          <w:lang w:val="az-Latn-AZ"/>
        </w:rPr>
      </w:pPr>
      <w:r w:rsidRPr="00B37FD7">
        <w:rPr>
          <w:rFonts w:ascii="Times New Roman" w:hAnsi="Times New Roman" w:cs="Times New Roman"/>
          <w:lang w:val="az-Latn-AZ"/>
        </w:rPr>
        <w:t xml:space="preserve">Areal dilçilik müasir dilçiliyin əsas istiqamətlərindən biridir.  </w:t>
      </w:r>
    </w:p>
    <w:p w:rsidR="00792F78" w:rsidRPr="00B37FD7" w:rsidRDefault="00792F78" w:rsidP="00050A22">
      <w:pPr>
        <w:spacing w:after="120" w:line="264" w:lineRule="auto"/>
        <w:ind w:firstLine="567"/>
        <w:contextualSpacing/>
        <w:jc w:val="both"/>
        <w:rPr>
          <w:rFonts w:ascii="Times New Roman" w:hAnsi="Times New Roman" w:cs="Times New Roman"/>
          <w:lang w:val="az-Latn-AZ"/>
        </w:rPr>
      </w:pPr>
      <w:r w:rsidRPr="00B37FD7">
        <w:rPr>
          <w:rFonts w:ascii="Times New Roman" w:hAnsi="Times New Roman" w:cs="Times New Roman"/>
          <w:i/>
          <w:u w:val="single"/>
          <w:lang w:val="az-Latn-AZ"/>
        </w:rPr>
        <w:t>Areal dilçilik</w:t>
      </w:r>
      <w:r w:rsidRPr="00B37FD7">
        <w:rPr>
          <w:rFonts w:ascii="Times New Roman" w:hAnsi="Times New Roman" w:cs="Times New Roman"/>
          <w:lang w:val="az-Latn-AZ"/>
        </w:rPr>
        <w:t xml:space="preserve"> latın sözündən </w:t>
      </w:r>
      <w:r w:rsidRPr="00B37FD7">
        <w:rPr>
          <w:rFonts w:ascii="Times New Roman" w:hAnsi="Times New Roman" w:cs="Times New Roman"/>
          <w:i/>
          <w:lang w:val="az-Latn-AZ"/>
        </w:rPr>
        <w:t>area</w:t>
      </w:r>
      <w:r w:rsidRPr="00B37FD7">
        <w:rPr>
          <w:rFonts w:ascii="Times New Roman" w:hAnsi="Times New Roman" w:cs="Times New Roman"/>
          <w:lang w:val="az-Latn-AZ"/>
        </w:rPr>
        <w:t xml:space="preserve"> - sahə, məkan - müəyyən məkanda dillərarası (dialektlərarası) dil hadisələrinin yayılmasını linqvistik coğrafiyanın metodlarından istifadə edərək tədqiqi ilə məşğul olan </w:t>
      </w:r>
      <w:r w:rsidRPr="00B37FD7">
        <w:rPr>
          <w:rFonts w:ascii="Times New Roman" w:hAnsi="Times New Roman" w:cs="Times New Roman"/>
          <w:i/>
          <w:u w:val="single"/>
          <w:lang w:val="az-Latn-AZ"/>
        </w:rPr>
        <w:t>dilçilik sahəsidir</w:t>
      </w:r>
      <w:r w:rsidRPr="00B37FD7">
        <w:rPr>
          <w:rFonts w:ascii="Times New Roman" w:hAnsi="Times New Roman" w:cs="Times New Roman"/>
          <w:lang w:val="az-Latn-AZ"/>
        </w:rPr>
        <w:t>.</w:t>
      </w:r>
    </w:p>
    <w:p w:rsidR="00792F78" w:rsidRPr="00B37FD7" w:rsidRDefault="00792F78" w:rsidP="00050A22">
      <w:pPr>
        <w:pStyle w:val="Anastasiya"/>
        <w:spacing w:after="120" w:line="264" w:lineRule="auto"/>
        <w:ind w:firstLine="567"/>
        <w:contextualSpacing/>
        <w:jc w:val="both"/>
        <w:rPr>
          <w:sz w:val="22"/>
          <w:szCs w:val="22"/>
        </w:rPr>
      </w:pPr>
      <w:r w:rsidRPr="00B37FD7">
        <w:rPr>
          <w:sz w:val="22"/>
          <w:szCs w:val="22"/>
        </w:rPr>
        <w:t xml:space="preserve"> “</w:t>
      </w:r>
      <w:r w:rsidRPr="00B37FD7">
        <w:rPr>
          <w:sz w:val="22"/>
          <w:szCs w:val="22"/>
          <w:u w:val="single"/>
        </w:rPr>
        <w:t>Areal dilçilik</w:t>
      </w:r>
      <w:r w:rsidRPr="00B37FD7">
        <w:rPr>
          <w:sz w:val="22"/>
          <w:szCs w:val="22"/>
        </w:rPr>
        <w:t>” - müəyyən məkanda dillərarası (dialektlərarası) dil hadisələrinin yayılmasının tədqiqi ilə məşğul olan bir dilçilik sahəsidir [</w:t>
      </w:r>
      <w:r w:rsidR="000B050B" w:rsidRPr="00B37FD7">
        <w:rPr>
          <w:sz w:val="22"/>
          <w:szCs w:val="22"/>
        </w:rPr>
        <w:t>7</w:t>
      </w:r>
      <w:r w:rsidRPr="00B37FD7">
        <w:rPr>
          <w:sz w:val="22"/>
          <w:szCs w:val="22"/>
        </w:rPr>
        <w:t>, с. 43].</w:t>
      </w:r>
    </w:p>
    <w:p w:rsidR="00792F78" w:rsidRPr="00B37FD7" w:rsidRDefault="00792F78" w:rsidP="00050A22">
      <w:pPr>
        <w:spacing w:after="120" w:line="264" w:lineRule="auto"/>
        <w:ind w:firstLine="567"/>
        <w:contextualSpacing/>
        <w:jc w:val="both"/>
        <w:rPr>
          <w:rFonts w:ascii="Times New Roman" w:hAnsi="Times New Roman" w:cs="Times New Roman"/>
          <w:lang w:val="az-Latn-AZ"/>
        </w:rPr>
      </w:pPr>
      <w:r w:rsidRPr="00B37FD7">
        <w:rPr>
          <w:rFonts w:ascii="Times New Roman" w:hAnsi="Times New Roman" w:cs="Times New Roman"/>
          <w:lang w:val="az-Latn-AZ"/>
        </w:rPr>
        <w:t>Qarşılıqlı əlaqədə olan dillərin (ləhcələrin) faktlarının areal təsvirində müəyyənedici prinsip onların frontal əhatə dairəsidir [</w:t>
      </w:r>
      <w:r w:rsidR="000B050B" w:rsidRPr="00B37FD7">
        <w:rPr>
          <w:rFonts w:ascii="Times New Roman" w:hAnsi="Times New Roman" w:cs="Times New Roman"/>
          <w:lang w:val="az-Latn-AZ"/>
        </w:rPr>
        <w:t>7</w:t>
      </w:r>
      <w:r w:rsidRPr="00B37FD7">
        <w:rPr>
          <w:rFonts w:ascii="Times New Roman" w:hAnsi="Times New Roman" w:cs="Times New Roman"/>
          <w:lang w:val="az-Latn-AZ"/>
        </w:rPr>
        <w:t>, с. 43].</w:t>
      </w:r>
    </w:p>
    <w:p w:rsidR="00792F78" w:rsidRPr="00B37FD7" w:rsidRDefault="00792F78" w:rsidP="00050A22">
      <w:pPr>
        <w:pStyle w:val="Anastasiya"/>
        <w:spacing w:after="120" w:line="264" w:lineRule="auto"/>
        <w:ind w:firstLine="567"/>
        <w:contextualSpacing/>
        <w:jc w:val="both"/>
        <w:rPr>
          <w:sz w:val="22"/>
          <w:szCs w:val="22"/>
        </w:rPr>
      </w:pPr>
      <w:r w:rsidRPr="00B37FD7">
        <w:rPr>
          <w:sz w:val="22"/>
          <w:szCs w:val="22"/>
        </w:rPr>
        <w:t xml:space="preserve">Areal dilçiliyin ümumi </w:t>
      </w:r>
      <w:r w:rsidRPr="00B37FD7">
        <w:rPr>
          <w:sz w:val="22"/>
          <w:szCs w:val="22"/>
          <w:u w:val="single"/>
        </w:rPr>
        <w:t>mahiyyəti</w:t>
      </w:r>
      <w:r w:rsidRPr="00B37FD7">
        <w:rPr>
          <w:sz w:val="22"/>
          <w:szCs w:val="22"/>
        </w:rPr>
        <w:t xml:space="preserve"> – dil hadisələrin ərazi yayılmasının tədqiqidir: ayrı-ayrı dil faktlarının və dilin quruluşunu təşkil edən əlamətlər toplusunun tədqiqi; dilin minimal mövcud olma forması kimi çıxış edən şivələrin tədqiqi; genetik və ya tipoloji oxşarlıq, mədəni terminologiya ümumiliyi əsasında olan dil qruplarının tədqiqidir. </w:t>
      </w:r>
    </w:p>
    <w:p w:rsidR="00792F78" w:rsidRPr="00B37FD7" w:rsidRDefault="00792F78" w:rsidP="00050A22">
      <w:pPr>
        <w:pStyle w:val="Anastasiya"/>
        <w:spacing w:after="120" w:line="264" w:lineRule="auto"/>
        <w:ind w:firstLine="567"/>
        <w:contextualSpacing/>
        <w:jc w:val="both"/>
        <w:rPr>
          <w:sz w:val="22"/>
          <w:szCs w:val="22"/>
        </w:rPr>
      </w:pPr>
      <w:r w:rsidRPr="00B37FD7">
        <w:rPr>
          <w:sz w:val="22"/>
          <w:szCs w:val="22"/>
        </w:rPr>
        <w:t xml:space="preserve">Areal dilçilik, XIX əsrin sonlarında şivələr arasında aydın, birmənalı sərhədlərin olmadığını və dil hadisələrinin hər birinin izoqlos tərəfindən coğrafi xəritədə qeyd olunan öz yayılma xüsusiyyətləri ilə xarakterizə oluna biləcəyini anlayan </w:t>
      </w:r>
      <w:r w:rsidRPr="00B37FD7">
        <w:rPr>
          <w:sz w:val="22"/>
          <w:szCs w:val="22"/>
          <w:u w:val="single"/>
        </w:rPr>
        <w:t>dialektologiyadan yaranmışdır</w:t>
      </w:r>
      <w:r w:rsidRPr="00B37FD7">
        <w:rPr>
          <w:sz w:val="22"/>
          <w:szCs w:val="22"/>
        </w:rPr>
        <w:t xml:space="preserve">. Areal dilçiliyin </w:t>
      </w:r>
      <w:r w:rsidRPr="00B37FD7">
        <w:rPr>
          <w:sz w:val="22"/>
          <w:szCs w:val="22"/>
          <w:u w:val="single"/>
        </w:rPr>
        <w:t>yaranmasına</w:t>
      </w:r>
      <w:r w:rsidRPr="00B37FD7">
        <w:rPr>
          <w:sz w:val="22"/>
          <w:szCs w:val="22"/>
        </w:rPr>
        <w:t xml:space="preserve"> 2 əsəs amil təkan vermişdir: 1) hind-Avropa dillərinin yaranmasına dair yeni fikir və mülahizələrin olması və 2) dialektlərin öyrənilməsində  yeni metodların tətbiqi.</w:t>
      </w:r>
    </w:p>
    <w:p w:rsidR="00792F78" w:rsidRPr="00B37FD7" w:rsidRDefault="00792F78" w:rsidP="00050A22">
      <w:pPr>
        <w:pStyle w:val="Anastasiya"/>
        <w:spacing w:after="120" w:line="264" w:lineRule="auto"/>
        <w:ind w:firstLine="567"/>
        <w:contextualSpacing/>
        <w:jc w:val="both"/>
        <w:rPr>
          <w:sz w:val="22"/>
          <w:szCs w:val="22"/>
        </w:rPr>
      </w:pPr>
      <w:r w:rsidRPr="00B37FD7">
        <w:rPr>
          <w:sz w:val="22"/>
          <w:szCs w:val="22"/>
        </w:rPr>
        <w:t xml:space="preserve">Areal dilçiliyin </w:t>
      </w:r>
      <w:r w:rsidRPr="00B37FD7">
        <w:rPr>
          <w:sz w:val="22"/>
          <w:szCs w:val="22"/>
          <w:u w:val="single"/>
        </w:rPr>
        <w:t>əsas məqsədi</w:t>
      </w:r>
      <w:r w:rsidRPr="00B37FD7">
        <w:rPr>
          <w:sz w:val="22"/>
          <w:szCs w:val="22"/>
        </w:rPr>
        <w:t xml:space="preserve"> – müəyyən ərazidə dil və dialektlərdə baş verən dəyişiklikləri tədqiq etməkdir. </w:t>
      </w:r>
    </w:p>
    <w:p w:rsidR="00792F78" w:rsidRPr="00B37FD7" w:rsidRDefault="00792F78" w:rsidP="00050A22">
      <w:pPr>
        <w:pStyle w:val="Anastasiya"/>
        <w:spacing w:after="120" w:line="264" w:lineRule="auto"/>
        <w:ind w:firstLine="567"/>
        <w:contextualSpacing/>
        <w:jc w:val="both"/>
        <w:rPr>
          <w:sz w:val="22"/>
          <w:szCs w:val="22"/>
        </w:rPr>
      </w:pPr>
      <w:r w:rsidRPr="00B37FD7">
        <w:rPr>
          <w:sz w:val="22"/>
          <w:szCs w:val="22"/>
        </w:rPr>
        <w:t>Dildə baş verən dəyışiklikləri izah edən amillər: dillərarası münasibətlər. Dil və dialektlərin qarşılıqlı əlaqəsinin müxtəlif növləri var.</w:t>
      </w:r>
    </w:p>
    <w:p w:rsidR="00792F78" w:rsidRPr="00B37FD7" w:rsidRDefault="00792F78" w:rsidP="00050A22">
      <w:pPr>
        <w:pStyle w:val="Anastasiya"/>
        <w:spacing w:after="120" w:line="264" w:lineRule="auto"/>
        <w:ind w:firstLine="567"/>
        <w:contextualSpacing/>
        <w:jc w:val="both"/>
        <w:rPr>
          <w:sz w:val="22"/>
          <w:szCs w:val="22"/>
        </w:rPr>
      </w:pPr>
      <w:r w:rsidRPr="00B37FD7">
        <w:rPr>
          <w:b/>
          <w:sz w:val="22"/>
          <w:szCs w:val="22"/>
        </w:rPr>
        <w:t>Areal dilçiliyin məsələləri</w:t>
      </w:r>
      <w:r w:rsidRPr="00B37FD7">
        <w:rPr>
          <w:sz w:val="22"/>
          <w:szCs w:val="22"/>
        </w:rPr>
        <w:t>: arel anlayışı, izoqlos hadisələrinin səciyyəsi və şərhi; innovasiya müsahidə olunan zonalarının və dil hadisələri mərkəzlərinin müəyyənləşdirilməsi; dil attraksiyaları hadisələri və vibrasiya zonaları; areal dilçiliyin ümumi və xüsusi metodları; areal dilçiliyin ümumi və xüsusi metodları vasitəsi ilə dilin müxtəlif səviyyə vahidlərinin tədqiqi; dil tipi və onun genealoji təsnifatda yerinin müəyyənləşdirilməsi problemi; areal dilçiliyin digər dilçilik sahələrilə əlaqəsi. Areal dilçiliyin sinxron və diaxron aspektləri; onların qarşılıqlı əlaqəsi. Dil ittifaqı və s.</w:t>
      </w:r>
    </w:p>
    <w:p w:rsidR="00792F78" w:rsidRPr="00B37FD7" w:rsidRDefault="00792F78" w:rsidP="00050A22">
      <w:pPr>
        <w:pStyle w:val="Anastasiya"/>
        <w:spacing w:after="120" w:line="264" w:lineRule="auto"/>
        <w:ind w:firstLine="567"/>
        <w:contextualSpacing/>
        <w:jc w:val="both"/>
        <w:rPr>
          <w:sz w:val="22"/>
          <w:szCs w:val="22"/>
        </w:rPr>
      </w:pPr>
      <w:r w:rsidRPr="00B37FD7">
        <w:rPr>
          <w:sz w:val="22"/>
          <w:szCs w:val="22"/>
        </w:rPr>
        <w:t>«</w:t>
      </w:r>
      <w:r w:rsidRPr="00B37FD7">
        <w:rPr>
          <w:i/>
          <w:sz w:val="22"/>
          <w:szCs w:val="22"/>
          <w:u w:val="single"/>
        </w:rPr>
        <w:t>Məkani və ya areal dilçilik»</w:t>
      </w:r>
      <w:r w:rsidRPr="00B37FD7">
        <w:rPr>
          <w:sz w:val="22"/>
          <w:szCs w:val="22"/>
        </w:rPr>
        <w:t xml:space="preserve"> termini ilk dəfə M. J. Bartoli və J. J. Vidossi tərəfindən 1943-cü ildə, lakin əsas prinsipləri Bartoli tərəfindən 1925-ci ildə inkişaf etdirilmişdir. Areal dilçilik </w:t>
      </w:r>
      <w:r w:rsidRPr="00B37FD7">
        <w:rPr>
          <w:sz w:val="22"/>
          <w:szCs w:val="22"/>
          <w:u w:val="single"/>
        </w:rPr>
        <w:t>dilçilik coğrafiyası və dialektologiya</w:t>
      </w:r>
      <w:r w:rsidRPr="00B37FD7">
        <w:rPr>
          <w:sz w:val="22"/>
          <w:szCs w:val="22"/>
        </w:rPr>
        <w:t xml:space="preserve"> ilə sıx bağlıdır.</w:t>
      </w:r>
    </w:p>
    <w:p w:rsidR="00C20022" w:rsidRPr="00B37FD7" w:rsidRDefault="00C20022" w:rsidP="00050A22">
      <w:pPr>
        <w:spacing w:after="120" w:line="264" w:lineRule="auto"/>
        <w:ind w:firstLine="567"/>
        <w:contextualSpacing/>
        <w:jc w:val="both"/>
        <w:rPr>
          <w:rFonts w:ascii="Times New Roman" w:hAnsi="Times New Roman" w:cs="Times New Roman"/>
          <w:lang w:val="az-Latn-AZ"/>
        </w:rPr>
      </w:pPr>
      <w:r w:rsidRPr="00B37FD7">
        <w:rPr>
          <w:rStyle w:val="ezkurwreuab5ozgtqnkl"/>
          <w:rFonts w:ascii="Times New Roman" w:hAnsi="Times New Roman" w:cs="Times New Roman"/>
          <w:lang w:val="az-Latn-AZ"/>
        </w:rPr>
        <w:t>Areal</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dilçiliyin</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əsasını</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dialektoloji</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tədqiqatlar</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təşkil</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 xml:space="preserve">edir. </w:t>
      </w:r>
      <w:r w:rsidRPr="00B37FD7">
        <w:rPr>
          <w:rFonts w:ascii="Times New Roman" w:hAnsi="Times New Roman" w:cs="Times New Roman"/>
          <w:lang w:val="az-Latn-AZ"/>
        </w:rPr>
        <w:t xml:space="preserve">Areal dilçiliyin mərkəzi </w:t>
      </w:r>
      <w:r w:rsidRPr="00B37FD7">
        <w:rPr>
          <w:rFonts w:ascii="Times New Roman" w:hAnsi="Times New Roman" w:cs="Times New Roman"/>
          <w:i/>
          <w:u w:val="single"/>
          <w:lang w:val="az-Latn-AZ"/>
        </w:rPr>
        <w:t>anlayışlarından</w:t>
      </w:r>
      <w:r w:rsidRPr="00B37FD7">
        <w:rPr>
          <w:rFonts w:ascii="Times New Roman" w:hAnsi="Times New Roman" w:cs="Times New Roman"/>
          <w:lang w:val="az-Latn-AZ"/>
        </w:rPr>
        <w:t xml:space="preserve"> biri </w:t>
      </w:r>
      <w:r w:rsidRPr="00B37FD7">
        <w:rPr>
          <w:rFonts w:ascii="Times New Roman" w:hAnsi="Times New Roman" w:cs="Times New Roman"/>
          <w:i/>
          <w:u w:val="single"/>
          <w:lang w:val="az-Latn-AZ"/>
        </w:rPr>
        <w:t>dil və ya dialekt arealıdır</w:t>
      </w:r>
      <w:r w:rsidRPr="00B37FD7">
        <w:rPr>
          <w:rFonts w:ascii="Times New Roman" w:hAnsi="Times New Roman" w:cs="Times New Roman"/>
          <w:lang w:val="az-Latn-AZ"/>
        </w:rPr>
        <w:t>, yəni ayrı-ayrı dil hadisələrinin və onların məcmuələrinin, habelə ayrı-ayrı dillərin və dil qruplarının yayılma sərhədləridir. «</w:t>
      </w:r>
      <w:r w:rsidRPr="00B37FD7">
        <w:rPr>
          <w:rFonts w:ascii="Times New Roman" w:hAnsi="Times New Roman" w:cs="Times New Roman"/>
          <w:i/>
          <w:u w:val="single"/>
          <w:lang w:val="az-Latn-AZ"/>
        </w:rPr>
        <w:t>Areal</w:t>
      </w:r>
      <w:r w:rsidRPr="00B37FD7">
        <w:rPr>
          <w:rFonts w:ascii="Times New Roman" w:hAnsi="Times New Roman" w:cs="Times New Roman"/>
          <w:lang w:val="az-Latn-AZ"/>
        </w:rPr>
        <w:t>» termini dillərin və dil ümumiliklərinin (</w:t>
      </w:r>
      <w:r w:rsidRPr="00B37FD7">
        <w:rPr>
          <w:rFonts w:ascii="Times New Roman" w:hAnsi="Times New Roman" w:cs="Times New Roman"/>
          <w:i/>
          <w:lang w:val="az-Latn-AZ"/>
        </w:rPr>
        <w:t>hind-Avropa arealı, slavyan arealı, türk arealı</w:t>
      </w:r>
      <w:r w:rsidRPr="00B37FD7">
        <w:rPr>
          <w:rFonts w:ascii="Times New Roman" w:hAnsi="Times New Roman" w:cs="Times New Roman"/>
          <w:lang w:val="az-Latn-AZ"/>
        </w:rPr>
        <w:t xml:space="preserve"> və s.) yayılma sərhədlərini göstərmək üçün də istifadə olunur [</w:t>
      </w:r>
      <w:r w:rsidR="009F4C60" w:rsidRPr="00B37FD7">
        <w:rPr>
          <w:rFonts w:ascii="Times New Roman" w:hAnsi="Times New Roman" w:cs="Times New Roman"/>
          <w:lang w:val="az-Latn-AZ"/>
        </w:rPr>
        <w:t>6</w:t>
      </w:r>
      <w:r w:rsidRPr="00B37FD7">
        <w:rPr>
          <w:rFonts w:ascii="Times New Roman" w:hAnsi="Times New Roman" w:cs="Times New Roman"/>
          <w:lang w:val="az-Latn-AZ"/>
        </w:rPr>
        <w:t>, с. 30-32].</w:t>
      </w:r>
    </w:p>
    <w:p w:rsidR="00C20022" w:rsidRPr="00B37FD7" w:rsidRDefault="00C20022" w:rsidP="00050A22">
      <w:pPr>
        <w:spacing w:after="120" w:line="264" w:lineRule="auto"/>
        <w:ind w:firstLine="567"/>
        <w:contextualSpacing/>
        <w:jc w:val="both"/>
        <w:rPr>
          <w:rFonts w:ascii="Times New Roman" w:hAnsi="Times New Roman" w:cs="Times New Roman"/>
          <w:lang w:val="az-Latn-AZ"/>
        </w:rPr>
      </w:pPr>
      <w:r w:rsidRPr="00B37FD7">
        <w:rPr>
          <w:rFonts w:ascii="Times New Roman" w:hAnsi="Times New Roman" w:cs="Times New Roman"/>
          <w:lang w:val="az-Latn-AZ"/>
        </w:rPr>
        <w:t xml:space="preserve">Dil hadisələrinin </w:t>
      </w:r>
      <w:r w:rsidRPr="00B37FD7">
        <w:rPr>
          <w:rFonts w:ascii="Times New Roman" w:hAnsi="Times New Roman" w:cs="Times New Roman"/>
          <w:i/>
          <w:u w:val="single"/>
          <w:lang w:val="az-Latn-AZ"/>
        </w:rPr>
        <w:t>xəritəyə köçürülməsi</w:t>
      </w:r>
      <w:r w:rsidRPr="00B37FD7">
        <w:rPr>
          <w:rFonts w:ascii="Times New Roman" w:hAnsi="Times New Roman" w:cs="Times New Roman"/>
          <w:lang w:val="az-Latn-AZ"/>
        </w:rPr>
        <w:t xml:space="preserve"> və </w:t>
      </w:r>
      <w:r w:rsidRPr="00B37FD7">
        <w:rPr>
          <w:rFonts w:ascii="Times New Roman" w:hAnsi="Times New Roman" w:cs="Times New Roman"/>
          <w:i/>
          <w:u w:val="single"/>
          <w:lang w:val="az-Latn-AZ"/>
        </w:rPr>
        <w:t>şərhi (interpretasiyası)</w:t>
      </w:r>
      <w:r w:rsidRPr="00B37FD7">
        <w:rPr>
          <w:rFonts w:ascii="Times New Roman" w:hAnsi="Times New Roman" w:cs="Times New Roman"/>
          <w:lang w:val="az-Latn-AZ"/>
        </w:rPr>
        <w:t xml:space="preserve"> linqvistik coğrafiyanın iki bölməsini təşkil edir.</w:t>
      </w:r>
    </w:p>
    <w:p w:rsidR="00C20022" w:rsidRPr="00B37FD7" w:rsidRDefault="00C20022" w:rsidP="00050A22">
      <w:pPr>
        <w:spacing w:after="120" w:line="264" w:lineRule="auto"/>
        <w:ind w:firstLine="567"/>
        <w:contextualSpacing/>
        <w:jc w:val="both"/>
        <w:rPr>
          <w:rFonts w:ascii="Times New Roman" w:hAnsi="Times New Roman" w:cs="Times New Roman"/>
          <w:lang w:val="az-Latn-AZ"/>
        </w:rPr>
      </w:pPr>
      <w:r w:rsidRPr="00B37FD7">
        <w:rPr>
          <w:rFonts w:ascii="Times New Roman" w:hAnsi="Times New Roman" w:cs="Times New Roman"/>
          <w:lang w:val="az-Latn-AZ"/>
        </w:rPr>
        <w:t xml:space="preserve">M. A. Borodina </w:t>
      </w:r>
      <w:r w:rsidRPr="00B37FD7">
        <w:rPr>
          <w:rFonts w:ascii="Times New Roman" w:hAnsi="Times New Roman" w:cs="Times New Roman"/>
          <w:u w:val="single"/>
          <w:lang w:val="az-Latn-AZ"/>
        </w:rPr>
        <w:t>linqvistik coğrafiyanı linqvistik atlasların tərtib edilməsi praktikası və areal dilçiliyi areal nəzəriyyəsi</w:t>
      </w:r>
      <w:r w:rsidRPr="00B37FD7">
        <w:rPr>
          <w:rFonts w:ascii="Times New Roman" w:hAnsi="Times New Roman" w:cs="Times New Roman"/>
          <w:lang w:val="az-Latn-AZ"/>
        </w:rPr>
        <w:t xml:space="preserve"> («arealogiya») kimi ayırmağı təklif edir. </w:t>
      </w:r>
      <w:r w:rsidRPr="00B37FD7">
        <w:rPr>
          <w:rStyle w:val="ezkurwreuab5ozgtqnkl"/>
          <w:rFonts w:ascii="Times New Roman" w:hAnsi="Times New Roman" w:cs="Times New Roman"/>
          <w:lang w:val="az-Latn-AZ"/>
        </w:rPr>
        <w:t>A. V. Desnitskaya</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 xml:space="preserve">«Areal dilçiliyin </w:t>
      </w:r>
      <w:r w:rsidRPr="00B37FD7">
        <w:rPr>
          <w:rStyle w:val="ezkurwreuab5ozgtqnkl"/>
          <w:rFonts w:ascii="Times New Roman" w:hAnsi="Times New Roman" w:cs="Times New Roman"/>
          <w:lang w:val="az-Latn-AZ"/>
        </w:rPr>
        <w:lastRenderedPageBreak/>
        <w:t>predmeti və metodları məsələsinə dair» məqaləsində də eyni fikir söyləyir [</w:t>
      </w:r>
      <w:r w:rsidR="009F4C60" w:rsidRPr="00B37FD7">
        <w:rPr>
          <w:rStyle w:val="ezkurwreuab5ozgtqnkl"/>
          <w:rFonts w:ascii="Times New Roman" w:hAnsi="Times New Roman" w:cs="Times New Roman"/>
          <w:lang w:val="az-Latn-AZ"/>
        </w:rPr>
        <w:t>3</w:t>
      </w:r>
      <w:r w:rsidRPr="00B37FD7">
        <w:rPr>
          <w:rStyle w:val="ezkurwreuab5ozgtqnkl"/>
          <w:rFonts w:ascii="Times New Roman" w:hAnsi="Times New Roman" w:cs="Times New Roman"/>
          <w:lang w:val="az-Latn-AZ"/>
        </w:rPr>
        <w:t xml:space="preserve">, </w:t>
      </w:r>
      <w:r w:rsidRPr="00B37FD7">
        <w:rPr>
          <w:rFonts w:ascii="Times New Roman" w:hAnsi="Times New Roman" w:cs="Times New Roman"/>
          <w:lang w:val="az-Latn-AZ"/>
        </w:rPr>
        <w:t xml:space="preserve"> c.23</w:t>
      </w:r>
      <w:r w:rsidRPr="00B37FD7">
        <w:rPr>
          <w:rStyle w:val="ezkurwreuab5ozgtqnkl"/>
          <w:rFonts w:ascii="Times New Roman" w:hAnsi="Times New Roman" w:cs="Times New Roman"/>
          <w:lang w:val="az-Latn-AZ"/>
        </w:rPr>
        <w:t xml:space="preserve">]. Biz də bu fikirdəyik. </w:t>
      </w:r>
      <w:r w:rsidRPr="00B37FD7">
        <w:rPr>
          <w:rFonts w:ascii="Times New Roman" w:hAnsi="Times New Roman" w:cs="Times New Roman"/>
          <w:lang w:val="az-Latn-AZ"/>
        </w:rPr>
        <w:t>D. İ. Edelman, areal dilçilik altında, dil hadisələrinin müasir yayılması əsasında qədim ərazilərin öyrənilməsini başa düşür [</w:t>
      </w:r>
      <w:r w:rsidR="009F4C60" w:rsidRPr="00B37FD7">
        <w:rPr>
          <w:rFonts w:ascii="Times New Roman" w:hAnsi="Times New Roman" w:cs="Times New Roman"/>
          <w:lang w:val="az-Latn-AZ"/>
        </w:rPr>
        <w:t>1</w:t>
      </w:r>
      <w:r w:rsidRPr="00B37FD7">
        <w:rPr>
          <w:rFonts w:ascii="Times New Roman" w:hAnsi="Times New Roman" w:cs="Times New Roman"/>
          <w:lang w:val="az-Latn-AZ"/>
        </w:rPr>
        <w:t xml:space="preserve">]. </w:t>
      </w:r>
    </w:p>
    <w:p w:rsidR="00E56BDC" w:rsidRPr="00B37FD7" w:rsidRDefault="00E56BDC" w:rsidP="00050A22">
      <w:pPr>
        <w:spacing w:after="120" w:line="264" w:lineRule="auto"/>
        <w:ind w:firstLine="567"/>
        <w:contextualSpacing/>
        <w:jc w:val="both"/>
        <w:rPr>
          <w:rFonts w:ascii="Times New Roman" w:hAnsi="Times New Roman" w:cs="Times New Roman"/>
          <w:lang w:val="az-Latn-AZ"/>
        </w:rPr>
      </w:pPr>
      <w:r w:rsidRPr="00B37FD7">
        <w:rPr>
          <w:rFonts w:ascii="Times New Roman" w:hAnsi="Times New Roman" w:cs="Times New Roman"/>
          <w:lang w:val="az-Latn-AZ"/>
        </w:rPr>
        <w:t>«Areal dilçilik (lat. area - Sahə, məkan) - linqvistik coğrafiya metodlarından istifadə edərək dil hadisələrinin məkanda yayılma ərazisini və dillərarası (dialektlərarası) qarşılıqlı təsirdə yayılmasını araşdıran dilçilik bölməsi [</w:t>
      </w:r>
      <w:r w:rsidR="009F4C60" w:rsidRPr="00B37FD7">
        <w:rPr>
          <w:rFonts w:ascii="Times New Roman" w:hAnsi="Times New Roman" w:cs="Times New Roman"/>
          <w:lang w:val="az-Latn-AZ"/>
        </w:rPr>
        <w:t>4</w:t>
      </w:r>
      <w:r w:rsidRPr="00B37FD7">
        <w:rPr>
          <w:rFonts w:ascii="Times New Roman" w:hAnsi="Times New Roman" w:cs="Times New Roman"/>
          <w:lang w:val="az-Latn-AZ"/>
        </w:rPr>
        <w:t>, с.  43-44].</w:t>
      </w:r>
    </w:p>
    <w:p w:rsidR="00E56BDC" w:rsidRPr="00B37FD7" w:rsidRDefault="00E56BDC" w:rsidP="00050A22">
      <w:pPr>
        <w:spacing w:after="120" w:line="264" w:lineRule="auto"/>
        <w:ind w:firstLine="567"/>
        <w:contextualSpacing/>
        <w:jc w:val="both"/>
        <w:rPr>
          <w:rFonts w:ascii="Times New Roman" w:hAnsi="Times New Roman" w:cs="Times New Roman"/>
          <w:lang w:val="az-Latn-AZ"/>
        </w:rPr>
      </w:pPr>
      <w:r w:rsidRPr="00B37FD7">
        <w:rPr>
          <w:rFonts w:ascii="Times New Roman" w:hAnsi="Times New Roman" w:cs="Times New Roman"/>
          <w:lang w:val="az-Latn-AZ"/>
        </w:rPr>
        <w:t>B. A. Serebrennikov kimi bəzi elm adamları «linqvistik coğrafiya» termininin lehinə «areal dilçilik» terminindən tamamilə imtina edirlər.</w:t>
      </w:r>
    </w:p>
    <w:p w:rsidR="00E56BDC" w:rsidRPr="00B37FD7" w:rsidRDefault="00E56BDC" w:rsidP="00050A22">
      <w:pPr>
        <w:spacing w:after="120" w:line="264" w:lineRule="auto"/>
        <w:ind w:firstLine="567"/>
        <w:contextualSpacing/>
        <w:jc w:val="both"/>
        <w:rPr>
          <w:rFonts w:ascii="Times New Roman" w:hAnsi="Times New Roman" w:cs="Times New Roman"/>
          <w:lang w:val="az-Latn-AZ"/>
        </w:rPr>
      </w:pPr>
      <w:r w:rsidRPr="00B37FD7">
        <w:rPr>
          <w:rFonts w:ascii="Times New Roman" w:hAnsi="Times New Roman" w:cs="Times New Roman"/>
          <w:u w:val="single"/>
          <w:lang w:val="az-Latn-AZ"/>
        </w:rPr>
        <w:t>Yuxarıda göstərilən təriflərdən göründüyü kimi, müasir dilçilikdə bu terminin tərifində fikir ayrılıqları müşahidə olunur</w:t>
      </w:r>
      <w:r w:rsidRPr="00B37FD7">
        <w:rPr>
          <w:rFonts w:ascii="Times New Roman" w:hAnsi="Times New Roman" w:cs="Times New Roman"/>
          <w:lang w:val="az-Latn-AZ"/>
        </w:rPr>
        <w:t>.</w:t>
      </w:r>
    </w:p>
    <w:p w:rsidR="00E56BDC" w:rsidRDefault="00E56BDC" w:rsidP="00050A22">
      <w:pPr>
        <w:spacing w:after="120" w:line="264" w:lineRule="auto"/>
        <w:ind w:firstLine="567"/>
        <w:contextualSpacing/>
        <w:jc w:val="both"/>
        <w:rPr>
          <w:rFonts w:ascii="Times New Roman" w:hAnsi="Times New Roman" w:cs="Times New Roman"/>
          <w:b/>
          <w:lang w:val="az-Latn-AZ"/>
        </w:rPr>
      </w:pPr>
    </w:p>
    <w:p w:rsidR="00B11874" w:rsidRPr="00B37FD7" w:rsidRDefault="00B11874" w:rsidP="00050A22">
      <w:pPr>
        <w:spacing w:after="120" w:line="264" w:lineRule="auto"/>
        <w:ind w:firstLine="567"/>
        <w:contextualSpacing/>
        <w:jc w:val="both"/>
        <w:rPr>
          <w:rFonts w:ascii="Times New Roman" w:hAnsi="Times New Roman" w:cs="Times New Roman"/>
          <w:b/>
          <w:lang w:val="az-Latn-AZ"/>
        </w:rPr>
      </w:pPr>
    </w:p>
    <w:p w:rsidR="00E56BDC" w:rsidRPr="00B37FD7" w:rsidRDefault="00E56BDC" w:rsidP="00050A22">
      <w:pPr>
        <w:spacing w:after="120" w:line="264" w:lineRule="auto"/>
        <w:ind w:firstLine="567"/>
        <w:contextualSpacing/>
        <w:jc w:val="both"/>
        <w:rPr>
          <w:rFonts w:ascii="Times New Roman" w:hAnsi="Times New Roman" w:cs="Times New Roman"/>
          <w:b/>
          <w:lang w:val="az-Latn-AZ"/>
        </w:rPr>
      </w:pPr>
      <w:r w:rsidRPr="00B37FD7">
        <w:rPr>
          <w:rFonts w:ascii="Times New Roman" w:hAnsi="Times New Roman" w:cs="Times New Roman"/>
          <w:b/>
          <w:lang w:val="az-Latn-AZ"/>
        </w:rPr>
        <w:t>Areal dilçiliyin digər dilçilik sahələri ilə əlaqəsi</w:t>
      </w:r>
    </w:p>
    <w:p w:rsidR="00E56BDC" w:rsidRPr="00B37FD7" w:rsidRDefault="00E56BDC" w:rsidP="00050A22">
      <w:pPr>
        <w:spacing w:after="120" w:line="264" w:lineRule="auto"/>
        <w:ind w:firstLine="567"/>
        <w:contextualSpacing/>
        <w:jc w:val="both"/>
        <w:rPr>
          <w:rFonts w:ascii="Times New Roman" w:hAnsi="Times New Roman" w:cs="Times New Roman"/>
          <w:lang w:val="az-Latn-AZ"/>
        </w:rPr>
      </w:pPr>
      <w:r w:rsidRPr="00B37FD7">
        <w:rPr>
          <w:rFonts w:ascii="Times New Roman" w:hAnsi="Times New Roman" w:cs="Times New Roman"/>
          <w:u w:val="single"/>
          <w:lang w:val="az-Latn-AZ"/>
        </w:rPr>
        <w:t xml:space="preserve">Areal dilçilik birbaşa dillərin kontaktı nəzəriyyəsi ilə əlaqələndirilir </w:t>
      </w:r>
      <w:r w:rsidRPr="00B37FD7">
        <w:rPr>
          <w:rFonts w:ascii="Times New Roman" w:hAnsi="Times New Roman" w:cs="Times New Roman"/>
          <w:lang w:val="az-Latn-AZ"/>
        </w:rPr>
        <w:t>(U. Vaynrayx, E. Haugen, V. Yu. Rozentsveyq). Hər iki fənn ilk baxışdan eyni məsələlər dairəsini öyrənirlər: dil sistemlərinin müxtəlif səviyyələrdə – fonoloji, morfoloji, sintaktik, leksik interferensiyalara (müdaxiləsinə) səbəb olan iki və ya daha çox dilin kontaktları. Areal tədqiqat üsulları dillərin kontaktı zamanı dil elementlərinin sabitlik dərəcəsini müəyyənləşdirməyə kömək edir.</w:t>
      </w:r>
    </w:p>
    <w:p w:rsidR="00C20022" w:rsidRPr="00B37FD7" w:rsidRDefault="00E56BDC" w:rsidP="00050A22">
      <w:pPr>
        <w:pStyle w:val="Anastasiya"/>
        <w:spacing w:after="120" w:line="264" w:lineRule="auto"/>
        <w:ind w:firstLine="567"/>
        <w:contextualSpacing/>
        <w:jc w:val="both"/>
        <w:rPr>
          <w:sz w:val="22"/>
          <w:szCs w:val="22"/>
        </w:rPr>
      </w:pPr>
      <w:r w:rsidRPr="00B37FD7">
        <w:rPr>
          <w:sz w:val="22"/>
          <w:szCs w:val="22"/>
        </w:rPr>
        <w:t>Areal dilçilik və dillərin kontaktı nəzəriyyəsi arasındakı fərqlər həm obyektin tərifində, həm də təsvir metodikasında müşahidə olunur.</w:t>
      </w:r>
    </w:p>
    <w:p w:rsidR="001E14AC" w:rsidRPr="00B37FD7" w:rsidRDefault="001E14AC" w:rsidP="00050A22">
      <w:pPr>
        <w:spacing w:after="120" w:line="264" w:lineRule="auto"/>
        <w:ind w:firstLine="567"/>
        <w:contextualSpacing/>
        <w:jc w:val="both"/>
        <w:rPr>
          <w:rFonts w:ascii="Times New Roman" w:hAnsi="Times New Roman" w:cs="Times New Roman"/>
          <w:lang w:val="az-Latn-AZ"/>
        </w:rPr>
      </w:pPr>
      <w:r w:rsidRPr="00B37FD7">
        <w:rPr>
          <w:rStyle w:val="ezkurwreuab5ozgtqnkl"/>
          <w:rFonts w:ascii="Times New Roman" w:hAnsi="Times New Roman" w:cs="Times New Roman"/>
          <w:lang w:val="az-Latn-AZ"/>
        </w:rPr>
        <w:t>1) Areal dilçilik üçün kontaktda olan dillərin genetik heterogenliyi (və ya uzaqlığı) vacibdir; dillərin kontaktı</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nəzəriyyəsi</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üçün</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bu məqam</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vacib deyil</w:t>
      </w:r>
      <w:r w:rsidRPr="00B37FD7">
        <w:rPr>
          <w:rFonts w:ascii="Times New Roman" w:hAnsi="Times New Roman" w:cs="Times New Roman"/>
          <w:lang w:val="az-Latn-AZ"/>
        </w:rPr>
        <w:t>;</w:t>
      </w:r>
    </w:p>
    <w:p w:rsidR="001E14AC" w:rsidRPr="00B37FD7" w:rsidRDefault="001E14AC" w:rsidP="00050A22">
      <w:pPr>
        <w:spacing w:after="120" w:line="264" w:lineRule="auto"/>
        <w:ind w:firstLine="567"/>
        <w:contextualSpacing/>
        <w:jc w:val="both"/>
        <w:rPr>
          <w:rFonts w:ascii="Times New Roman" w:hAnsi="Times New Roman" w:cs="Times New Roman"/>
          <w:lang w:val="az-Latn-AZ"/>
        </w:rPr>
      </w:pPr>
      <w:r w:rsidRPr="00B37FD7">
        <w:rPr>
          <w:rFonts w:ascii="Times New Roman" w:hAnsi="Times New Roman" w:cs="Times New Roman"/>
          <w:lang w:val="az-Latn-AZ"/>
        </w:rPr>
        <w:t xml:space="preserve">2) </w:t>
      </w:r>
      <w:r w:rsidRPr="00B37FD7">
        <w:rPr>
          <w:rStyle w:val="ezkurwreuab5ozgtqnkl"/>
          <w:rFonts w:ascii="Times New Roman" w:hAnsi="Times New Roman" w:cs="Times New Roman"/>
          <w:lang w:val="az-Latn-AZ"/>
        </w:rPr>
        <w:t>Əlaqə</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nəzəriyyəsi</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ilk növbədə iki- (və ya çox-) dillilik («ikidillilik», «diqlossiya») vəziyyətinə gətirib çıxaran kontaktları öyrənir; areal</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dilçilik</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 xml:space="preserve">yalnız mövcud ikidilliliklə deyil, xüsusən də keçmişdə baş verə bilən ikidilliliyin nəticəsində yaranan </w:t>
      </w:r>
      <w:r w:rsidRPr="00B37FD7">
        <w:rPr>
          <w:rFonts w:ascii="Times New Roman" w:hAnsi="Times New Roman" w:cs="Times New Roman"/>
          <w:lang w:val="az-Latn-AZ"/>
        </w:rPr>
        <w:t>dil sistemlərinin interferensiyası (müdaxiləsi) ilə də maraqlanır;</w:t>
      </w:r>
    </w:p>
    <w:p w:rsidR="001E14AC" w:rsidRPr="00B37FD7" w:rsidRDefault="001E14AC" w:rsidP="00050A22">
      <w:pPr>
        <w:spacing w:after="120" w:line="264" w:lineRule="auto"/>
        <w:ind w:firstLine="567"/>
        <w:contextualSpacing/>
        <w:jc w:val="both"/>
        <w:rPr>
          <w:rFonts w:ascii="Times New Roman" w:hAnsi="Times New Roman" w:cs="Times New Roman"/>
          <w:lang w:val="az-Latn-AZ"/>
        </w:rPr>
      </w:pPr>
      <w:r w:rsidRPr="00B37FD7">
        <w:rPr>
          <w:rFonts w:ascii="Times New Roman" w:hAnsi="Times New Roman" w:cs="Times New Roman"/>
          <w:lang w:val="az-Latn-AZ"/>
        </w:rPr>
        <w:t>3. Buradan belə çıxır ki, dillərin kontaktı nəzəriyyəsi dilləri sırf sinxron müstəvidə araşdırır, areal dilçilik üçün isə sinxroniya və diaxroniya arasında ciddi fərq qoyulmalı və hər ikisinin məlumatlarının (müqayisəli tarixi və daxili rekonstruksiya materialları daxil olmaqla) ayrıca təhlili lazımdır.</w:t>
      </w:r>
    </w:p>
    <w:p w:rsidR="001E14AC" w:rsidRPr="00B37FD7" w:rsidRDefault="001E14AC" w:rsidP="00050A22">
      <w:pPr>
        <w:spacing w:after="120" w:line="264" w:lineRule="auto"/>
        <w:ind w:firstLine="567"/>
        <w:contextualSpacing/>
        <w:jc w:val="both"/>
        <w:rPr>
          <w:rFonts w:ascii="Times New Roman" w:hAnsi="Times New Roman" w:cs="Times New Roman"/>
          <w:lang w:val="az-Latn-AZ"/>
        </w:rPr>
      </w:pPr>
      <w:r w:rsidRPr="00B37FD7">
        <w:rPr>
          <w:rStyle w:val="ezkurwreuab5ozgtqnkl"/>
          <w:rFonts w:ascii="Times New Roman" w:hAnsi="Times New Roman" w:cs="Times New Roman"/>
          <w:lang w:val="az-Latn-AZ"/>
        </w:rPr>
        <w:t>4.</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Müvafiq olaraq, dillərin kontaktı</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nəzəriyyəsi</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üçün «müdaxilə vektoru» həmişə bir istiqamətlidir (A dili B dilinin təsiri altında dəyişir)</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və</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təmasda</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olan dillər</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(«donor dili» və «qəbul edən dil») bərabər deyil; Areal</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dilçilik, əksinə, ümumiyyətlə dillərin</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ikitərəfli</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(və ya çoxtərəfli) qarşılıqlı təsiri</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ilə məşğul olur</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(substrat, superstrat, adstrat və s. növləri daxil olmaqla)</w:t>
      </w:r>
      <w:r w:rsidRPr="00B37FD7">
        <w:rPr>
          <w:rFonts w:ascii="Times New Roman" w:hAnsi="Times New Roman" w:cs="Times New Roman"/>
          <w:lang w:val="az-Latn-AZ"/>
        </w:rPr>
        <w:t>;</w:t>
      </w:r>
    </w:p>
    <w:p w:rsidR="001E14AC" w:rsidRPr="00B37FD7" w:rsidRDefault="001E14AC" w:rsidP="00050A22">
      <w:pPr>
        <w:spacing w:after="120" w:line="264" w:lineRule="auto"/>
        <w:ind w:firstLine="567"/>
        <w:contextualSpacing/>
        <w:jc w:val="both"/>
        <w:rPr>
          <w:rFonts w:ascii="Times New Roman" w:hAnsi="Times New Roman" w:cs="Times New Roman"/>
          <w:lang w:val="az-Latn-AZ"/>
        </w:rPr>
      </w:pPr>
      <w:r w:rsidRPr="00B37FD7">
        <w:rPr>
          <w:rFonts w:ascii="Times New Roman" w:hAnsi="Times New Roman" w:cs="Times New Roman"/>
          <w:lang w:val="az-Latn-AZ"/>
        </w:rPr>
        <w:t>5. Dillərin kontaktı nəzəriyyəsindən fərqli olaraq, Areal dilçilik üçün əlaqə növlərini təhlil edərkən, sırf sosial deyil, nəzərdən keçirilən dillərin mədəni və sosial vəziyyəti vacibdir ki, bu da diaxroniyaya müraciət edərkən xüsusilə aydın görünür [</w:t>
      </w:r>
      <w:r w:rsidR="009F4C60" w:rsidRPr="00B37FD7">
        <w:rPr>
          <w:rFonts w:ascii="Times New Roman" w:hAnsi="Times New Roman" w:cs="Times New Roman"/>
          <w:lang w:val="az-Latn-AZ"/>
        </w:rPr>
        <w:t>2</w:t>
      </w:r>
      <w:r w:rsidRPr="00B37FD7">
        <w:rPr>
          <w:rFonts w:ascii="Times New Roman" w:hAnsi="Times New Roman" w:cs="Times New Roman"/>
          <w:lang w:val="az-Latn-AZ"/>
        </w:rPr>
        <w:t>,  c.70-71].</w:t>
      </w:r>
    </w:p>
    <w:p w:rsidR="001E14AC" w:rsidRPr="00B37FD7" w:rsidRDefault="001E14AC" w:rsidP="00050A22">
      <w:pPr>
        <w:spacing w:after="120" w:line="264" w:lineRule="auto"/>
        <w:ind w:firstLine="567"/>
        <w:contextualSpacing/>
        <w:jc w:val="both"/>
        <w:rPr>
          <w:rFonts w:ascii="Times New Roman" w:hAnsi="Times New Roman" w:cs="Times New Roman"/>
          <w:lang w:val="az-Latn-AZ"/>
        </w:rPr>
      </w:pPr>
      <w:r w:rsidRPr="00B37FD7">
        <w:rPr>
          <w:rFonts w:ascii="Times New Roman" w:hAnsi="Times New Roman" w:cs="Times New Roman"/>
          <w:u w:val="single"/>
          <w:lang w:val="az-Latn-AZ"/>
        </w:rPr>
        <w:t>Areal dilçilik, müqayisəli tarixi dilçilik və ümumi tipologiya</w:t>
      </w:r>
      <w:r w:rsidRPr="00B37FD7">
        <w:rPr>
          <w:rFonts w:ascii="Times New Roman" w:hAnsi="Times New Roman" w:cs="Times New Roman"/>
          <w:lang w:val="az-Latn-AZ"/>
        </w:rPr>
        <w:t xml:space="preserve"> ilə yanaşı, dil kontinuum-unun (dil hadisələrinin ərazidə arasıkəsilməməzliyi) öyrənilməsinin üç əsas istiqamətindən biridir. Areal dilçilik qohumluq və əlaqə parametrlərinə görə obyektlərin seçilməsi üsulu ilə də fərqlənir</w:t>
      </w:r>
      <w:r w:rsidRPr="00B37FD7">
        <w:rPr>
          <w:rFonts w:ascii="Times New Roman" w:hAnsi="Times New Roman" w:cs="Times New Roman"/>
          <w:u w:val="single"/>
          <w:lang w:val="az-Latn-AZ"/>
        </w:rPr>
        <w:t>. Müqayisəli tarixi dilçilik</w:t>
      </w:r>
      <w:r w:rsidRPr="00B37FD7">
        <w:rPr>
          <w:rFonts w:ascii="Times New Roman" w:hAnsi="Times New Roman" w:cs="Times New Roman"/>
          <w:lang w:val="az-Latn-AZ"/>
        </w:rPr>
        <w:t xml:space="preserve"> coğrafi yayılmasından və bununla əlaqəli kontaktdan asılı olmayaraq qohum dilləri öyrənirsə, areal dilçilik, əksinə, qohumluğundan asılı olmayaraq dillərin coğrafi yaxınlığını nəzərə alır, dil quruluşlarının izomorfizm problemləri ilə məşğul olan </w:t>
      </w:r>
      <w:r w:rsidRPr="00B37FD7">
        <w:rPr>
          <w:rFonts w:ascii="Times New Roman" w:hAnsi="Times New Roman" w:cs="Times New Roman"/>
          <w:u w:val="single"/>
          <w:lang w:val="az-Latn-AZ"/>
        </w:rPr>
        <w:t>tipoloji dilçilik</w:t>
      </w:r>
      <w:r w:rsidRPr="00B37FD7">
        <w:rPr>
          <w:rFonts w:ascii="Times New Roman" w:hAnsi="Times New Roman" w:cs="Times New Roman"/>
          <w:lang w:val="az-Latn-AZ"/>
        </w:rPr>
        <w:t xml:space="preserve"> üçün isə qeyd olunan parametrlərdən heç biri əhəmiyyətli deyil. Bu üç istiqamət tədqiq olunan proseslərin perspektivi ilə də fərqlənir: </w:t>
      </w:r>
      <w:r w:rsidRPr="00B37FD7">
        <w:rPr>
          <w:rFonts w:ascii="Times New Roman" w:hAnsi="Times New Roman" w:cs="Times New Roman"/>
          <w:u w:val="single"/>
          <w:lang w:val="az-Latn-AZ"/>
        </w:rPr>
        <w:t>müqayisəli dilçilikdən</w:t>
      </w:r>
      <w:r w:rsidRPr="00B37FD7">
        <w:rPr>
          <w:rFonts w:ascii="Times New Roman" w:hAnsi="Times New Roman" w:cs="Times New Roman"/>
          <w:lang w:val="az-Latn-AZ"/>
        </w:rPr>
        <w:t xml:space="preserve"> fərqli olaraq, areal dilçilik öz nəticələrində vahid mənbəyə gedib çıxan dillərin fərqliliyinə deyil, fərqli mənbələrə gedib çıxan dillərin yaxınlığına əsaslanır.</w:t>
      </w:r>
    </w:p>
    <w:p w:rsidR="001E14AC" w:rsidRPr="00B37FD7" w:rsidRDefault="001E14AC" w:rsidP="00050A22">
      <w:pPr>
        <w:spacing w:after="120" w:line="264" w:lineRule="auto"/>
        <w:ind w:firstLine="567"/>
        <w:contextualSpacing/>
        <w:jc w:val="both"/>
        <w:rPr>
          <w:rFonts w:ascii="Times New Roman" w:hAnsi="Times New Roman" w:cs="Times New Roman"/>
          <w:lang w:val="az-Latn-AZ"/>
        </w:rPr>
      </w:pPr>
      <w:r w:rsidRPr="00B37FD7">
        <w:rPr>
          <w:rStyle w:val="ezkurwreuab5ozgtqnkl"/>
          <w:rFonts w:ascii="Times New Roman" w:hAnsi="Times New Roman" w:cs="Times New Roman"/>
          <w:lang w:val="az-Latn-AZ"/>
        </w:rPr>
        <w:lastRenderedPageBreak/>
        <w:t xml:space="preserve">Müəyyən bir dil hadisəsinin innovasiya mərkəzlərinin müəyyənləşdirilməsi və ya bu hadisələrin zəifləmə zonalarının müəyyənləşdirilməsi kimi bir sıra areal tədqiqat üsulları əslində </w:t>
      </w:r>
      <w:r w:rsidRPr="00B37FD7">
        <w:rPr>
          <w:rStyle w:val="ezkurwreuab5ozgtqnkl"/>
          <w:rFonts w:ascii="Times New Roman" w:hAnsi="Times New Roman" w:cs="Times New Roman"/>
          <w:u w:val="single"/>
          <w:lang w:val="az-Latn-AZ"/>
        </w:rPr>
        <w:t>müqayisəli qrammatika</w:t>
      </w:r>
      <w:r w:rsidRPr="00B37FD7">
        <w:rPr>
          <w:rStyle w:val="ezkurwreuab5ozgtqnkl"/>
          <w:rFonts w:ascii="Times New Roman" w:hAnsi="Times New Roman" w:cs="Times New Roman"/>
          <w:lang w:val="az-Latn-AZ"/>
        </w:rPr>
        <w:t xml:space="preserve"> üçün baza yaradır. İnnovasiya</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mərkəzlərinin</w:t>
      </w:r>
      <w:r w:rsidRPr="00B37FD7">
        <w:rPr>
          <w:rFonts w:ascii="Times New Roman" w:hAnsi="Times New Roman" w:cs="Times New Roman"/>
          <w:lang w:val="az-Latn-AZ"/>
        </w:rPr>
        <w:t xml:space="preserve"> müəyyənləşdirilməsi </w:t>
      </w:r>
      <w:r w:rsidRPr="00B37FD7">
        <w:rPr>
          <w:rStyle w:val="ezkurwreuab5ozgtqnkl"/>
          <w:rFonts w:ascii="Times New Roman" w:hAnsi="Times New Roman" w:cs="Times New Roman"/>
          <w:lang w:val="az-Latn-AZ"/>
        </w:rPr>
        <w:t>ilə paralel</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olaraq, izoqlos hadisələrin tarixi də müəyyən areallarda öyrənilə bilər. Bu, adətən əvvəlki vəziyyətin reliktlərini (qədim dövrlərin qalığı olan dil hadisəsini) müəyyənləşdirməklə həyata keçirilir. Areal</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dilçilikdə</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arxaizmlərin və yeniliklərin müəyyənləşdirilməsi</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üçün yeni bir metodika</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təklif</w:t>
      </w:r>
      <w:r w:rsidRPr="00B37FD7">
        <w:rPr>
          <w:rFonts w:ascii="Times New Roman" w:hAnsi="Times New Roman" w:cs="Times New Roman"/>
          <w:lang w:val="az-Latn-AZ"/>
        </w:rPr>
        <w:t xml:space="preserve"> </w:t>
      </w:r>
      <w:r w:rsidRPr="00B37FD7">
        <w:rPr>
          <w:rStyle w:val="ezkurwreuab5ozgtqnkl"/>
          <w:rFonts w:ascii="Times New Roman" w:hAnsi="Times New Roman" w:cs="Times New Roman"/>
          <w:lang w:val="az-Latn-AZ"/>
        </w:rPr>
        <w:t>olunur.</w:t>
      </w:r>
      <w:r w:rsidRPr="00B37FD7">
        <w:rPr>
          <w:rFonts w:ascii="Times New Roman" w:hAnsi="Times New Roman" w:cs="Times New Roman"/>
          <w:lang w:val="az-Latn-AZ"/>
        </w:rPr>
        <w:t xml:space="preserve"> </w:t>
      </w:r>
    </w:p>
    <w:p w:rsidR="001E14AC" w:rsidRPr="00B37FD7" w:rsidRDefault="001E14AC" w:rsidP="00050A22">
      <w:pPr>
        <w:spacing w:after="120" w:line="264" w:lineRule="auto"/>
        <w:ind w:firstLine="567"/>
        <w:contextualSpacing/>
        <w:jc w:val="both"/>
        <w:rPr>
          <w:rStyle w:val="ezkurwreuab5ozgtqnkl"/>
          <w:rFonts w:ascii="Times New Roman" w:hAnsi="Times New Roman" w:cs="Times New Roman"/>
          <w:lang w:val="az-Latn-AZ"/>
        </w:rPr>
      </w:pPr>
      <w:r w:rsidRPr="00B37FD7">
        <w:rPr>
          <w:rStyle w:val="ezkurwreuab5ozgtqnkl"/>
          <w:rFonts w:ascii="Times New Roman" w:hAnsi="Times New Roman" w:cs="Times New Roman"/>
          <w:lang w:val="az-Latn-AZ"/>
        </w:rPr>
        <w:t xml:space="preserve">Yeni metodika arxaizmləri aşkar edən areal metodlarının </w:t>
      </w:r>
      <w:r w:rsidRPr="00B37FD7">
        <w:rPr>
          <w:rStyle w:val="ezkurwreuab5ozgtqnkl"/>
          <w:rFonts w:ascii="Times New Roman" w:hAnsi="Times New Roman" w:cs="Times New Roman"/>
          <w:u w:val="single"/>
          <w:lang w:val="az-Latn-AZ"/>
        </w:rPr>
        <w:t>müqayisəli-tarixi, filoloji metodun, tipoloji tədqiqat metodlarının</w:t>
      </w:r>
      <w:r w:rsidRPr="00B37FD7">
        <w:rPr>
          <w:rStyle w:val="ezkurwreuab5ozgtqnkl"/>
          <w:rFonts w:ascii="Times New Roman" w:hAnsi="Times New Roman" w:cs="Times New Roman"/>
          <w:lang w:val="az-Latn-AZ"/>
        </w:rPr>
        <w:t xml:space="preserve"> istifadəsini təmin edən yoxlama tələb etməsinə əsaslanır.</w:t>
      </w:r>
    </w:p>
    <w:p w:rsidR="000B050B" w:rsidRDefault="001E14AC" w:rsidP="00050A22">
      <w:pPr>
        <w:spacing w:after="120" w:line="264" w:lineRule="auto"/>
        <w:ind w:firstLine="567"/>
        <w:contextualSpacing/>
        <w:jc w:val="both"/>
        <w:rPr>
          <w:rFonts w:ascii="Times New Roman" w:hAnsi="Times New Roman" w:cs="Times New Roman"/>
          <w:lang w:val="az-Latn-AZ"/>
        </w:rPr>
      </w:pPr>
      <w:r w:rsidRPr="00B37FD7">
        <w:rPr>
          <w:rFonts w:ascii="Times New Roman" w:hAnsi="Times New Roman" w:cs="Times New Roman"/>
          <w:lang w:val="az-Latn-AZ"/>
        </w:rPr>
        <w:t xml:space="preserve"> Areal dilçilik </w:t>
      </w:r>
      <w:r w:rsidRPr="00B37FD7">
        <w:rPr>
          <w:rFonts w:ascii="Times New Roman" w:hAnsi="Times New Roman" w:cs="Times New Roman"/>
          <w:u w:val="single"/>
          <w:lang w:val="az-Latn-AZ"/>
        </w:rPr>
        <w:t>linqvistik tipologiya</w:t>
      </w:r>
      <w:r w:rsidRPr="00B37FD7">
        <w:rPr>
          <w:rFonts w:ascii="Times New Roman" w:hAnsi="Times New Roman" w:cs="Times New Roman"/>
          <w:lang w:val="az-Latn-AZ"/>
        </w:rPr>
        <w:t xml:space="preserve"> ilə sıx bağlıdır. Bu fənlərin qovşağında </w:t>
      </w:r>
      <w:r w:rsidRPr="00B37FD7">
        <w:rPr>
          <w:rFonts w:ascii="Times New Roman" w:hAnsi="Times New Roman" w:cs="Times New Roman"/>
          <w:i/>
          <w:lang w:val="az-Latn-AZ"/>
        </w:rPr>
        <w:t>dil ittifaqı</w:t>
      </w:r>
      <w:r w:rsidRPr="00B37FD7">
        <w:rPr>
          <w:rFonts w:ascii="Times New Roman" w:hAnsi="Times New Roman" w:cs="Times New Roman"/>
          <w:lang w:val="az-Latn-AZ"/>
        </w:rPr>
        <w:t xml:space="preserve"> anlayışı yarandı. Bu termin N. S. Trubetskoy (1923) tərəfindən təklif edilmişdir. İ. P. Susovun dərsliyindəki oxşar fikir qeyd edilir: «XIX-cu əsrin sonu - XX-ci əsrin əvvəllərində linqvistik müqayisənin (komparativizmin) üçüncü müstəqil istiqaməti kimi coğrafi təmasda olan dillərin qarşılıqlı əlaqəsi ilə məşğul olan, </w:t>
      </w:r>
      <w:r w:rsidRPr="00B37FD7">
        <w:rPr>
          <w:rFonts w:ascii="Times New Roman" w:hAnsi="Times New Roman" w:cs="Times New Roman"/>
          <w:i/>
          <w:lang w:val="az-Latn-AZ"/>
        </w:rPr>
        <w:t>dil ittifaqlarının</w:t>
      </w:r>
      <w:r w:rsidRPr="00B37FD7">
        <w:rPr>
          <w:rFonts w:ascii="Times New Roman" w:hAnsi="Times New Roman" w:cs="Times New Roman"/>
          <w:lang w:val="az-Latn-AZ"/>
        </w:rPr>
        <w:t xml:space="preserve"> yaranmasına səbəb ola bilən və əsas metodu dil coğrafiyası olan areal / məkani dilçilik fərqlənir» [</w:t>
      </w:r>
      <w:r w:rsidR="009F4C60" w:rsidRPr="00B37FD7">
        <w:rPr>
          <w:rFonts w:ascii="Times New Roman" w:hAnsi="Times New Roman" w:cs="Times New Roman"/>
          <w:lang w:val="az-Latn-AZ"/>
        </w:rPr>
        <w:t>5</w:t>
      </w:r>
      <w:r w:rsidRPr="00B37FD7">
        <w:rPr>
          <w:rFonts w:ascii="Times New Roman" w:hAnsi="Times New Roman" w:cs="Times New Roman"/>
          <w:lang w:val="az-Latn-AZ"/>
        </w:rPr>
        <w:t>].</w:t>
      </w:r>
      <w:r w:rsidR="000B050B" w:rsidRPr="00B37FD7">
        <w:rPr>
          <w:rFonts w:ascii="Times New Roman" w:hAnsi="Times New Roman" w:cs="Times New Roman"/>
          <w:lang w:val="az-Latn-AZ"/>
        </w:rPr>
        <w:t xml:space="preserve"> </w:t>
      </w:r>
    </w:p>
    <w:p w:rsidR="00050A22" w:rsidRDefault="00050A22" w:rsidP="00050A22">
      <w:pPr>
        <w:spacing w:after="120" w:line="264" w:lineRule="auto"/>
        <w:ind w:firstLine="567"/>
        <w:contextualSpacing/>
        <w:jc w:val="both"/>
        <w:rPr>
          <w:rFonts w:ascii="Times New Roman" w:hAnsi="Times New Roman" w:cs="Times New Roman"/>
          <w:lang w:val="az-Latn-AZ"/>
        </w:rPr>
      </w:pPr>
    </w:p>
    <w:p w:rsidR="00050A22" w:rsidRPr="00B37FD7" w:rsidRDefault="00050A22" w:rsidP="00050A22">
      <w:pPr>
        <w:spacing w:after="120" w:line="264" w:lineRule="auto"/>
        <w:ind w:firstLine="567"/>
        <w:contextualSpacing/>
        <w:jc w:val="both"/>
        <w:rPr>
          <w:rFonts w:ascii="Times New Roman" w:hAnsi="Times New Roman" w:cs="Times New Roman"/>
          <w:lang w:val="az-Latn-AZ"/>
        </w:rPr>
      </w:pPr>
    </w:p>
    <w:p w:rsidR="00050A22" w:rsidRDefault="001E14AC" w:rsidP="00050A22">
      <w:pPr>
        <w:spacing w:after="120" w:line="264" w:lineRule="auto"/>
        <w:ind w:firstLine="567"/>
        <w:contextualSpacing/>
        <w:jc w:val="center"/>
        <w:rPr>
          <w:rFonts w:ascii="Times New Roman" w:hAnsi="Times New Roman" w:cs="Times New Roman"/>
          <w:b/>
          <w:lang w:val="az-Latn-AZ"/>
        </w:rPr>
      </w:pPr>
      <w:r w:rsidRPr="00B37FD7">
        <w:rPr>
          <w:rFonts w:ascii="Times New Roman" w:hAnsi="Times New Roman" w:cs="Times New Roman"/>
          <w:b/>
          <w:lang w:val="az-Latn-AZ"/>
        </w:rPr>
        <w:t>Nəticə</w:t>
      </w:r>
    </w:p>
    <w:p w:rsidR="001E14AC" w:rsidRPr="00B37FD7" w:rsidRDefault="001E14AC" w:rsidP="00050A22">
      <w:pPr>
        <w:spacing w:after="120" w:line="264" w:lineRule="auto"/>
        <w:ind w:firstLine="567"/>
        <w:contextualSpacing/>
        <w:jc w:val="both"/>
        <w:rPr>
          <w:rFonts w:ascii="Times New Roman" w:hAnsi="Times New Roman" w:cs="Times New Roman"/>
          <w:lang w:val="az-Latn-AZ"/>
        </w:rPr>
      </w:pPr>
      <w:r w:rsidRPr="00B37FD7">
        <w:rPr>
          <w:rFonts w:ascii="Times New Roman" w:hAnsi="Times New Roman" w:cs="Times New Roman"/>
          <w:lang w:val="az-Latn-AZ"/>
        </w:rPr>
        <w:t>“Areal dilçilik” nəzəri dilçilik fənləri toplusunda zəruri fənlərindən biridir. Dilçilik elminin nisbətən yeni sahəsi olsa da, artıq müasir dilçiliyin aparıcı istiqamətinə çevrilmişdir.</w:t>
      </w:r>
    </w:p>
    <w:p w:rsidR="001E14AC" w:rsidRDefault="001E14AC" w:rsidP="00050A22">
      <w:pPr>
        <w:spacing w:after="120" w:line="264" w:lineRule="auto"/>
        <w:ind w:firstLine="567"/>
        <w:contextualSpacing/>
        <w:jc w:val="both"/>
        <w:rPr>
          <w:rFonts w:ascii="Times New Roman" w:hAnsi="Times New Roman" w:cs="Times New Roman"/>
          <w:lang w:val="az-Latn-AZ"/>
        </w:rPr>
      </w:pPr>
      <w:r w:rsidRPr="00B37FD7">
        <w:rPr>
          <w:rFonts w:ascii="Times New Roman" w:hAnsi="Times New Roman" w:cs="Times New Roman"/>
          <w:lang w:val="az-Latn-AZ"/>
        </w:rPr>
        <w:t>Areal dilçiliyin öz obyekti, problem və vəzifələri, metodoloji prinsipləri, terminologiyası və daxili quruluşu var. Bu, areal dilçiliyi müasir mərhələdə formalaşmış və fəal inkişaf etməyə davam edən dilçiliyin xüsusi bir qolu kimi ayırmağa imkan verir. Tədqiqatın miqyası artır, bu da areal dilçiliyində təkcə dil coğrafiyası metodunun deyil, həm də yaxın elmlərin metodlarının - müqayisəli tarixi və tipoloji dilçilik metodlarının; dillərin kontaktı nəzəriyyəsi və sosiolinqvistika metodlarının istifadəsi ilə təsdiqlənir.</w:t>
      </w:r>
    </w:p>
    <w:p w:rsidR="00B11874" w:rsidRDefault="00B11874" w:rsidP="00050A22">
      <w:pPr>
        <w:spacing w:after="120" w:line="264" w:lineRule="auto"/>
        <w:ind w:firstLine="567"/>
        <w:contextualSpacing/>
        <w:jc w:val="both"/>
        <w:rPr>
          <w:rFonts w:ascii="Times New Roman" w:hAnsi="Times New Roman" w:cs="Times New Roman"/>
          <w:lang w:val="az-Latn-AZ"/>
        </w:rPr>
      </w:pPr>
    </w:p>
    <w:p w:rsidR="00B11874" w:rsidRDefault="00B11874" w:rsidP="00050A22">
      <w:pPr>
        <w:spacing w:after="120" w:line="264" w:lineRule="auto"/>
        <w:ind w:firstLine="567"/>
        <w:contextualSpacing/>
        <w:jc w:val="both"/>
        <w:rPr>
          <w:rFonts w:ascii="Times New Roman" w:hAnsi="Times New Roman" w:cs="Times New Roman"/>
          <w:lang w:val="az-Latn-AZ"/>
        </w:rPr>
      </w:pPr>
    </w:p>
    <w:p w:rsidR="00B11874" w:rsidRDefault="00B11874" w:rsidP="00050A22">
      <w:pPr>
        <w:spacing w:after="120" w:line="264" w:lineRule="auto"/>
        <w:ind w:firstLine="567"/>
        <w:contextualSpacing/>
        <w:jc w:val="both"/>
        <w:rPr>
          <w:rFonts w:ascii="Times New Roman" w:hAnsi="Times New Roman" w:cs="Times New Roman"/>
          <w:lang w:val="az-Latn-AZ"/>
        </w:rPr>
      </w:pPr>
    </w:p>
    <w:p w:rsidR="00B11874" w:rsidRPr="00B37FD7" w:rsidRDefault="00B11874" w:rsidP="00050A22">
      <w:pPr>
        <w:spacing w:after="120" w:line="264" w:lineRule="auto"/>
        <w:ind w:firstLine="567"/>
        <w:contextualSpacing/>
        <w:jc w:val="both"/>
        <w:rPr>
          <w:rFonts w:ascii="Times New Roman" w:hAnsi="Times New Roman" w:cs="Times New Roman"/>
          <w:lang w:val="az-Latn-AZ"/>
        </w:rPr>
      </w:pPr>
    </w:p>
    <w:p w:rsidR="001E14AC" w:rsidRPr="00B37FD7" w:rsidRDefault="001E14AC" w:rsidP="00050A22">
      <w:pPr>
        <w:spacing w:after="120" w:line="264" w:lineRule="auto"/>
        <w:ind w:firstLine="567"/>
        <w:contextualSpacing/>
        <w:jc w:val="center"/>
        <w:rPr>
          <w:rFonts w:ascii="Times New Roman" w:hAnsi="Times New Roman" w:cs="Times New Roman"/>
          <w:b/>
          <w:lang w:val="az-Latn-AZ"/>
        </w:rPr>
      </w:pPr>
      <w:r w:rsidRPr="00B37FD7">
        <w:rPr>
          <w:rFonts w:ascii="Times New Roman" w:hAnsi="Times New Roman" w:cs="Times New Roman"/>
          <w:b/>
          <w:lang w:val="az-Latn-AZ"/>
        </w:rPr>
        <w:t>Ədəbiyyat</w:t>
      </w:r>
    </w:p>
    <w:p w:rsidR="000B050B" w:rsidRPr="00B37FD7" w:rsidRDefault="000B050B" w:rsidP="00050A22">
      <w:pPr>
        <w:pStyle w:val="ListParagraph"/>
        <w:numPr>
          <w:ilvl w:val="0"/>
          <w:numId w:val="1"/>
        </w:numPr>
        <w:tabs>
          <w:tab w:val="left" w:pos="851"/>
          <w:tab w:val="left" w:pos="993"/>
        </w:tabs>
        <w:spacing w:after="120" w:line="264" w:lineRule="auto"/>
        <w:ind w:left="0" w:firstLine="567"/>
        <w:jc w:val="both"/>
        <w:rPr>
          <w:rFonts w:ascii="Times New Roman" w:hAnsi="Times New Roman" w:cs="Times New Roman"/>
          <w:lang w:val="az-Latn-AZ"/>
        </w:rPr>
      </w:pPr>
      <w:r w:rsidRPr="00B37FD7">
        <w:rPr>
          <w:rFonts w:ascii="Times New Roman" w:hAnsi="Times New Roman" w:cs="Times New Roman"/>
          <w:lang w:val="az-Latn-AZ"/>
        </w:rPr>
        <w:t xml:space="preserve">Ареальная лингвистика// Российский гуманитарный энциклопедический словарь //Яндекс.Словари </w:t>
      </w:r>
      <w:hyperlink r:id="rId5" w:history="1">
        <w:r w:rsidRPr="00B37FD7">
          <w:rPr>
            <w:rStyle w:val="Hyperlink"/>
            <w:rFonts w:ascii="Times New Roman" w:hAnsi="Times New Roman" w:cs="Times New Roman"/>
            <w:color w:val="auto"/>
            <w:lang w:val="az-Latn-AZ"/>
          </w:rPr>
          <w:t>http://slovari.yandex.ru/~книги/Гуманитарный%20словарь/Ареальная%20лингвистика/</w:t>
        </w:r>
      </w:hyperlink>
    </w:p>
    <w:p w:rsidR="000B050B" w:rsidRPr="00B37FD7" w:rsidRDefault="000B050B" w:rsidP="00050A22">
      <w:pPr>
        <w:pStyle w:val="ListParagraph"/>
        <w:numPr>
          <w:ilvl w:val="0"/>
          <w:numId w:val="1"/>
        </w:numPr>
        <w:tabs>
          <w:tab w:val="left" w:pos="851"/>
          <w:tab w:val="left" w:pos="993"/>
        </w:tabs>
        <w:spacing w:after="120" w:line="264" w:lineRule="auto"/>
        <w:ind w:left="0" w:firstLine="567"/>
        <w:jc w:val="both"/>
        <w:rPr>
          <w:rFonts w:ascii="Times New Roman" w:hAnsi="Times New Roman" w:cs="Times New Roman"/>
          <w:lang w:val="az-Latn-AZ"/>
        </w:rPr>
      </w:pPr>
      <w:r w:rsidRPr="00B37FD7">
        <w:rPr>
          <w:rFonts w:ascii="Times New Roman" w:hAnsi="Times New Roman" w:cs="Times New Roman"/>
          <w:lang w:val="az-Latn-AZ"/>
        </w:rPr>
        <w:t>Гуров Н.В., Зограф Г.А. Ареальное языкознание: предмет и метод (на материале языков Южной Азии)// Вопросы языкознания.- 1992. № 3. С.67-83</w:t>
      </w:r>
    </w:p>
    <w:p w:rsidR="000B050B" w:rsidRPr="00B37FD7" w:rsidRDefault="000B050B" w:rsidP="00050A22">
      <w:pPr>
        <w:pStyle w:val="ListParagraph"/>
        <w:numPr>
          <w:ilvl w:val="0"/>
          <w:numId w:val="1"/>
        </w:numPr>
        <w:tabs>
          <w:tab w:val="left" w:pos="851"/>
          <w:tab w:val="left" w:pos="993"/>
        </w:tabs>
        <w:spacing w:after="120" w:line="264" w:lineRule="auto"/>
        <w:ind w:left="0" w:firstLine="567"/>
        <w:jc w:val="both"/>
        <w:rPr>
          <w:rFonts w:ascii="Times New Roman" w:hAnsi="Times New Roman" w:cs="Times New Roman"/>
          <w:lang w:val="az-Latn-AZ"/>
        </w:rPr>
      </w:pPr>
      <w:r w:rsidRPr="00B37FD7">
        <w:rPr>
          <w:rFonts w:ascii="Times New Roman" w:hAnsi="Times New Roman" w:cs="Times New Roman"/>
          <w:lang w:val="az-Latn-AZ"/>
        </w:rPr>
        <w:t>Десницкая А.В. К вопросу о предмете и методах ареальной лингвистики // Проблемы картографирования в языкознании и этнографии.- Ленинград: Наука, 1977. С.23-37</w:t>
      </w:r>
    </w:p>
    <w:p w:rsidR="000B050B" w:rsidRPr="00B37FD7" w:rsidRDefault="000B050B" w:rsidP="00050A22">
      <w:pPr>
        <w:pStyle w:val="ListParagraph"/>
        <w:numPr>
          <w:ilvl w:val="0"/>
          <w:numId w:val="1"/>
        </w:numPr>
        <w:tabs>
          <w:tab w:val="left" w:pos="851"/>
          <w:tab w:val="left" w:pos="993"/>
        </w:tabs>
        <w:spacing w:after="120" w:line="264" w:lineRule="auto"/>
        <w:ind w:left="0" w:firstLine="567"/>
        <w:jc w:val="both"/>
        <w:rPr>
          <w:rFonts w:ascii="Times New Roman" w:hAnsi="Times New Roman" w:cs="Times New Roman"/>
          <w:lang w:val="az-Latn-AZ"/>
        </w:rPr>
      </w:pPr>
      <w:r w:rsidRPr="00B37FD7">
        <w:rPr>
          <w:rFonts w:ascii="Times New Roman" w:hAnsi="Times New Roman" w:cs="Times New Roman"/>
          <w:lang w:val="az-Latn-AZ"/>
        </w:rPr>
        <w:t>Нерознак В. П. Ареальная лингвистика // Лингвистический энциклопедический словарь / Под ред. В. Н. Ярцевой. - М.: Советская энциклопедия, 1990. - 683 с. (С. 43-44)</w:t>
      </w:r>
    </w:p>
    <w:p w:rsidR="000B050B" w:rsidRPr="00B37FD7" w:rsidRDefault="000B050B" w:rsidP="00050A22">
      <w:pPr>
        <w:pStyle w:val="ListParagraph"/>
        <w:numPr>
          <w:ilvl w:val="0"/>
          <w:numId w:val="1"/>
        </w:numPr>
        <w:tabs>
          <w:tab w:val="left" w:pos="851"/>
          <w:tab w:val="left" w:pos="993"/>
        </w:tabs>
        <w:spacing w:after="120" w:line="264" w:lineRule="auto"/>
        <w:ind w:left="0" w:firstLine="567"/>
        <w:jc w:val="both"/>
        <w:rPr>
          <w:rFonts w:ascii="Times New Roman" w:hAnsi="Times New Roman" w:cs="Times New Roman"/>
          <w:lang w:val="az-Latn-AZ"/>
        </w:rPr>
      </w:pPr>
      <w:r w:rsidRPr="00B37FD7">
        <w:rPr>
          <w:rFonts w:ascii="Times New Roman" w:hAnsi="Times New Roman" w:cs="Times New Roman"/>
          <w:lang w:val="az-Latn-AZ"/>
        </w:rPr>
        <w:t>Сусов. И.П. Введение в теоретическое языкознание (Электронный учебник)/ http://homepages.tversu.ru/~ips/LingFak1.htm#2</w:t>
      </w:r>
    </w:p>
    <w:p w:rsidR="000B050B" w:rsidRPr="00B37FD7" w:rsidRDefault="000B050B" w:rsidP="00050A22">
      <w:pPr>
        <w:pStyle w:val="ListParagraph"/>
        <w:numPr>
          <w:ilvl w:val="0"/>
          <w:numId w:val="1"/>
        </w:numPr>
        <w:tabs>
          <w:tab w:val="left" w:pos="851"/>
          <w:tab w:val="left" w:pos="993"/>
        </w:tabs>
        <w:spacing w:after="120" w:line="264" w:lineRule="auto"/>
        <w:ind w:left="0" w:firstLine="567"/>
        <w:jc w:val="both"/>
        <w:rPr>
          <w:rFonts w:ascii="Times New Roman" w:hAnsi="Times New Roman" w:cs="Times New Roman"/>
          <w:lang w:val="az-Latn-AZ"/>
        </w:rPr>
      </w:pPr>
      <w:r w:rsidRPr="00B37FD7">
        <w:rPr>
          <w:rFonts w:ascii="Times New Roman" w:hAnsi="Times New Roman" w:cs="Times New Roman"/>
          <w:lang w:val="az-Latn-AZ"/>
        </w:rPr>
        <w:t>Теоретические основы классификации языков мира. Москва: Наука, 1982. 310 С.</w:t>
      </w:r>
    </w:p>
    <w:p w:rsidR="000B050B" w:rsidRPr="00B37FD7" w:rsidRDefault="000B050B" w:rsidP="00050A22">
      <w:pPr>
        <w:pStyle w:val="ListParagraph"/>
        <w:numPr>
          <w:ilvl w:val="0"/>
          <w:numId w:val="1"/>
        </w:numPr>
        <w:tabs>
          <w:tab w:val="left" w:pos="851"/>
          <w:tab w:val="left" w:pos="993"/>
        </w:tabs>
        <w:spacing w:after="120" w:line="264" w:lineRule="auto"/>
        <w:ind w:left="0" w:firstLine="567"/>
        <w:jc w:val="both"/>
        <w:rPr>
          <w:rFonts w:ascii="Times New Roman" w:hAnsi="Times New Roman" w:cs="Times New Roman"/>
          <w:lang w:val="az-Latn-AZ"/>
        </w:rPr>
      </w:pPr>
      <w:r w:rsidRPr="00B37FD7">
        <w:rPr>
          <w:rFonts w:ascii="Times New Roman" w:hAnsi="Times New Roman" w:cs="Times New Roman"/>
          <w:lang w:val="az-Latn-AZ"/>
        </w:rPr>
        <w:t>Языкознание. Большой энциклопедический словарь / Гл. ред. В.Н. Ярцева. – 2-е изд. – М.: Большая Российская энциклопедия, 1998. – 685 с.</w:t>
      </w:r>
    </w:p>
    <w:p w:rsidR="00792F78" w:rsidRPr="00B37FD7" w:rsidRDefault="00792F78" w:rsidP="00050A22">
      <w:pPr>
        <w:spacing w:after="120" w:line="264" w:lineRule="auto"/>
        <w:ind w:firstLine="567"/>
        <w:contextualSpacing/>
        <w:rPr>
          <w:rFonts w:ascii="Times New Roman" w:hAnsi="Times New Roman" w:cs="Times New Roman"/>
          <w:lang w:val="az-Latn-AZ"/>
        </w:rPr>
      </w:pPr>
    </w:p>
    <w:sectPr w:rsidR="00792F78" w:rsidRPr="00B37FD7" w:rsidSect="009F4C60">
      <w:pgSz w:w="11906" w:h="16838" w:code="9"/>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61A7F"/>
    <w:multiLevelType w:val="hybridMultilevel"/>
    <w:tmpl w:val="85C09A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792F78"/>
    <w:rsid w:val="00050A22"/>
    <w:rsid w:val="000B050B"/>
    <w:rsid w:val="001E14AC"/>
    <w:rsid w:val="005355B1"/>
    <w:rsid w:val="00792F78"/>
    <w:rsid w:val="009F4C60"/>
    <w:rsid w:val="00B11874"/>
    <w:rsid w:val="00B37FD7"/>
    <w:rsid w:val="00B46EA1"/>
    <w:rsid w:val="00C20022"/>
    <w:rsid w:val="00D31E01"/>
    <w:rsid w:val="00E56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38EC6"/>
  <w15:docId w15:val="{312437EE-B6D9-40DF-8F43-F547BDCF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astasiya">
    <w:name w:val="Anastasiya"/>
    <w:basedOn w:val="Normal"/>
    <w:qFormat/>
    <w:rsid w:val="00792F78"/>
    <w:pPr>
      <w:spacing w:after="0" w:line="360" w:lineRule="auto"/>
      <w:ind w:firstLine="720"/>
    </w:pPr>
    <w:rPr>
      <w:rFonts w:ascii="Times New Roman" w:eastAsia="Times New Roman" w:hAnsi="Times New Roman" w:cs="Times New Roman"/>
      <w:sz w:val="28"/>
      <w:szCs w:val="28"/>
      <w:lang w:val="az-Latn-AZ" w:eastAsia="en-US"/>
    </w:rPr>
  </w:style>
  <w:style w:type="character" w:customStyle="1" w:styleId="ezkurwreuab5ozgtqnkl">
    <w:name w:val="ezkurwreuab5ozgtqnkl"/>
    <w:basedOn w:val="DefaultParagraphFont"/>
    <w:rsid w:val="00C20022"/>
  </w:style>
  <w:style w:type="paragraph" w:styleId="ListParagraph">
    <w:name w:val="List Paragraph"/>
    <w:basedOn w:val="Normal"/>
    <w:uiPriority w:val="34"/>
    <w:qFormat/>
    <w:rsid w:val="00E56BDC"/>
    <w:pPr>
      <w:spacing w:after="160" w:line="259" w:lineRule="auto"/>
      <w:ind w:left="720"/>
      <w:contextualSpacing/>
    </w:pPr>
    <w:rPr>
      <w:kern w:val="2"/>
    </w:rPr>
  </w:style>
  <w:style w:type="character" w:styleId="Hyperlink">
    <w:name w:val="Hyperlink"/>
    <w:basedOn w:val="DefaultParagraphFont"/>
    <w:uiPriority w:val="99"/>
    <w:unhideWhenUsed/>
    <w:rsid w:val="000B05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vari.yandex.ru/~&#1082;&#1085;&#1080;&#1075;&#1080;/&#1043;&#1091;&#1084;&#1072;&#1085;&#1080;&#1090;&#1072;&#1088;&#1085;&#1099;&#1081;%20&#1089;&#1083;&#1086;&#1074;&#1072;&#1088;&#1100;/&#1040;&#1088;&#1077;&#1072;&#1083;&#1100;&#1085;&#1072;&#1103;%20&#1083;&#1080;&#1085;&#1075;&#1074;&#1080;&#1089;&#1090;&#1080;&#1082;&#107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1988</Words>
  <Characters>11336</Characters>
  <Application>Microsoft Office Word</Application>
  <DocSecurity>0</DocSecurity>
  <Lines>94</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baku</dc:creator>
  <cp:keywords/>
  <dc:description/>
  <cp:lastModifiedBy>Lenovo</cp:lastModifiedBy>
  <cp:revision>10</cp:revision>
  <dcterms:created xsi:type="dcterms:W3CDTF">2025-08-10T11:39:00Z</dcterms:created>
  <dcterms:modified xsi:type="dcterms:W3CDTF">2025-08-10T13:19:00Z</dcterms:modified>
</cp:coreProperties>
</file>