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990" w:rsidRDefault="00EF3990" w:rsidP="00B95D6D">
      <w:pPr>
        <w:jc w:val="center"/>
        <w:rPr>
          <w:rFonts w:ascii="Times New Roman" w:hAnsi="Times New Roman" w:cs="Times New Roman"/>
          <w:b/>
          <w:lang w:val="en-US"/>
        </w:rPr>
      </w:pPr>
      <w:r>
        <w:rPr>
          <w:rFonts w:ascii="Times New Roman" w:hAnsi="Times New Roman" w:cs="Times New Roman"/>
          <w:b/>
          <w:lang w:val="en-US"/>
        </w:rPr>
        <w:t>XX. YÜZYIL ÖZBEK ŞİİRİNDA SERBEST NAZIM (VERLIBR) TÜRÜNÜN GELİŞİMİ</w:t>
      </w:r>
    </w:p>
    <w:p w:rsidR="00177396" w:rsidRDefault="00EF3990" w:rsidP="00B95D6D">
      <w:pPr>
        <w:jc w:val="center"/>
        <w:rPr>
          <w:rFonts w:ascii="Times New Roman" w:hAnsi="Times New Roman" w:cs="Times New Roman"/>
          <w:b/>
          <w:lang w:val="en-US"/>
        </w:rPr>
      </w:pPr>
      <w:r>
        <w:rPr>
          <w:rFonts w:ascii="Times New Roman" w:hAnsi="Times New Roman" w:cs="Times New Roman"/>
          <w:b/>
          <w:lang w:val="en-US"/>
        </w:rPr>
        <w:t>THE DEVELOPMENT OF THE VERLIBRE GENRE IN 20TH-CENTURY UZBEK POETRY</w:t>
      </w:r>
    </w:p>
    <w:p w:rsidR="00177396" w:rsidRPr="00C97B58" w:rsidRDefault="00177396" w:rsidP="00177396">
      <w:pPr>
        <w:pStyle w:val="2"/>
        <w:spacing w:line="240" w:lineRule="auto"/>
        <w:jc w:val="both"/>
        <w:rPr>
          <w:rFonts w:ascii="Times New Roman" w:hAnsi="Times New Roman" w:cs="Times New Roman"/>
          <w:sz w:val="28"/>
          <w:szCs w:val="28"/>
        </w:rPr>
      </w:pPr>
      <w:r w:rsidRPr="00C97B58">
        <w:rPr>
          <w:rFonts w:ascii="Times New Roman" w:hAnsi="Times New Roman" w:cs="Times New Roman"/>
          <w:sz w:val="28"/>
          <w:szCs w:val="28"/>
        </w:rPr>
        <w:t>Introduction</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In the 20th century, with the emergence of new meters and genres in Uzbek literary studies, the problem of clearly defining their specific features and distinctions also arose. In particular, the genre of </w:t>
      </w:r>
      <w:proofErr w:type="spellStart"/>
      <w:r w:rsidRPr="00177396">
        <w:rPr>
          <w:rFonts w:ascii="Times New Roman" w:hAnsi="Times New Roman" w:cs="Times New Roman"/>
          <w:sz w:val="28"/>
          <w:szCs w:val="28"/>
          <w:lang w:val="en-US"/>
        </w:rPr>
        <w:t>vers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libre</w:t>
      </w:r>
      <w:proofErr w:type="spellEnd"/>
      <w:r w:rsidRPr="00177396">
        <w:rPr>
          <w:rFonts w:ascii="Times New Roman" w:hAnsi="Times New Roman" w:cs="Times New Roman"/>
          <w:sz w:val="28"/>
          <w:szCs w:val="28"/>
          <w:lang w:val="en-US"/>
        </w:rPr>
        <w:t xml:space="preserve"> (free verse), borrowed from French poetry, was not exempt from this issue. From the perspective of literary scholarship, this poetic form </w:t>
      </w:r>
      <w:proofErr w:type="gramStart"/>
      <w:r w:rsidRPr="00177396">
        <w:rPr>
          <w:rFonts w:ascii="Times New Roman" w:hAnsi="Times New Roman" w:cs="Times New Roman"/>
          <w:sz w:val="28"/>
          <w:szCs w:val="28"/>
          <w:lang w:val="en-US"/>
        </w:rPr>
        <w:t>was studied</w:t>
      </w:r>
      <w:proofErr w:type="gramEnd"/>
      <w:r w:rsidRPr="00177396">
        <w:rPr>
          <w:rFonts w:ascii="Times New Roman" w:hAnsi="Times New Roman" w:cs="Times New Roman"/>
          <w:sz w:val="28"/>
          <w:szCs w:val="28"/>
          <w:lang w:val="en-US"/>
        </w:rPr>
        <w:t xml:space="preserve"> through Russian literary criticism. In Russian scholarship, the terms “</w:t>
      </w:r>
      <w:r>
        <w:rPr>
          <w:rFonts w:ascii="Times New Roman" w:hAnsi="Times New Roman" w:cs="Times New Roman"/>
          <w:sz w:val="28"/>
          <w:szCs w:val="28"/>
          <w:lang w:val="uz-Cyrl-UZ"/>
        </w:rPr>
        <w:t>свободн</w:t>
      </w:r>
      <w:r w:rsidRPr="008C4D41">
        <w:rPr>
          <w:rFonts w:ascii="Times New Roman" w:hAnsi="Times New Roman" w:cs="Times New Roman"/>
          <w:sz w:val="28"/>
          <w:szCs w:val="28"/>
          <w:lang w:val="tr-TR"/>
        </w:rPr>
        <w:t>ы</w:t>
      </w:r>
      <w:r>
        <w:rPr>
          <w:rFonts w:ascii="Times New Roman" w:hAnsi="Times New Roman" w:cs="Times New Roman"/>
          <w:sz w:val="28"/>
          <w:szCs w:val="28"/>
          <w:lang w:val="uz-Cyrl-UZ"/>
        </w:rPr>
        <w:t>й</w:t>
      </w:r>
      <w:r>
        <w:rPr>
          <w:rFonts w:ascii="Times New Roman" w:hAnsi="Times New Roman" w:cs="Times New Roman"/>
          <w:sz w:val="28"/>
          <w:szCs w:val="28"/>
          <w:lang w:val="tr-TR"/>
        </w:rPr>
        <w:t xml:space="preserve"> </w:t>
      </w:r>
      <w:r w:rsidRPr="008C4D41">
        <w:rPr>
          <w:rFonts w:ascii="Times New Roman" w:hAnsi="Times New Roman" w:cs="Times New Roman"/>
          <w:sz w:val="28"/>
          <w:szCs w:val="28"/>
          <w:lang w:val="tr-TR"/>
        </w:rPr>
        <w:t>стих</w:t>
      </w:r>
      <w:r>
        <w:rPr>
          <w:rFonts w:ascii="Times New Roman" w:hAnsi="Times New Roman" w:cs="Times New Roman"/>
          <w:sz w:val="28"/>
          <w:szCs w:val="28"/>
          <w:lang w:val="tr-TR"/>
        </w:rPr>
        <w:t>”</w:t>
      </w:r>
      <w:r w:rsidRPr="00177396">
        <w:rPr>
          <w:rFonts w:ascii="Times New Roman" w:hAnsi="Times New Roman" w:cs="Times New Roman"/>
          <w:sz w:val="28"/>
          <w:szCs w:val="28"/>
          <w:lang w:val="en-US"/>
        </w:rPr>
        <w:t xml:space="preserve"> (“free verse”) and “</w:t>
      </w:r>
      <w:r>
        <w:rPr>
          <w:rFonts w:ascii="Times New Roman" w:hAnsi="Times New Roman" w:cs="Times New Roman"/>
          <w:sz w:val="28"/>
          <w:szCs w:val="28"/>
          <w:lang w:val="uz-Cyrl-UZ"/>
        </w:rPr>
        <w:t>вольн</w:t>
      </w:r>
      <w:r w:rsidRPr="008C4D41">
        <w:rPr>
          <w:rFonts w:ascii="Times New Roman" w:hAnsi="Times New Roman" w:cs="Times New Roman"/>
          <w:sz w:val="28"/>
          <w:szCs w:val="28"/>
          <w:lang w:val="tr-TR"/>
        </w:rPr>
        <w:t>ый стих</w:t>
      </w:r>
      <w:r>
        <w:rPr>
          <w:rFonts w:ascii="Times New Roman" w:hAnsi="Times New Roman" w:cs="Times New Roman"/>
          <w:sz w:val="28"/>
          <w:szCs w:val="28"/>
          <w:lang w:val="tr-TR"/>
        </w:rPr>
        <w:t>”</w:t>
      </w:r>
      <w:r w:rsidRPr="00177396">
        <w:rPr>
          <w:rFonts w:ascii="Times New Roman" w:hAnsi="Times New Roman" w:cs="Times New Roman"/>
          <w:sz w:val="28"/>
          <w:szCs w:val="28"/>
          <w:lang w:val="en-US"/>
        </w:rPr>
        <w:t xml:space="preserve"> (“unrestricted verse”) are distinguished from one another. When </w:t>
      </w:r>
      <w:proofErr w:type="spellStart"/>
      <w:r w:rsidRPr="00177396">
        <w:rPr>
          <w:rFonts w:ascii="Times New Roman" w:hAnsi="Times New Roman" w:cs="Times New Roman"/>
          <w:sz w:val="28"/>
          <w:szCs w:val="28"/>
          <w:lang w:val="en-US"/>
        </w:rPr>
        <w:t>vers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libre</w:t>
      </w:r>
      <w:proofErr w:type="spellEnd"/>
      <w:r w:rsidRPr="00177396">
        <w:rPr>
          <w:rFonts w:ascii="Times New Roman" w:hAnsi="Times New Roman" w:cs="Times New Roman"/>
          <w:sz w:val="28"/>
          <w:szCs w:val="28"/>
          <w:lang w:val="en-US"/>
        </w:rPr>
        <w:t xml:space="preserve"> first appeared in Uzbek poetry, the term </w:t>
      </w:r>
      <w:proofErr w:type="gramStart"/>
      <w:r w:rsidRPr="00177396">
        <w:rPr>
          <w:rFonts w:ascii="Times New Roman" w:hAnsi="Times New Roman" w:cs="Times New Roman"/>
          <w:sz w:val="28"/>
          <w:szCs w:val="28"/>
          <w:lang w:val="en-US"/>
        </w:rPr>
        <w:t>was directly translated</w:t>
      </w:r>
      <w:proofErr w:type="gramEnd"/>
      <w:r w:rsidRPr="00177396">
        <w:rPr>
          <w:rFonts w:ascii="Times New Roman" w:hAnsi="Times New Roman" w:cs="Times New Roman"/>
          <w:sz w:val="28"/>
          <w:szCs w:val="28"/>
          <w:lang w:val="en-US"/>
        </w:rPr>
        <w:t xml:space="preserve"> from Russian and came to be known as </w:t>
      </w:r>
      <w:proofErr w:type="spellStart"/>
      <w:r w:rsidRPr="00177396">
        <w:rPr>
          <w:rFonts w:ascii="Times New Roman" w:hAnsi="Times New Roman" w:cs="Times New Roman"/>
          <w:sz w:val="28"/>
          <w:szCs w:val="28"/>
          <w:lang w:val="en-US"/>
        </w:rPr>
        <w:t>erkin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she’r</w:t>
      </w:r>
      <w:proofErr w:type="spellEnd"/>
      <w:r w:rsidRPr="00177396">
        <w:rPr>
          <w:rFonts w:ascii="Times New Roman" w:hAnsi="Times New Roman" w:cs="Times New Roman"/>
          <w:sz w:val="28"/>
          <w:szCs w:val="28"/>
          <w:lang w:val="en-US"/>
        </w:rPr>
        <w:t xml:space="preserve"> (“free verse”). Researcher </w:t>
      </w:r>
      <w:proofErr w:type="spellStart"/>
      <w:r w:rsidRPr="00177396">
        <w:rPr>
          <w:rFonts w:ascii="Times New Roman" w:hAnsi="Times New Roman" w:cs="Times New Roman"/>
          <w:sz w:val="28"/>
          <w:szCs w:val="28"/>
          <w:lang w:val="en-US"/>
        </w:rPr>
        <w:t>Anisa</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Mamatova</w:t>
      </w:r>
      <w:proofErr w:type="spellEnd"/>
      <w:r w:rsidRPr="00177396">
        <w:rPr>
          <w:rFonts w:ascii="Times New Roman" w:hAnsi="Times New Roman" w:cs="Times New Roman"/>
          <w:sz w:val="28"/>
          <w:szCs w:val="28"/>
          <w:lang w:val="en-US"/>
        </w:rPr>
        <w:t xml:space="preserve">, in her study, suggests defining </w:t>
      </w:r>
      <w:proofErr w:type="spellStart"/>
      <w:r w:rsidRPr="00177396">
        <w:rPr>
          <w:rFonts w:ascii="Times New Roman" w:hAnsi="Times New Roman" w:cs="Times New Roman"/>
          <w:sz w:val="28"/>
          <w:szCs w:val="28"/>
          <w:lang w:val="en-US"/>
        </w:rPr>
        <w:t>vers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libre</w:t>
      </w:r>
      <w:proofErr w:type="spellEnd"/>
      <w:r w:rsidRPr="00177396">
        <w:rPr>
          <w:rFonts w:ascii="Times New Roman" w:hAnsi="Times New Roman" w:cs="Times New Roman"/>
          <w:sz w:val="28"/>
          <w:szCs w:val="28"/>
          <w:lang w:val="en-US"/>
        </w:rPr>
        <w:t xml:space="preserve"> as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genre within the system of free verse. Her reasoning is that, although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belongs to the system of free verse, the two differ in content. Specifically, </w:t>
      </w:r>
      <w:proofErr w:type="spellStart"/>
      <w:r w:rsidRPr="00177396">
        <w:rPr>
          <w:rFonts w:ascii="Times New Roman" w:hAnsi="Times New Roman" w:cs="Times New Roman"/>
          <w:sz w:val="28"/>
          <w:szCs w:val="28"/>
          <w:lang w:val="en-US"/>
        </w:rPr>
        <w:t>erkin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she’r</w:t>
      </w:r>
      <w:proofErr w:type="spellEnd"/>
      <w:r w:rsidRPr="00177396">
        <w:rPr>
          <w:rFonts w:ascii="Times New Roman" w:hAnsi="Times New Roman" w:cs="Times New Roman"/>
          <w:sz w:val="28"/>
          <w:szCs w:val="28"/>
          <w:lang w:val="en-US"/>
        </w:rPr>
        <w:t xml:space="preserve"> </w:t>
      </w:r>
      <w:proofErr w:type="gramStart"/>
      <w:r w:rsidRPr="00177396">
        <w:rPr>
          <w:rFonts w:ascii="Times New Roman" w:hAnsi="Times New Roman" w:cs="Times New Roman"/>
          <w:sz w:val="28"/>
          <w:szCs w:val="28"/>
          <w:lang w:val="en-US"/>
        </w:rPr>
        <w:t>is characterized</w:t>
      </w:r>
      <w:proofErr w:type="gramEnd"/>
      <w:r w:rsidRPr="00177396">
        <w:rPr>
          <w:rFonts w:ascii="Times New Roman" w:hAnsi="Times New Roman" w:cs="Times New Roman"/>
          <w:sz w:val="28"/>
          <w:szCs w:val="28"/>
          <w:lang w:val="en-US"/>
        </w:rPr>
        <w:t xml:space="preserve"> by a stronger tone of call, appeal, and exclamation, while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is marked by tranquility, contemplation, and a mood that immerses the reader in reflection. For this reason, </w:t>
      </w:r>
      <w:proofErr w:type="spellStart"/>
      <w:r w:rsidRPr="00177396">
        <w:rPr>
          <w:rFonts w:ascii="Times New Roman" w:hAnsi="Times New Roman" w:cs="Times New Roman"/>
          <w:sz w:val="28"/>
          <w:szCs w:val="28"/>
          <w:lang w:val="en-US"/>
        </w:rPr>
        <w:t>A.Mamatova</w:t>
      </w:r>
      <w:proofErr w:type="spellEnd"/>
      <w:r w:rsidRPr="00177396">
        <w:rPr>
          <w:rFonts w:ascii="Times New Roman" w:hAnsi="Times New Roman" w:cs="Times New Roman"/>
          <w:sz w:val="28"/>
          <w:szCs w:val="28"/>
          <w:lang w:val="en-US"/>
        </w:rPr>
        <w:t xml:space="preserve"> emphasizes the necessity of distinguishing between these two forms of poetry.</w:t>
      </w:r>
    </w:p>
    <w:p w:rsidR="00177396" w:rsidRPr="00C97B58" w:rsidRDefault="00177396" w:rsidP="00177396">
      <w:pPr>
        <w:pStyle w:val="2"/>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Tilak</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w:t>
      </w:r>
      <w:r w:rsidRPr="00C97B58">
        <w:rPr>
          <w:rFonts w:ascii="Times New Roman" w:hAnsi="Times New Roman" w:cs="Times New Roman"/>
          <w:sz w:val="28"/>
          <w:szCs w:val="28"/>
        </w:rPr>
        <w:t>rayev’s</w:t>
      </w:r>
      <w:proofErr w:type="spellEnd"/>
      <w:r w:rsidRPr="00C97B58">
        <w:rPr>
          <w:rFonts w:ascii="Times New Roman" w:hAnsi="Times New Roman" w:cs="Times New Roman"/>
          <w:sz w:val="28"/>
          <w:szCs w:val="28"/>
        </w:rPr>
        <w:t xml:space="preserve"> Periodization</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Uzbek poet and scholar </w:t>
      </w:r>
      <w:proofErr w:type="spellStart"/>
      <w:r w:rsidRPr="00177396">
        <w:rPr>
          <w:rFonts w:ascii="Times New Roman" w:hAnsi="Times New Roman" w:cs="Times New Roman"/>
          <w:sz w:val="28"/>
          <w:szCs w:val="28"/>
          <w:lang w:val="en-US"/>
        </w:rPr>
        <w:t>Tilak</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Jurayev</w:t>
      </w:r>
      <w:proofErr w:type="spellEnd"/>
      <w:r w:rsidRPr="00177396">
        <w:rPr>
          <w:rFonts w:ascii="Times New Roman" w:hAnsi="Times New Roman" w:cs="Times New Roman"/>
          <w:sz w:val="28"/>
          <w:szCs w:val="28"/>
          <w:lang w:val="en-US"/>
        </w:rPr>
        <w:t xml:space="preserve">, in his candidate dissertation, examined the literary influence of the Turkish poet </w:t>
      </w:r>
      <w:proofErr w:type="spellStart"/>
      <w:r w:rsidRPr="00177396">
        <w:rPr>
          <w:rFonts w:ascii="Times New Roman" w:hAnsi="Times New Roman" w:cs="Times New Roman"/>
          <w:sz w:val="28"/>
          <w:szCs w:val="28"/>
          <w:lang w:val="en-US"/>
        </w:rPr>
        <w:t>Nazim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Hikmet</w:t>
      </w:r>
      <w:proofErr w:type="spellEnd"/>
      <w:r w:rsidRPr="00177396">
        <w:rPr>
          <w:rFonts w:ascii="Times New Roman" w:hAnsi="Times New Roman" w:cs="Times New Roman"/>
          <w:sz w:val="28"/>
          <w:szCs w:val="28"/>
          <w:lang w:val="en-US"/>
        </w:rPr>
        <w:t xml:space="preserve"> on Uzbek poetry and the emergence of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genre, dividing its development into the following two stages: </w:t>
      </w:r>
    </w:p>
    <w:p w:rsid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1. 1930s–1950s. During this period, the features of the syllabic system and free verse </w:t>
      </w:r>
      <w:proofErr w:type="gramStart"/>
      <w:r w:rsidRPr="00177396">
        <w:rPr>
          <w:rFonts w:ascii="Times New Roman" w:hAnsi="Times New Roman" w:cs="Times New Roman"/>
          <w:sz w:val="28"/>
          <w:szCs w:val="28"/>
          <w:lang w:val="en-US"/>
        </w:rPr>
        <w:t>were synthesi</w:t>
      </w:r>
      <w:r>
        <w:rPr>
          <w:rFonts w:ascii="Times New Roman" w:hAnsi="Times New Roman" w:cs="Times New Roman"/>
          <w:sz w:val="28"/>
          <w:szCs w:val="28"/>
          <w:lang w:val="en-US"/>
        </w:rPr>
        <w:t>zed</w:t>
      </w:r>
      <w:proofErr w:type="gramEnd"/>
      <w:r>
        <w:rPr>
          <w:rFonts w:ascii="Times New Roman" w:hAnsi="Times New Roman" w:cs="Times New Roman"/>
          <w:sz w:val="28"/>
          <w:szCs w:val="28"/>
          <w:lang w:val="en-US"/>
        </w:rPr>
        <w:t xml:space="preserve"> in the form of </w:t>
      </w:r>
      <w:proofErr w:type="spellStart"/>
      <w:r>
        <w:rPr>
          <w:rFonts w:ascii="Times New Roman" w:hAnsi="Times New Roman" w:cs="Times New Roman"/>
          <w:sz w:val="28"/>
          <w:szCs w:val="28"/>
          <w:lang w:val="en-US"/>
        </w:rPr>
        <w:t>vers</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libre</w:t>
      </w:r>
      <w:proofErr w:type="spellEnd"/>
      <w:r>
        <w:rPr>
          <w:rFonts w:ascii="Times New Roman" w:hAnsi="Times New Roman" w:cs="Times New Roman"/>
          <w:sz w:val="28"/>
          <w:szCs w:val="28"/>
          <w:lang w:val="en-US"/>
        </w:rPr>
        <w:t xml:space="preserve">.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2. 1960s–1980s. In the 1950s, </w:t>
      </w:r>
      <w:proofErr w:type="spellStart"/>
      <w:r w:rsidRPr="00177396">
        <w:rPr>
          <w:rFonts w:ascii="Times New Roman" w:hAnsi="Times New Roman" w:cs="Times New Roman"/>
          <w:sz w:val="28"/>
          <w:szCs w:val="28"/>
          <w:lang w:val="en-US"/>
        </w:rPr>
        <w:t>vers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libre</w:t>
      </w:r>
      <w:proofErr w:type="spellEnd"/>
      <w:r w:rsidRPr="00177396">
        <w:rPr>
          <w:rFonts w:ascii="Times New Roman" w:hAnsi="Times New Roman" w:cs="Times New Roman"/>
          <w:sz w:val="28"/>
          <w:szCs w:val="28"/>
          <w:lang w:val="en-US"/>
        </w:rPr>
        <w:t xml:space="preserve"> appeared in the works of </w:t>
      </w:r>
      <w:proofErr w:type="spellStart"/>
      <w:r w:rsidRPr="00177396">
        <w:rPr>
          <w:rFonts w:ascii="Times New Roman" w:hAnsi="Times New Roman" w:cs="Times New Roman"/>
          <w:sz w:val="28"/>
          <w:szCs w:val="28"/>
          <w:lang w:val="en-US"/>
        </w:rPr>
        <w:t>Maqsud</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Shayxzoda</w:t>
      </w:r>
      <w:proofErr w:type="spellEnd"/>
      <w:r w:rsidRPr="00177396">
        <w:rPr>
          <w:rFonts w:ascii="Times New Roman" w:hAnsi="Times New Roman" w:cs="Times New Roman"/>
          <w:sz w:val="28"/>
          <w:szCs w:val="28"/>
          <w:lang w:val="en-US"/>
        </w:rPr>
        <w:t xml:space="preserve">. By the 1970s, however, poets such as </w:t>
      </w:r>
      <w:proofErr w:type="spellStart"/>
      <w:r w:rsidRPr="00177396">
        <w:rPr>
          <w:rFonts w:ascii="Times New Roman" w:hAnsi="Times New Roman" w:cs="Times New Roman"/>
          <w:sz w:val="28"/>
          <w:szCs w:val="28"/>
          <w:lang w:val="en-US"/>
        </w:rPr>
        <w:t>Rauf</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Parfi</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Sulaymon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Rahmon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Muhammadali</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Qushmoqov</w:t>
      </w:r>
      <w:proofErr w:type="spellEnd"/>
      <w:r w:rsidRPr="00177396">
        <w:rPr>
          <w:rFonts w:ascii="Times New Roman" w:hAnsi="Times New Roman" w:cs="Times New Roman"/>
          <w:sz w:val="28"/>
          <w:szCs w:val="28"/>
          <w:lang w:val="en-US"/>
        </w:rPr>
        <w:t xml:space="preserve">, and </w:t>
      </w:r>
      <w:proofErr w:type="spellStart"/>
      <w:r w:rsidRPr="00177396">
        <w:rPr>
          <w:rFonts w:ascii="Times New Roman" w:hAnsi="Times New Roman" w:cs="Times New Roman"/>
          <w:sz w:val="28"/>
          <w:szCs w:val="28"/>
          <w:lang w:val="en-US"/>
        </w:rPr>
        <w:t>Ikrom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Otamurod</w:t>
      </w:r>
      <w:proofErr w:type="spellEnd"/>
      <w:r w:rsidRPr="00177396">
        <w:rPr>
          <w:rFonts w:ascii="Times New Roman" w:hAnsi="Times New Roman" w:cs="Times New Roman"/>
          <w:sz w:val="28"/>
          <w:szCs w:val="28"/>
          <w:lang w:val="en-US"/>
        </w:rPr>
        <w:t xml:space="preserve"> made </w:t>
      </w:r>
      <w:proofErr w:type="spellStart"/>
      <w:r w:rsidRPr="00177396">
        <w:rPr>
          <w:rFonts w:ascii="Times New Roman" w:hAnsi="Times New Roman" w:cs="Times New Roman"/>
          <w:sz w:val="28"/>
          <w:szCs w:val="28"/>
          <w:lang w:val="en-US"/>
        </w:rPr>
        <w:t>vers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libre</w:t>
      </w:r>
      <w:proofErr w:type="spellEnd"/>
      <w:r w:rsidRPr="00177396">
        <w:rPr>
          <w:rFonts w:ascii="Times New Roman" w:hAnsi="Times New Roman" w:cs="Times New Roman"/>
          <w:sz w:val="28"/>
          <w:szCs w:val="28"/>
          <w:lang w:val="en-US"/>
        </w:rPr>
        <w:t xml:space="preserve"> the leading form in their poetry [1, 7].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Both stages identified by </w:t>
      </w:r>
      <w:proofErr w:type="spellStart"/>
      <w:r w:rsidRPr="00177396">
        <w:rPr>
          <w:rFonts w:ascii="Times New Roman" w:hAnsi="Times New Roman" w:cs="Times New Roman"/>
          <w:sz w:val="28"/>
          <w:szCs w:val="28"/>
          <w:lang w:val="en-US"/>
        </w:rPr>
        <w:t>T.Jurayev</w:t>
      </w:r>
      <w:proofErr w:type="spellEnd"/>
      <w:r w:rsidRPr="00177396">
        <w:rPr>
          <w:rFonts w:ascii="Times New Roman" w:hAnsi="Times New Roman" w:cs="Times New Roman"/>
          <w:sz w:val="28"/>
          <w:szCs w:val="28"/>
          <w:lang w:val="en-US"/>
        </w:rPr>
        <w:t xml:space="preserve"> have their own distinctive features. In particular, in the 1930s–1950s, free verse in Uzbek literature began to take shape as an independent poetic system, separate from the syllabic meter. In the </w:t>
      </w:r>
      <w:proofErr w:type="spellStart"/>
      <w:r w:rsidRPr="00177396">
        <w:rPr>
          <w:rFonts w:ascii="Times New Roman" w:hAnsi="Times New Roman" w:cs="Times New Roman"/>
          <w:sz w:val="28"/>
          <w:szCs w:val="28"/>
          <w:lang w:val="en-US"/>
        </w:rPr>
        <w:t>barmoq</w:t>
      </w:r>
      <w:proofErr w:type="spellEnd"/>
      <w:r w:rsidRPr="00177396">
        <w:rPr>
          <w:rFonts w:ascii="Times New Roman" w:hAnsi="Times New Roman" w:cs="Times New Roman"/>
          <w:sz w:val="28"/>
          <w:szCs w:val="28"/>
          <w:lang w:val="en-US"/>
        </w:rPr>
        <w:t xml:space="preserve"> system, the number of syllables per line is equal and rhyme </w:t>
      </w:r>
      <w:proofErr w:type="gramStart"/>
      <w:r w:rsidRPr="00177396">
        <w:rPr>
          <w:rFonts w:ascii="Times New Roman" w:hAnsi="Times New Roman" w:cs="Times New Roman"/>
          <w:sz w:val="28"/>
          <w:szCs w:val="28"/>
          <w:lang w:val="en-US"/>
        </w:rPr>
        <w:t>is strictly observed</w:t>
      </w:r>
      <w:proofErr w:type="gramEnd"/>
      <w:r w:rsidRPr="00177396">
        <w:rPr>
          <w:rFonts w:ascii="Times New Roman" w:hAnsi="Times New Roman" w:cs="Times New Roman"/>
          <w:sz w:val="28"/>
          <w:szCs w:val="28"/>
          <w:lang w:val="en-US"/>
        </w:rPr>
        <w:t xml:space="preserve">; later, within this system, blank verse emerged, where the number of syllables remained equal but rhyme was no longer obligatory. In free verse, however, the number of lines, syllables, and rhyme </w:t>
      </w:r>
      <w:proofErr w:type="gramStart"/>
      <w:r w:rsidRPr="00177396">
        <w:rPr>
          <w:rFonts w:ascii="Times New Roman" w:hAnsi="Times New Roman" w:cs="Times New Roman"/>
          <w:sz w:val="28"/>
          <w:szCs w:val="28"/>
          <w:lang w:val="en-US"/>
        </w:rPr>
        <w:t>are not fixed</w:t>
      </w:r>
      <w:proofErr w:type="gramEnd"/>
      <w:r w:rsidRPr="00177396">
        <w:rPr>
          <w:rFonts w:ascii="Times New Roman" w:hAnsi="Times New Roman" w:cs="Times New Roman"/>
          <w:sz w:val="28"/>
          <w:szCs w:val="28"/>
          <w:lang w:val="en-US"/>
        </w:rPr>
        <w:t xml:space="preserve"> in any strict order; everything is entirely free.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Within the system of free verse, the genres of </w:t>
      </w:r>
      <w:proofErr w:type="spellStart"/>
      <w:r w:rsidRPr="00177396">
        <w:rPr>
          <w:rFonts w:ascii="Times New Roman" w:hAnsi="Times New Roman" w:cs="Times New Roman"/>
          <w:sz w:val="28"/>
          <w:szCs w:val="28"/>
          <w:lang w:val="en-US"/>
        </w:rPr>
        <w:t>vers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libre</w:t>
      </w:r>
      <w:proofErr w:type="spellEnd"/>
      <w:r w:rsidRPr="00177396">
        <w:rPr>
          <w:rFonts w:ascii="Times New Roman" w:hAnsi="Times New Roman" w:cs="Times New Roman"/>
          <w:sz w:val="28"/>
          <w:szCs w:val="28"/>
          <w:lang w:val="en-US"/>
        </w:rPr>
        <w:t xml:space="preserve"> and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took shape, differing from each other in terms of content. As noted earlier, </w:t>
      </w:r>
      <w:proofErr w:type="spellStart"/>
      <w:r w:rsidRPr="00177396">
        <w:rPr>
          <w:rFonts w:ascii="Times New Roman" w:hAnsi="Times New Roman" w:cs="Times New Roman"/>
          <w:sz w:val="28"/>
          <w:szCs w:val="28"/>
          <w:lang w:val="en-US"/>
        </w:rPr>
        <w:t>erkin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she’r</w:t>
      </w:r>
      <w:proofErr w:type="spellEnd"/>
      <w:r w:rsidRPr="00177396">
        <w:rPr>
          <w:rFonts w:ascii="Times New Roman" w:hAnsi="Times New Roman" w:cs="Times New Roman"/>
          <w:sz w:val="28"/>
          <w:szCs w:val="28"/>
          <w:lang w:val="en-US"/>
        </w:rPr>
        <w:t xml:space="preserve"> (free verse) tends to carry a tone of appeal and exhortation, while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w:t>
      </w:r>
      <w:proofErr w:type="gramStart"/>
      <w:r w:rsidRPr="00177396">
        <w:rPr>
          <w:rFonts w:ascii="Times New Roman" w:hAnsi="Times New Roman" w:cs="Times New Roman"/>
          <w:sz w:val="28"/>
          <w:szCs w:val="28"/>
          <w:lang w:val="en-US"/>
        </w:rPr>
        <w:t>is dominated</w:t>
      </w:r>
      <w:proofErr w:type="gramEnd"/>
      <w:r w:rsidRPr="00177396">
        <w:rPr>
          <w:rFonts w:ascii="Times New Roman" w:hAnsi="Times New Roman" w:cs="Times New Roman"/>
          <w:sz w:val="28"/>
          <w:szCs w:val="28"/>
          <w:lang w:val="en-US"/>
        </w:rPr>
        <w:t xml:space="preserve"> by calmness and contemplative moods that invite reflection. </w:t>
      </w:r>
      <w:proofErr w:type="gramStart"/>
      <w:r w:rsidRPr="00177396">
        <w:rPr>
          <w:rFonts w:ascii="Times New Roman" w:hAnsi="Times New Roman" w:cs="Times New Roman"/>
          <w:sz w:val="28"/>
          <w:szCs w:val="28"/>
          <w:lang w:val="en-US"/>
        </w:rPr>
        <w:t>This shows</w:t>
      </w:r>
      <w:proofErr w:type="gramEnd"/>
      <w:r w:rsidRPr="00177396">
        <w:rPr>
          <w:rFonts w:ascii="Times New Roman" w:hAnsi="Times New Roman" w:cs="Times New Roman"/>
          <w:sz w:val="28"/>
          <w:szCs w:val="28"/>
          <w:lang w:val="en-US"/>
        </w:rPr>
        <w:t xml:space="preserve"> that already in its initial stage,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had begun to take shape as an independent genre. The </w:t>
      </w:r>
      <w:r w:rsidRPr="00177396">
        <w:rPr>
          <w:rFonts w:ascii="Times New Roman" w:hAnsi="Times New Roman" w:cs="Times New Roman"/>
          <w:sz w:val="28"/>
          <w:szCs w:val="28"/>
          <w:lang w:val="en-US"/>
        </w:rPr>
        <w:lastRenderedPageBreak/>
        <w:t xml:space="preserve">founders of the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genre in Uzbek poetry are </w:t>
      </w:r>
      <w:proofErr w:type="spellStart"/>
      <w:r w:rsidRPr="00177396">
        <w:rPr>
          <w:rFonts w:ascii="Times New Roman" w:hAnsi="Times New Roman" w:cs="Times New Roman"/>
          <w:sz w:val="28"/>
          <w:szCs w:val="28"/>
          <w:lang w:val="en-US"/>
        </w:rPr>
        <w:t>Fitrat</w:t>
      </w:r>
      <w:proofErr w:type="spellEnd"/>
      <w:r w:rsidRPr="00177396">
        <w:rPr>
          <w:rFonts w:ascii="Times New Roman" w:hAnsi="Times New Roman" w:cs="Times New Roman"/>
          <w:sz w:val="28"/>
          <w:szCs w:val="28"/>
          <w:lang w:val="en-US"/>
        </w:rPr>
        <w:t xml:space="preserve"> and </w:t>
      </w:r>
      <w:proofErr w:type="spellStart"/>
      <w:r w:rsidRPr="00177396">
        <w:rPr>
          <w:rFonts w:ascii="Times New Roman" w:hAnsi="Times New Roman" w:cs="Times New Roman"/>
          <w:sz w:val="28"/>
          <w:szCs w:val="28"/>
          <w:lang w:val="en-US"/>
        </w:rPr>
        <w:t>Cho‘lpon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Fitrat’s</w:t>
      </w:r>
      <w:proofErr w:type="spellEnd"/>
      <w:r w:rsidRPr="00177396">
        <w:rPr>
          <w:rFonts w:ascii="Times New Roman" w:hAnsi="Times New Roman" w:cs="Times New Roman"/>
          <w:sz w:val="28"/>
          <w:szCs w:val="28"/>
          <w:lang w:val="en-US"/>
        </w:rPr>
        <w:t xml:space="preserve"> poems such as “</w:t>
      </w:r>
      <w:proofErr w:type="spellStart"/>
      <w:r w:rsidRPr="00177396">
        <w:rPr>
          <w:rFonts w:ascii="Times New Roman" w:hAnsi="Times New Roman" w:cs="Times New Roman"/>
          <w:sz w:val="28"/>
          <w:szCs w:val="28"/>
          <w:lang w:val="en-US"/>
        </w:rPr>
        <w:t>Sharq</w:t>
      </w:r>
      <w:proofErr w:type="spellEnd"/>
      <w:r w:rsidRPr="00177396">
        <w:rPr>
          <w:rFonts w:ascii="Times New Roman" w:hAnsi="Times New Roman" w:cs="Times New Roman"/>
          <w:sz w:val="28"/>
          <w:szCs w:val="28"/>
          <w:lang w:val="en-US"/>
        </w:rPr>
        <w:t>” (“The East”), “</w:t>
      </w:r>
      <w:proofErr w:type="spellStart"/>
      <w:r w:rsidRPr="00177396">
        <w:rPr>
          <w:rFonts w:ascii="Times New Roman" w:hAnsi="Times New Roman" w:cs="Times New Roman"/>
          <w:sz w:val="28"/>
          <w:szCs w:val="28"/>
          <w:lang w:val="en-US"/>
        </w:rPr>
        <w:t>Shoir</w:t>
      </w:r>
      <w:proofErr w:type="spellEnd"/>
      <w:r w:rsidRPr="00177396">
        <w:rPr>
          <w:rFonts w:ascii="Times New Roman" w:hAnsi="Times New Roman" w:cs="Times New Roman"/>
          <w:sz w:val="28"/>
          <w:szCs w:val="28"/>
          <w:lang w:val="en-US"/>
        </w:rPr>
        <w:t>” (“The Poet”), “</w:t>
      </w:r>
      <w:proofErr w:type="spellStart"/>
      <w:r w:rsidRPr="00177396">
        <w:rPr>
          <w:rFonts w:ascii="Times New Roman" w:hAnsi="Times New Roman" w:cs="Times New Roman"/>
          <w:sz w:val="28"/>
          <w:szCs w:val="28"/>
          <w:lang w:val="en-US"/>
        </w:rPr>
        <w:t>Nega</w:t>
      </w:r>
      <w:proofErr w:type="spellEnd"/>
      <w:r w:rsidRPr="00177396">
        <w:rPr>
          <w:rFonts w:ascii="Times New Roman" w:hAnsi="Times New Roman" w:cs="Times New Roman"/>
          <w:sz w:val="28"/>
          <w:szCs w:val="28"/>
          <w:lang w:val="en-US"/>
        </w:rPr>
        <w:t xml:space="preserve"> </w:t>
      </w:r>
      <w:proofErr w:type="spellStart"/>
      <w:proofErr w:type="gramStart"/>
      <w:r w:rsidRPr="00177396">
        <w:rPr>
          <w:rFonts w:ascii="Times New Roman" w:hAnsi="Times New Roman" w:cs="Times New Roman"/>
          <w:sz w:val="28"/>
          <w:szCs w:val="28"/>
          <w:lang w:val="en-US"/>
        </w:rPr>
        <w:t>bo‘yla</w:t>
      </w:r>
      <w:proofErr w:type="spellEnd"/>
      <w:proofErr w:type="gramEnd"/>
      <w:r w:rsidRPr="00177396">
        <w:rPr>
          <w:rFonts w:ascii="Times New Roman" w:hAnsi="Times New Roman" w:cs="Times New Roman"/>
          <w:sz w:val="28"/>
          <w:szCs w:val="28"/>
          <w:lang w:val="en-US"/>
        </w:rPr>
        <w:t xml:space="preserve">” (“Why so”) and </w:t>
      </w:r>
      <w:proofErr w:type="spellStart"/>
      <w:r w:rsidRPr="00177396">
        <w:rPr>
          <w:rFonts w:ascii="Times New Roman" w:hAnsi="Times New Roman" w:cs="Times New Roman"/>
          <w:sz w:val="28"/>
          <w:szCs w:val="28"/>
          <w:lang w:val="en-US"/>
        </w:rPr>
        <w:t>Cho‘lpon’s</w:t>
      </w:r>
      <w:proofErr w:type="spellEnd"/>
      <w:r w:rsidRPr="00177396">
        <w:rPr>
          <w:rFonts w:ascii="Times New Roman" w:hAnsi="Times New Roman" w:cs="Times New Roman"/>
          <w:sz w:val="28"/>
          <w:szCs w:val="28"/>
          <w:lang w:val="en-US"/>
        </w:rPr>
        <w:t xml:space="preserve"> “Bu </w:t>
      </w:r>
      <w:proofErr w:type="spellStart"/>
      <w:r w:rsidRPr="00177396">
        <w:rPr>
          <w:rFonts w:ascii="Times New Roman" w:hAnsi="Times New Roman" w:cs="Times New Roman"/>
          <w:sz w:val="28"/>
          <w:szCs w:val="28"/>
          <w:lang w:val="en-US"/>
        </w:rPr>
        <w:t>kunning</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shoiri</w:t>
      </w:r>
      <w:proofErr w:type="spellEnd"/>
      <w:r w:rsidRPr="00177396">
        <w:rPr>
          <w:rFonts w:ascii="Times New Roman" w:hAnsi="Times New Roman" w:cs="Times New Roman"/>
          <w:sz w:val="28"/>
          <w:szCs w:val="28"/>
          <w:lang w:val="en-US"/>
        </w:rPr>
        <w:t>” (“The Poet of this Day”), “</w:t>
      </w:r>
      <w:proofErr w:type="spellStart"/>
      <w:r w:rsidRPr="00177396">
        <w:rPr>
          <w:rFonts w:ascii="Times New Roman" w:hAnsi="Times New Roman" w:cs="Times New Roman"/>
          <w:sz w:val="28"/>
          <w:szCs w:val="28"/>
          <w:lang w:val="en-US"/>
        </w:rPr>
        <w:t>Binafsha</w:t>
      </w:r>
      <w:proofErr w:type="spellEnd"/>
      <w:r w:rsidRPr="00177396">
        <w:rPr>
          <w:rFonts w:ascii="Times New Roman" w:hAnsi="Times New Roman" w:cs="Times New Roman"/>
          <w:sz w:val="28"/>
          <w:szCs w:val="28"/>
          <w:lang w:val="en-US"/>
        </w:rPr>
        <w:t xml:space="preserve">” (“Violet”) are considered the earliest examples of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w:t>
      </w:r>
    </w:p>
    <w:p w:rsidR="00177396" w:rsidRPr="00C97B58" w:rsidRDefault="00177396" w:rsidP="00177396">
      <w:pPr>
        <w:pStyle w:val="2"/>
        <w:spacing w:line="240" w:lineRule="auto"/>
        <w:jc w:val="both"/>
        <w:rPr>
          <w:rFonts w:ascii="Times New Roman" w:hAnsi="Times New Roman" w:cs="Times New Roman"/>
          <w:sz w:val="28"/>
          <w:szCs w:val="28"/>
        </w:rPr>
      </w:pPr>
      <w:r w:rsidRPr="00C97B58">
        <w:rPr>
          <w:rFonts w:ascii="Times New Roman" w:hAnsi="Times New Roman" w:cs="Times New Roman"/>
          <w:sz w:val="28"/>
          <w:szCs w:val="28"/>
        </w:rPr>
        <w:t>1960–80s: Renewal and Modernism</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The second stage identified by T. </w:t>
      </w:r>
      <w:proofErr w:type="spellStart"/>
      <w:r w:rsidRPr="00177396">
        <w:rPr>
          <w:rFonts w:ascii="Times New Roman" w:hAnsi="Times New Roman" w:cs="Times New Roman"/>
          <w:sz w:val="28"/>
          <w:szCs w:val="28"/>
          <w:lang w:val="en-US"/>
        </w:rPr>
        <w:t>Jurayev</w:t>
      </w:r>
      <w:proofErr w:type="spellEnd"/>
      <w:r w:rsidRPr="00177396">
        <w:rPr>
          <w:rFonts w:ascii="Times New Roman" w:hAnsi="Times New Roman" w:cs="Times New Roman"/>
          <w:sz w:val="28"/>
          <w:szCs w:val="28"/>
          <w:lang w:val="en-US"/>
        </w:rPr>
        <w:t xml:space="preserve">—the 1960s to the 1980s—marks a renewal of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genre in terms of content. The contribution of poets such as </w:t>
      </w:r>
      <w:proofErr w:type="spellStart"/>
      <w:r w:rsidRPr="00177396">
        <w:rPr>
          <w:rFonts w:ascii="Times New Roman" w:hAnsi="Times New Roman" w:cs="Times New Roman"/>
          <w:sz w:val="28"/>
          <w:szCs w:val="28"/>
          <w:lang w:val="en-US"/>
        </w:rPr>
        <w:t>Rauf</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Parfi</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Usmon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Azim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Xurshid</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Davron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Abduvali</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Qutbiddin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Bahrom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Ruzimuhammad</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Fakhriyor</w:t>
      </w:r>
      <w:proofErr w:type="spellEnd"/>
      <w:r w:rsidRPr="00177396">
        <w:rPr>
          <w:rFonts w:ascii="Times New Roman" w:hAnsi="Times New Roman" w:cs="Times New Roman"/>
          <w:sz w:val="28"/>
          <w:szCs w:val="28"/>
          <w:lang w:val="en-US"/>
        </w:rPr>
        <w:t xml:space="preserve">, and </w:t>
      </w:r>
      <w:proofErr w:type="spellStart"/>
      <w:r w:rsidRPr="00177396">
        <w:rPr>
          <w:rFonts w:ascii="Times New Roman" w:hAnsi="Times New Roman" w:cs="Times New Roman"/>
          <w:sz w:val="28"/>
          <w:szCs w:val="28"/>
          <w:lang w:val="en-US"/>
        </w:rPr>
        <w:t>Ikrom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Otamurod</w:t>
      </w:r>
      <w:proofErr w:type="spellEnd"/>
      <w:r w:rsidRPr="00177396">
        <w:rPr>
          <w:rFonts w:ascii="Times New Roman" w:hAnsi="Times New Roman" w:cs="Times New Roman"/>
          <w:sz w:val="28"/>
          <w:szCs w:val="28"/>
          <w:lang w:val="en-US"/>
        </w:rPr>
        <w:t xml:space="preserve"> to raising the genre to a new stage of development is invaluable.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Beginning in the 1980s, with the budding of modernist elements in Uzbek poetry, features typical of modernism-such as metaphorical expression, symbolic language, and the transfer of imagery to the inner world-began to manifest in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poems as well. </w:t>
      </w:r>
    </w:p>
    <w:p w:rsidR="00177396" w:rsidRDefault="00177396" w:rsidP="00177396">
      <w:pPr>
        <w:spacing w:line="240" w:lineRule="auto"/>
        <w:jc w:val="both"/>
        <w:rPr>
          <w:rFonts w:ascii="Times New Roman" w:hAnsi="Times New Roman" w:cs="Times New Roman"/>
          <w:sz w:val="28"/>
          <w:szCs w:val="28"/>
        </w:rPr>
      </w:pPr>
      <w:r w:rsidRPr="00177396">
        <w:rPr>
          <w:rFonts w:ascii="Times New Roman" w:hAnsi="Times New Roman" w:cs="Times New Roman"/>
          <w:sz w:val="28"/>
          <w:szCs w:val="28"/>
          <w:lang w:val="en-US"/>
        </w:rPr>
        <w:t xml:space="preserve">In her research, </w:t>
      </w:r>
      <w:proofErr w:type="spellStart"/>
      <w:r w:rsidRPr="00177396">
        <w:rPr>
          <w:rFonts w:ascii="Times New Roman" w:hAnsi="Times New Roman" w:cs="Times New Roman"/>
          <w:sz w:val="28"/>
          <w:szCs w:val="28"/>
          <w:lang w:val="en-US"/>
        </w:rPr>
        <w:t>Anisa</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Mamatova</w:t>
      </w:r>
      <w:proofErr w:type="spellEnd"/>
      <w:r w:rsidRPr="00177396">
        <w:rPr>
          <w:rFonts w:ascii="Times New Roman" w:hAnsi="Times New Roman" w:cs="Times New Roman"/>
          <w:sz w:val="28"/>
          <w:szCs w:val="28"/>
          <w:lang w:val="en-US"/>
        </w:rPr>
        <w:t xml:space="preserve"> emphasizes the unparalleled role of </w:t>
      </w:r>
      <w:proofErr w:type="spellStart"/>
      <w:r w:rsidRPr="00177396">
        <w:rPr>
          <w:rFonts w:ascii="Times New Roman" w:hAnsi="Times New Roman" w:cs="Times New Roman"/>
          <w:sz w:val="28"/>
          <w:szCs w:val="28"/>
          <w:lang w:val="en-US"/>
        </w:rPr>
        <w:t>Rauf</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Parfi</w:t>
      </w:r>
      <w:proofErr w:type="spellEnd"/>
      <w:r w:rsidRPr="00177396">
        <w:rPr>
          <w:rFonts w:ascii="Times New Roman" w:hAnsi="Times New Roman" w:cs="Times New Roman"/>
          <w:sz w:val="28"/>
          <w:szCs w:val="28"/>
          <w:lang w:val="en-US"/>
        </w:rPr>
        <w:t xml:space="preserve"> in the development of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genre, noting the literary influence of </w:t>
      </w:r>
      <w:proofErr w:type="spellStart"/>
      <w:r w:rsidRPr="00177396">
        <w:rPr>
          <w:rFonts w:ascii="Times New Roman" w:hAnsi="Times New Roman" w:cs="Times New Roman"/>
          <w:sz w:val="28"/>
          <w:szCs w:val="28"/>
          <w:lang w:val="en-US"/>
        </w:rPr>
        <w:t>Nazim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Hikmet</w:t>
      </w:r>
      <w:proofErr w:type="spellEnd"/>
      <w:r w:rsidRPr="00177396">
        <w:rPr>
          <w:rFonts w:ascii="Times New Roman" w:hAnsi="Times New Roman" w:cs="Times New Roman"/>
          <w:sz w:val="28"/>
          <w:szCs w:val="28"/>
          <w:lang w:val="en-US"/>
        </w:rPr>
        <w:t xml:space="preserve"> on his work. She </w:t>
      </w:r>
      <w:proofErr w:type="gramStart"/>
      <w:r w:rsidRPr="00177396">
        <w:rPr>
          <w:rFonts w:ascii="Times New Roman" w:hAnsi="Times New Roman" w:cs="Times New Roman"/>
          <w:sz w:val="28"/>
          <w:szCs w:val="28"/>
          <w:lang w:val="en-US"/>
        </w:rPr>
        <w:t>writes:</w:t>
      </w:r>
      <w:proofErr w:type="gram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Rauf</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Parfi’s</w:t>
      </w:r>
      <w:proofErr w:type="spellEnd"/>
      <w:r w:rsidRPr="00177396">
        <w:rPr>
          <w:rFonts w:ascii="Times New Roman" w:hAnsi="Times New Roman" w:cs="Times New Roman"/>
          <w:sz w:val="28"/>
          <w:szCs w:val="28"/>
          <w:lang w:val="en-US"/>
        </w:rPr>
        <w:t xml:space="preserve"> oeuvre occupies a unique place in Uzbek poetry after the 1970s. In particular, his deeply philosophical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poems have inspired many poets creatively.” </w:t>
      </w:r>
      <w:r>
        <w:rPr>
          <w:rFonts w:ascii="Times New Roman" w:hAnsi="Times New Roman" w:cs="Times New Roman"/>
          <w:sz w:val="28"/>
          <w:szCs w:val="28"/>
        </w:rPr>
        <w:t xml:space="preserve">[2, 69]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In her study, several of </w:t>
      </w:r>
      <w:proofErr w:type="spellStart"/>
      <w:r w:rsidRPr="00177396">
        <w:rPr>
          <w:rFonts w:ascii="Times New Roman" w:hAnsi="Times New Roman" w:cs="Times New Roman"/>
          <w:sz w:val="28"/>
          <w:szCs w:val="28"/>
          <w:lang w:val="en-US"/>
        </w:rPr>
        <w:t>Parfi’s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poems </w:t>
      </w:r>
      <w:proofErr w:type="gramStart"/>
      <w:r w:rsidRPr="00177396">
        <w:rPr>
          <w:rFonts w:ascii="Times New Roman" w:hAnsi="Times New Roman" w:cs="Times New Roman"/>
          <w:sz w:val="28"/>
          <w:szCs w:val="28"/>
          <w:lang w:val="en-US"/>
        </w:rPr>
        <w:t>are analyzed</w:t>
      </w:r>
      <w:proofErr w:type="gramEnd"/>
      <w:r w:rsidRPr="00177396">
        <w:rPr>
          <w:rFonts w:ascii="Times New Roman" w:hAnsi="Times New Roman" w:cs="Times New Roman"/>
          <w:sz w:val="28"/>
          <w:szCs w:val="28"/>
          <w:lang w:val="en-US"/>
        </w:rPr>
        <w:t xml:space="preserve">. The researcher also provides and examines examples of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from the works of other Uzbek poets of this period, including </w:t>
      </w:r>
      <w:proofErr w:type="spellStart"/>
      <w:r w:rsidRPr="00177396">
        <w:rPr>
          <w:rFonts w:ascii="Times New Roman" w:hAnsi="Times New Roman" w:cs="Times New Roman"/>
          <w:sz w:val="28"/>
          <w:szCs w:val="28"/>
          <w:lang w:val="en-US"/>
        </w:rPr>
        <w:t>Abduvali</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Qutbiddin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Usmon</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Azim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Bahrom</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Ruzimuhammad</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Iqbol</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Mirzo</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Zebo</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Mirzo</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Yahyo</w:t>
      </w:r>
      <w:proofErr w:type="spellEnd"/>
      <w:r w:rsidRPr="00177396">
        <w:rPr>
          <w:rFonts w:ascii="Times New Roman" w:hAnsi="Times New Roman" w:cs="Times New Roman"/>
          <w:sz w:val="28"/>
          <w:szCs w:val="28"/>
          <w:lang w:val="en-US"/>
        </w:rPr>
        <w:t xml:space="preserve"> Toga, and </w:t>
      </w:r>
      <w:proofErr w:type="spellStart"/>
      <w:r w:rsidRPr="00177396">
        <w:rPr>
          <w:rFonts w:ascii="Times New Roman" w:hAnsi="Times New Roman" w:cs="Times New Roman"/>
          <w:sz w:val="28"/>
          <w:szCs w:val="28"/>
          <w:lang w:val="en-US"/>
        </w:rPr>
        <w:t>Muhammadali</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Qushmoqov</w:t>
      </w:r>
      <w:proofErr w:type="spellEnd"/>
      <w:r w:rsidRPr="00177396">
        <w:rPr>
          <w:rFonts w:ascii="Times New Roman" w:hAnsi="Times New Roman" w:cs="Times New Roman"/>
          <w:sz w:val="28"/>
          <w:szCs w:val="28"/>
          <w:lang w:val="en-US"/>
        </w:rPr>
        <w:t>.</w:t>
      </w:r>
    </w:p>
    <w:p w:rsidR="00177396" w:rsidRPr="00C97B58" w:rsidRDefault="00177396" w:rsidP="00177396">
      <w:pPr>
        <w:pStyle w:val="2"/>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Fakhriyor’s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verlibres</w:t>
      </w:r>
      <w:proofErr w:type="spellEnd"/>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In contemporary Uzbek poetry, the poet </w:t>
      </w:r>
      <w:proofErr w:type="spellStart"/>
      <w:r w:rsidRPr="00177396">
        <w:rPr>
          <w:rFonts w:ascii="Times New Roman" w:hAnsi="Times New Roman" w:cs="Times New Roman"/>
          <w:sz w:val="28"/>
          <w:szCs w:val="28"/>
          <w:lang w:val="en-US"/>
        </w:rPr>
        <w:t>Fakhriyor</w:t>
      </w:r>
      <w:proofErr w:type="spellEnd"/>
      <w:r w:rsidRPr="00177396">
        <w:rPr>
          <w:rFonts w:ascii="Times New Roman" w:hAnsi="Times New Roman" w:cs="Times New Roman"/>
          <w:sz w:val="28"/>
          <w:szCs w:val="28"/>
          <w:lang w:val="en-US"/>
        </w:rPr>
        <w:t xml:space="preserve"> has also made a significant contribution to the development of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genre. Although his oeuvre contains poems written in more than ten different genres,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and the sonnet hold a special place. It is no coincidence that </w:t>
      </w:r>
      <w:proofErr w:type="spellStart"/>
      <w:r w:rsidRPr="00177396">
        <w:rPr>
          <w:rFonts w:ascii="Times New Roman" w:hAnsi="Times New Roman" w:cs="Times New Roman"/>
          <w:sz w:val="28"/>
          <w:szCs w:val="28"/>
          <w:lang w:val="en-US"/>
        </w:rPr>
        <w:t>Fakhriyor’s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poems occupy an exceptional role in raising the genre to a new stage in Uzbek poetry. As a modernist poet, he was able to reflect features characteristic of modernism within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The language of metaphor, the shaping of emotions into poetic forms, and the use of visual imagery within the poem are leading qualities of his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The themes of </w:t>
      </w:r>
      <w:proofErr w:type="spellStart"/>
      <w:r w:rsidRPr="00177396">
        <w:rPr>
          <w:rFonts w:ascii="Times New Roman" w:hAnsi="Times New Roman" w:cs="Times New Roman"/>
          <w:sz w:val="28"/>
          <w:szCs w:val="28"/>
          <w:lang w:val="en-US"/>
        </w:rPr>
        <w:t>Fakhriyor’s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sarbast</w:t>
      </w:r>
      <w:proofErr w:type="spellEnd"/>
      <w:r w:rsidRPr="00177396">
        <w:rPr>
          <w:rFonts w:ascii="Times New Roman" w:hAnsi="Times New Roman" w:cs="Times New Roman"/>
          <w:sz w:val="28"/>
          <w:szCs w:val="28"/>
          <w:lang w:val="en-US"/>
        </w:rPr>
        <w:t xml:space="preserve"> poems revolve around human feelings, the transience of time, life, and existence. While contemplating human emotions, the poet seems to search for an answer to the question: What is an experience, after all? </w:t>
      </w:r>
    </w:p>
    <w:p w:rsidR="00177396" w:rsidRPr="00177396" w:rsidRDefault="00177396" w:rsidP="00177396">
      <w:pPr>
        <w:spacing w:line="240" w:lineRule="auto"/>
        <w:jc w:val="both"/>
        <w:rPr>
          <w:rFonts w:ascii="Times New Roman" w:hAnsi="Times New Roman" w:cs="Times New Roman"/>
          <w:sz w:val="28"/>
          <w:szCs w:val="28"/>
          <w:lang w:val="en-US"/>
        </w:rPr>
      </w:pPr>
      <w:proofErr w:type="gramStart"/>
      <w:r w:rsidRPr="00177396">
        <w:rPr>
          <w:rFonts w:ascii="Times New Roman" w:hAnsi="Times New Roman" w:cs="Times New Roman"/>
          <w:sz w:val="28"/>
          <w:szCs w:val="28"/>
          <w:lang w:val="en-US"/>
        </w:rPr>
        <w:t>who</w:t>
      </w:r>
      <w:proofErr w:type="gramEnd"/>
      <w:r w:rsidRPr="00177396">
        <w:rPr>
          <w:rFonts w:ascii="Times New Roman" w:hAnsi="Times New Roman" w:cs="Times New Roman"/>
          <w:sz w:val="28"/>
          <w:szCs w:val="28"/>
          <w:lang w:val="en-US"/>
        </w:rPr>
        <w:t xml:space="preserve"> could have invented this word </w:t>
      </w:r>
    </w:p>
    <w:p w:rsidR="00177396" w:rsidRPr="00177396" w:rsidRDefault="00177396" w:rsidP="00177396">
      <w:pPr>
        <w:spacing w:line="240" w:lineRule="auto"/>
        <w:jc w:val="both"/>
        <w:rPr>
          <w:rFonts w:ascii="Times New Roman" w:hAnsi="Times New Roman" w:cs="Times New Roman"/>
          <w:sz w:val="28"/>
          <w:szCs w:val="28"/>
          <w:lang w:val="en-US"/>
        </w:rPr>
      </w:pPr>
      <w:proofErr w:type="gramStart"/>
      <w:r w:rsidRPr="00177396">
        <w:rPr>
          <w:rFonts w:ascii="Times New Roman" w:hAnsi="Times New Roman" w:cs="Times New Roman"/>
          <w:sz w:val="28"/>
          <w:szCs w:val="28"/>
          <w:lang w:val="en-US"/>
        </w:rPr>
        <w:t>a</w:t>
      </w:r>
      <w:proofErr w:type="gramEnd"/>
      <w:r w:rsidRPr="00177396">
        <w:rPr>
          <w:rFonts w:ascii="Times New Roman" w:hAnsi="Times New Roman" w:cs="Times New Roman"/>
          <w:sz w:val="28"/>
          <w:szCs w:val="28"/>
          <w:lang w:val="en-US"/>
        </w:rPr>
        <w:t xml:space="preserve"> word like a vessel </w:t>
      </w:r>
    </w:p>
    <w:p w:rsidR="00177396" w:rsidRPr="00177396" w:rsidRDefault="00177396" w:rsidP="00177396">
      <w:pPr>
        <w:spacing w:line="240" w:lineRule="auto"/>
        <w:jc w:val="both"/>
        <w:rPr>
          <w:rFonts w:ascii="Times New Roman" w:hAnsi="Times New Roman" w:cs="Times New Roman"/>
          <w:sz w:val="28"/>
          <w:szCs w:val="28"/>
          <w:lang w:val="en-US"/>
        </w:rPr>
      </w:pPr>
      <w:proofErr w:type="gramStart"/>
      <w:r w:rsidRPr="00177396">
        <w:rPr>
          <w:rFonts w:ascii="Times New Roman" w:hAnsi="Times New Roman" w:cs="Times New Roman"/>
          <w:sz w:val="28"/>
          <w:szCs w:val="28"/>
          <w:lang w:val="en-US"/>
        </w:rPr>
        <w:t>whatever</w:t>
      </w:r>
      <w:proofErr w:type="gramEnd"/>
      <w:r w:rsidRPr="00177396">
        <w:rPr>
          <w:rFonts w:ascii="Times New Roman" w:hAnsi="Times New Roman" w:cs="Times New Roman"/>
          <w:sz w:val="28"/>
          <w:szCs w:val="28"/>
          <w:lang w:val="en-US"/>
        </w:rPr>
        <w:t xml:space="preserve"> you put into it, it accepts [3, 63]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Indeed, an experience is a state that does not choose a theme, a time, or a circumstance. Throughout life, a person </w:t>
      </w:r>
      <w:proofErr w:type="gramStart"/>
      <w:r w:rsidRPr="00177396">
        <w:rPr>
          <w:rFonts w:ascii="Times New Roman" w:hAnsi="Times New Roman" w:cs="Times New Roman"/>
          <w:sz w:val="28"/>
          <w:szCs w:val="28"/>
          <w:lang w:val="en-US"/>
        </w:rPr>
        <w:t>is constantly surrounded</w:t>
      </w:r>
      <w:proofErr w:type="gramEnd"/>
      <w:r w:rsidRPr="00177396">
        <w:rPr>
          <w:rFonts w:ascii="Times New Roman" w:hAnsi="Times New Roman" w:cs="Times New Roman"/>
          <w:sz w:val="28"/>
          <w:szCs w:val="28"/>
          <w:lang w:val="en-US"/>
        </w:rPr>
        <w:t xml:space="preserve"> by various </w:t>
      </w:r>
      <w:r w:rsidRPr="00177396">
        <w:rPr>
          <w:rFonts w:ascii="Times New Roman" w:hAnsi="Times New Roman" w:cs="Times New Roman"/>
          <w:sz w:val="28"/>
          <w:szCs w:val="28"/>
          <w:lang w:val="en-US"/>
        </w:rPr>
        <w:lastRenderedPageBreak/>
        <w:t xml:space="preserve">emotions. At times one feels joy, at times sorrow and pain, and at other times still different sensations that </w:t>
      </w:r>
      <w:proofErr w:type="gramStart"/>
      <w:r w:rsidRPr="00177396">
        <w:rPr>
          <w:rFonts w:ascii="Times New Roman" w:hAnsi="Times New Roman" w:cs="Times New Roman"/>
          <w:sz w:val="28"/>
          <w:szCs w:val="28"/>
          <w:lang w:val="en-US"/>
        </w:rPr>
        <w:t>must be endured</w:t>
      </w:r>
      <w:proofErr w:type="gramEnd"/>
      <w:r w:rsidRPr="00177396">
        <w:rPr>
          <w:rFonts w:ascii="Times New Roman" w:hAnsi="Times New Roman" w:cs="Times New Roman"/>
          <w:sz w:val="28"/>
          <w:szCs w:val="28"/>
          <w:lang w:val="en-US"/>
        </w:rPr>
        <w:t xml:space="preserve">. The continuation of the poem explains this condition: </w:t>
      </w:r>
    </w:p>
    <w:p w:rsidR="00177396" w:rsidRPr="00177396" w:rsidRDefault="00177396" w:rsidP="00177396">
      <w:pPr>
        <w:spacing w:line="240" w:lineRule="auto"/>
        <w:jc w:val="both"/>
        <w:rPr>
          <w:rFonts w:ascii="Times New Roman" w:hAnsi="Times New Roman" w:cs="Times New Roman"/>
          <w:sz w:val="28"/>
          <w:szCs w:val="28"/>
          <w:lang w:val="en-US"/>
        </w:rPr>
      </w:pPr>
      <w:proofErr w:type="gramStart"/>
      <w:r w:rsidRPr="00177396">
        <w:rPr>
          <w:rFonts w:ascii="Times New Roman" w:hAnsi="Times New Roman" w:cs="Times New Roman"/>
          <w:sz w:val="28"/>
          <w:szCs w:val="28"/>
          <w:lang w:val="en-US"/>
        </w:rPr>
        <w:t>to</w:t>
      </w:r>
      <w:proofErr w:type="gramEnd"/>
      <w:r w:rsidRPr="00177396">
        <w:rPr>
          <w:rFonts w:ascii="Times New Roman" w:hAnsi="Times New Roman" w:cs="Times New Roman"/>
          <w:sz w:val="28"/>
          <w:szCs w:val="28"/>
          <w:lang w:val="en-US"/>
        </w:rPr>
        <w:t xml:space="preserve"> live life like a sit</w:t>
      </w:r>
    </w:p>
    <w:p w:rsidR="00177396" w:rsidRPr="00177396" w:rsidRDefault="00177396" w:rsidP="00177396">
      <w:pPr>
        <w:spacing w:line="240" w:lineRule="auto"/>
        <w:jc w:val="both"/>
        <w:rPr>
          <w:rFonts w:ascii="Times New Roman" w:hAnsi="Times New Roman" w:cs="Times New Roman"/>
          <w:sz w:val="28"/>
          <w:szCs w:val="28"/>
          <w:lang w:val="en-US"/>
        </w:rPr>
      </w:pPr>
      <w:proofErr w:type="gramStart"/>
      <w:r w:rsidRPr="00177396">
        <w:rPr>
          <w:rFonts w:ascii="Times New Roman" w:hAnsi="Times New Roman" w:cs="Times New Roman"/>
          <w:sz w:val="28"/>
          <w:szCs w:val="28"/>
          <w:lang w:val="en-US"/>
        </w:rPr>
        <w:t>the</w:t>
      </w:r>
      <w:proofErr w:type="gramEnd"/>
      <w:r w:rsidRPr="00177396">
        <w:rPr>
          <w:rFonts w:ascii="Times New Roman" w:hAnsi="Times New Roman" w:cs="Times New Roman"/>
          <w:sz w:val="28"/>
          <w:szCs w:val="28"/>
          <w:lang w:val="en-US"/>
        </w:rPr>
        <w:t xml:space="preserve"> human being who comes to this world</w:t>
      </w:r>
    </w:p>
    <w:p w:rsidR="00177396" w:rsidRPr="00177396" w:rsidRDefault="00177396" w:rsidP="00177396">
      <w:pPr>
        <w:spacing w:line="240" w:lineRule="auto"/>
        <w:jc w:val="both"/>
        <w:rPr>
          <w:rFonts w:ascii="Times New Roman" w:hAnsi="Times New Roman" w:cs="Times New Roman"/>
          <w:sz w:val="28"/>
          <w:szCs w:val="28"/>
          <w:lang w:val="en-US"/>
        </w:rPr>
      </w:pPr>
      <w:proofErr w:type="gramStart"/>
      <w:r w:rsidRPr="00177396">
        <w:rPr>
          <w:rFonts w:ascii="Times New Roman" w:hAnsi="Times New Roman" w:cs="Times New Roman"/>
          <w:sz w:val="28"/>
          <w:szCs w:val="28"/>
          <w:lang w:val="en-US"/>
        </w:rPr>
        <w:t>has</w:t>
      </w:r>
      <w:proofErr w:type="gramEnd"/>
      <w:r w:rsidRPr="00177396">
        <w:rPr>
          <w:rFonts w:ascii="Times New Roman" w:hAnsi="Times New Roman" w:cs="Times New Roman"/>
          <w:sz w:val="28"/>
          <w:szCs w:val="28"/>
          <w:lang w:val="en-US"/>
        </w:rPr>
        <w:t xml:space="preserve"> no other choice </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Such philosophical reflections appear frequently in </w:t>
      </w:r>
      <w:proofErr w:type="spellStart"/>
      <w:r w:rsidRPr="00177396">
        <w:rPr>
          <w:rFonts w:ascii="Times New Roman" w:hAnsi="Times New Roman" w:cs="Times New Roman"/>
          <w:sz w:val="28"/>
          <w:szCs w:val="28"/>
          <w:lang w:val="en-US"/>
        </w:rPr>
        <w:t>Fakhriyor’s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poems. In his poetry collections,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and sonnet poems </w:t>
      </w:r>
      <w:proofErr w:type="gramStart"/>
      <w:r w:rsidRPr="00177396">
        <w:rPr>
          <w:rFonts w:ascii="Times New Roman" w:hAnsi="Times New Roman" w:cs="Times New Roman"/>
          <w:sz w:val="28"/>
          <w:szCs w:val="28"/>
          <w:lang w:val="en-US"/>
        </w:rPr>
        <w:t>are often gathered</w:t>
      </w:r>
      <w:proofErr w:type="gramEnd"/>
      <w:r w:rsidRPr="00177396">
        <w:rPr>
          <w:rFonts w:ascii="Times New Roman" w:hAnsi="Times New Roman" w:cs="Times New Roman"/>
          <w:sz w:val="28"/>
          <w:szCs w:val="28"/>
          <w:lang w:val="en-US"/>
        </w:rPr>
        <w:t xml:space="preserve"> into separate sections. A notable feature of </w:t>
      </w:r>
      <w:proofErr w:type="spellStart"/>
      <w:r w:rsidRPr="00177396">
        <w:rPr>
          <w:rFonts w:ascii="Times New Roman" w:hAnsi="Times New Roman" w:cs="Times New Roman"/>
          <w:sz w:val="28"/>
          <w:szCs w:val="28"/>
          <w:lang w:val="en-US"/>
        </w:rPr>
        <w:t>Fakhriyor’s</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is that they </w:t>
      </w:r>
      <w:proofErr w:type="gramStart"/>
      <w:r w:rsidRPr="00177396">
        <w:rPr>
          <w:rFonts w:ascii="Times New Roman" w:hAnsi="Times New Roman" w:cs="Times New Roman"/>
          <w:sz w:val="28"/>
          <w:szCs w:val="28"/>
          <w:lang w:val="en-US"/>
        </w:rPr>
        <w:t>are usually written</w:t>
      </w:r>
      <w:proofErr w:type="gramEnd"/>
      <w:r w:rsidRPr="00177396">
        <w:rPr>
          <w:rFonts w:ascii="Times New Roman" w:hAnsi="Times New Roman" w:cs="Times New Roman"/>
          <w:sz w:val="28"/>
          <w:szCs w:val="28"/>
          <w:lang w:val="en-US"/>
        </w:rPr>
        <w:t xml:space="preserve"> without capital letters or punctuation marks. Rarely are titles given; most of his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poems remain untitled.</w:t>
      </w:r>
    </w:p>
    <w:p w:rsidR="00177396" w:rsidRPr="00C97B58" w:rsidRDefault="00177396" w:rsidP="00177396">
      <w:pPr>
        <w:pStyle w:val="2"/>
        <w:spacing w:line="240" w:lineRule="auto"/>
        <w:jc w:val="both"/>
        <w:rPr>
          <w:rFonts w:ascii="Times New Roman" w:hAnsi="Times New Roman" w:cs="Times New Roman"/>
          <w:sz w:val="28"/>
          <w:szCs w:val="28"/>
        </w:rPr>
      </w:pPr>
      <w:r w:rsidRPr="00C97B58">
        <w:rPr>
          <w:rFonts w:ascii="Times New Roman" w:hAnsi="Times New Roman" w:cs="Times New Roman"/>
          <w:sz w:val="28"/>
          <w:szCs w:val="28"/>
        </w:rPr>
        <w:t>Conclusion</w:t>
      </w:r>
    </w:p>
    <w:p w:rsidR="00177396" w:rsidRPr="00177396" w:rsidRDefault="00177396" w:rsidP="00177396">
      <w:pPr>
        <w:spacing w:line="240" w:lineRule="auto"/>
        <w:jc w:val="both"/>
        <w:rPr>
          <w:rFonts w:ascii="Times New Roman" w:hAnsi="Times New Roman" w:cs="Times New Roman"/>
          <w:sz w:val="28"/>
          <w:szCs w:val="28"/>
          <w:lang w:val="en-US"/>
        </w:rPr>
      </w:pPr>
      <w:r w:rsidRPr="00177396">
        <w:rPr>
          <w:rFonts w:ascii="Times New Roman" w:hAnsi="Times New Roman" w:cs="Times New Roman"/>
          <w:sz w:val="28"/>
          <w:szCs w:val="28"/>
          <w:lang w:val="en-US"/>
        </w:rPr>
        <w:t xml:space="preserve">In conclusion, the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genre is one of the poetic forms that, having emerged in 20th-century Uzbek poetry, has continued to refine and consolidate itself up to the present day. During this period, Uzbek poets experimented with numerous Eastern and Western genres such as </w:t>
      </w:r>
      <w:proofErr w:type="spellStart"/>
      <w:r w:rsidRPr="00177396">
        <w:rPr>
          <w:rFonts w:ascii="Times New Roman" w:hAnsi="Times New Roman" w:cs="Times New Roman"/>
          <w:sz w:val="28"/>
          <w:szCs w:val="28"/>
          <w:lang w:val="en-US"/>
        </w:rPr>
        <w:t>hakku</w:t>
      </w:r>
      <w:proofErr w:type="spellEnd"/>
      <w:r w:rsidRPr="00177396">
        <w:rPr>
          <w:rFonts w:ascii="Times New Roman" w:hAnsi="Times New Roman" w:cs="Times New Roman"/>
          <w:sz w:val="28"/>
          <w:szCs w:val="28"/>
          <w:lang w:val="en-US"/>
        </w:rPr>
        <w:t xml:space="preserve">, </w:t>
      </w:r>
      <w:proofErr w:type="spellStart"/>
      <w:r w:rsidRPr="00177396">
        <w:rPr>
          <w:rFonts w:ascii="Times New Roman" w:hAnsi="Times New Roman" w:cs="Times New Roman"/>
          <w:sz w:val="28"/>
          <w:szCs w:val="28"/>
          <w:lang w:val="en-US"/>
        </w:rPr>
        <w:t>tanka</w:t>
      </w:r>
      <w:proofErr w:type="spellEnd"/>
      <w:r w:rsidRPr="00177396">
        <w:rPr>
          <w:rFonts w:ascii="Times New Roman" w:hAnsi="Times New Roman" w:cs="Times New Roman"/>
          <w:sz w:val="28"/>
          <w:szCs w:val="28"/>
          <w:lang w:val="en-US"/>
        </w:rPr>
        <w:t xml:space="preserve">, rondo, </w:t>
      </w:r>
      <w:proofErr w:type="spellStart"/>
      <w:r w:rsidRPr="00177396">
        <w:rPr>
          <w:rFonts w:ascii="Times New Roman" w:hAnsi="Times New Roman" w:cs="Times New Roman"/>
          <w:sz w:val="28"/>
          <w:szCs w:val="28"/>
          <w:lang w:val="en-US"/>
        </w:rPr>
        <w:t>rondel</w:t>
      </w:r>
      <w:proofErr w:type="spellEnd"/>
      <w:r w:rsidRPr="00177396">
        <w:rPr>
          <w:rFonts w:ascii="Times New Roman" w:hAnsi="Times New Roman" w:cs="Times New Roman"/>
          <w:sz w:val="28"/>
          <w:szCs w:val="28"/>
          <w:lang w:val="en-US"/>
        </w:rPr>
        <w:t xml:space="preserve">, rhapsody, sonnet, and elegy. Among these experiments, </w:t>
      </w:r>
      <w:proofErr w:type="spellStart"/>
      <w:r w:rsidRPr="00177396">
        <w:rPr>
          <w:rFonts w:ascii="Times New Roman" w:hAnsi="Times New Roman" w:cs="Times New Roman"/>
          <w:sz w:val="28"/>
          <w:szCs w:val="28"/>
          <w:lang w:val="en-US"/>
        </w:rPr>
        <w:t>verlibre</w:t>
      </w:r>
      <w:proofErr w:type="spellEnd"/>
      <w:r w:rsidRPr="00177396">
        <w:rPr>
          <w:rFonts w:ascii="Times New Roman" w:hAnsi="Times New Roman" w:cs="Times New Roman"/>
          <w:sz w:val="28"/>
          <w:szCs w:val="28"/>
          <w:lang w:val="en-US"/>
        </w:rPr>
        <w:t xml:space="preserve"> has held a particularly prominent place, and even in contemporary Uzbek poetry, young poets frequently turn to this form.</w:t>
      </w:r>
    </w:p>
    <w:p w:rsidR="00177396" w:rsidRPr="00322CE6" w:rsidRDefault="00177396" w:rsidP="00177396">
      <w:pPr>
        <w:pStyle w:val="2"/>
        <w:spacing w:line="240" w:lineRule="auto"/>
        <w:jc w:val="both"/>
        <w:rPr>
          <w:rFonts w:ascii="Times New Roman" w:hAnsi="Times New Roman" w:cs="Times New Roman"/>
          <w:sz w:val="28"/>
          <w:szCs w:val="28"/>
          <w:lang w:val="ru-RU"/>
        </w:rPr>
      </w:pPr>
      <w:r w:rsidRPr="00C97B58">
        <w:rPr>
          <w:rFonts w:ascii="Times New Roman" w:hAnsi="Times New Roman" w:cs="Times New Roman"/>
          <w:sz w:val="28"/>
          <w:szCs w:val="28"/>
        </w:rPr>
        <w:t>References</w:t>
      </w:r>
    </w:p>
    <w:p w:rsidR="00177396" w:rsidRPr="00322CE6" w:rsidRDefault="00177396" w:rsidP="00177396">
      <w:pPr>
        <w:pStyle w:val="a3"/>
        <w:numPr>
          <w:ilvl w:val="0"/>
          <w:numId w:val="1"/>
        </w:numPr>
        <w:spacing w:after="160" w:line="360" w:lineRule="auto"/>
        <w:jc w:val="both"/>
        <w:rPr>
          <w:rFonts w:ascii="Times New Roman" w:hAnsi="Times New Roman" w:cs="Times New Roman"/>
          <w:sz w:val="28"/>
          <w:szCs w:val="28"/>
          <w:lang w:val="ru-RU"/>
        </w:rPr>
      </w:pPr>
      <w:proofErr w:type="spellStart"/>
      <w:r w:rsidRPr="00322CE6">
        <w:rPr>
          <w:rFonts w:ascii="Times New Roman" w:hAnsi="Times New Roman" w:cs="Times New Roman"/>
          <w:sz w:val="28"/>
          <w:szCs w:val="28"/>
          <w:lang w:val="ru-RU"/>
        </w:rPr>
        <w:t>Жураев</w:t>
      </w:r>
      <w:proofErr w:type="spellEnd"/>
      <w:r w:rsidRPr="00322CE6">
        <w:rPr>
          <w:rFonts w:ascii="Times New Roman" w:hAnsi="Times New Roman" w:cs="Times New Roman"/>
          <w:sz w:val="28"/>
          <w:szCs w:val="28"/>
          <w:lang w:val="ru-RU"/>
        </w:rPr>
        <w:t xml:space="preserve"> Т. </w:t>
      </w:r>
      <w:proofErr w:type="spellStart"/>
      <w:r w:rsidRPr="00322CE6">
        <w:rPr>
          <w:rFonts w:ascii="Times New Roman" w:hAnsi="Times New Roman" w:cs="Times New Roman"/>
          <w:sz w:val="28"/>
          <w:szCs w:val="28"/>
          <w:lang w:val="ru-RU"/>
        </w:rPr>
        <w:t>Назым</w:t>
      </w:r>
      <w:proofErr w:type="spellEnd"/>
      <w:r w:rsidRPr="00322CE6">
        <w:rPr>
          <w:rFonts w:ascii="Times New Roman" w:hAnsi="Times New Roman" w:cs="Times New Roman"/>
          <w:sz w:val="28"/>
          <w:szCs w:val="28"/>
          <w:lang w:val="ru-RU"/>
        </w:rPr>
        <w:t xml:space="preserve"> Хикмет и узбекская советская поэзия. </w:t>
      </w:r>
      <w:proofErr w:type="spellStart"/>
      <w:r w:rsidRPr="00322CE6">
        <w:rPr>
          <w:rFonts w:ascii="Times New Roman" w:hAnsi="Times New Roman" w:cs="Times New Roman"/>
          <w:sz w:val="28"/>
          <w:szCs w:val="28"/>
          <w:lang w:val="ru-RU"/>
        </w:rPr>
        <w:t>Автореф.дисс.канд.наук</w:t>
      </w:r>
      <w:proofErr w:type="spellEnd"/>
      <w:r w:rsidRPr="00322CE6">
        <w:rPr>
          <w:rFonts w:ascii="Times New Roman" w:hAnsi="Times New Roman" w:cs="Times New Roman"/>
          <w:sz w:val="28"/>
          <w:szCs w:val="28"/>
          <w:lang w:val="ru-RU"/>
        </w:rPr>
        <w:t>. – Ташкент, 1986.</w:t>
      </w:r>
    </w:p>
    <w:p w:rsidR="00177396" w:rsidRPr="00322CE6" w:rsidRDefault="00177396" w:rsidP="00177396">
      <w:pPr>
        <w:pStyle w:val="a3"/>
        <w:numPr>
          <w:ilvl w:val="0"/>
          <w:numId w:val="1"/>
        </w:numPr>
        <w:spacing w:after="160" w:line="360" w:lineRule="auto"/>
        <w:jc w:val="both"/>
        <w:rPr>
          <w:rFonts w:ascii="Times New Roman" w:hAnsi="Times New Roman" w:cs="Times New Roman"/>
          <w:sz w:val="28"/>
          <w:szCs w:val="28"/>
          <w:lang w:val="tr-TR"/>
        </w:rPr>
      </w:pPr>
      <w:r w:rsidRPr="00322CE6">
        <w:rPr>
          <w:rFonts w:ascii="Times New Roman" w:hAnsi="Times New Roman" w:cs="Times New Roman"/>
          <w:sz w:val="28"/>
          <w:szCs w:val="28"/>
          <w:lang w:val="uz-Cyrl-UZ"/>
        </w:rPr>
        <w:t>Маматова А. Ўзбек шеъриятида сарбаст. – Тошкент, 2000.</w:t>
      </w:r>
    </w:p>
    <w:p w:rsidR="00177396" w:rsidRPr="00322CE6" w:rsidRDefault="00177396" w:rsidP="00177396">
      <w:pPr>
        <w:pStyle w:val="a3"/>
        <w:numPr>
          <w:ilvl w:val="0"/>
          <w:numId w:val="1"/>
        </w:numPr>
        <w:spacing w:after="160" w:line="360" w:lineRule="auto"/>
        <w:jc w:val="both"/>
        <w:rPr>
          <w:rFonts w:ascii="Times New Roman" w:hAnsi="Times New Roman" w:cs="Times New Roman"/>
          <w:sz w:val="28"/>
          <w:szCs w:val="28"/>
          <w:lang w:val="tr-TR"/>
        </w:rPr>
      </w:pPr>
      <w:r w:rsidRPr="00322CE6">
        <w:rPr>
          <w:rFonts w:ascii="Times New Roman" w:hAnsi="Times New Roman" w:cs="Times New Roman"/>
          <w:sz w:val="28"/>
          <w:szCs w:val="28"/>
          <w:lang w:val="uz-Cyrl-UZ"/>
        </w:rPr>
        <w:t>Фахриёр. Геометрик баҳор. – Тошкент, 2004.</w:t>
      </w:r>
    </w:p>
    <w:p w:rsidR="00FA65B0" w:rsidRPr="00EF3990" w:rsidRDefault="00EF3990" w:rsidP="00177396">
      <w:pPr>
        <w:jc w:val="both"/>
        <w:rPr>
          <w:rFonts w:ascii="Times New Roman" w:hAnsi="Times New Roman" w:cs="Times New Roman"/>
          <w:b/>
          <w:lang w:val="tr-TR"/>
        </w:rPr>
      </w:pPr>
      <w:bookmarkStart w:id="0" w:name="_GoBack"/>
      <w:bookmarkEnd w:id="0"/>
      <w:r>
        <w:rPr>
          <w:rFonts w:ascii="Times New Roman" w:hAnsi="Times New Roman" w:cs="Times New Roman"/>
          <w:b/>
          <w:lang w:val="en-US"/>
        </w:rPr>
        <w:t xml:space="preserve"> </w:t>
      </w:r>
    </w:p>
    <w:sectPr w:rsidR="00FA65B0" w:rsidRPr="00EF39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16AA8"/>
    <w:multiLevelType w:val="hybridMultilevel"/>
    <w:tmpl w:val="72F6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4E0"/>
    <w:rsid w:val="00177396"/>
    <w:rsid w:val="006C1F77"/>
    <w:rsid w:val="007674E0"/>
    <w:rsid w:val="00B95D6D"/>
    <w:rsid w:val="00EF3990"/>
    <w:rsid w:val="00FA65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0F801-E705-478F-A445-BA3A60D58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17739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7396"/>
    <w:rPr>
      <w:rFonts w:asciiTheme="majorHAnsi" w:eastAsiaTheme="majorEastAsia" w:hAnsiTheme="majorHAnsi" w:cstheme="majorBidi"/>
      <w:b/>
      <w:bCs/>
      <w:color w:val="5B9BD5" w:themeColor="accent1"/>
      <w:sz w:val="26"/>
      <w:szCs w:val="26"/>
      <w:lang w:val="en-US"/>
    </w:rPr>
  </w:style>
  <w:style w:type="paragraph" w:styleId="a3">
    <w:name w:val="List Paragraph"/>
    <w:basedOn w:val="a"/>
    <w:uiPriority w:val="34"/>
    <w:qFormat/>
    <w:rsid w:val="00177396"/>
    <w:pPr>
      <w:spacing w:after="200" w:line="276" w:lineRule="auto"/>
      <w:ind w:left="72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1064</Words>
  <Characters>6068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2025-08-26T21:14:00Z</dcterms:created>
  <dcterms:modified xsi:type="dcterms:W3CDTF">2025-08-28T10:42:00Z</dcterms:modified>
</cp:coreProperties>
</file>