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DFB7" w14:textId="77777777" w:rsidR="00E87AF0" w:rsidRDefault="00351412" w:rsidP="004119CA">
      <w:pPr>
        <w:pStyle w:val="Gvde"/>
        <w:spacing w:after="120" w:line="264" w:lineRule="auto"/>
        <w:ind w:left="567"/>
        <w:jc w:val="center"/>
        <w:rPr>
          <w:rFonts w:ascii="Times New Roman" w:eastAsia="Times New Roman" w:hAnsi="Times New Roman" w:cs="Times New Roman"/>
          <w:b/>
          <w:bCs/>
          <w:sz w:val="22"/>
          <w:szCs w:val="22"/>
        </w:rPr>
      </w:pPr>
      <w:r>
        <w:rPr>
          <w:rFonts w:ascii="Times New Roman" w:hAnsi="Times New Roman"/>
          <w:b/>
          <w:bCs/>
          <w:sz w:val="22"/>
          <w:szCs w:val="22"/>
        </w:rPr>
        <w:t xml:space="preserve">Türk Düşüncesinde Metaforik Yapılar: Cemil Meriç’in </w:t>
      </w:r>
      <w:r>
        <w:rPr>
          <w:rFonts w:ascii="Times New Roman" w:hAnsi="Times New Roman"/>
          <w:b/>
          <w:bCs/>
          <w:i/>
          <w:iCs/>
          <w:sz w:val="22"/>
          <w:szCs w:val="22"/>
        </w:rPr>
        <w:t xml:space="preserve">Bu </w:t>
      </w:r>
      <w:r>
        <w:rPr>
          <w:rFonts w:ascii="Times New Roman" w:hAnsi="Times New Roman"/>
          <w:b/>
          <w:bCs/>
          <w:i/>
          <w:iCs/>
          <w:sz w:val="22"/>
          <w:szCs w:val="22"/>
          <w:lang w:val="de-DE"/>
        </w:rPr>
        <w:t>Ü</w:t>
      </w:r>
      <w:proofErr w:type="spellStart"/>
      <w:r>
        <w:rPr>
          <w:rFonts w:ascii="Times New Roman" w:hAnsi="Times New Roman"/>
          <w:b/>
          <w:bCs/>
          <w:i/>
          <w:iCs/>
          <w:sz w:val="22"/>
          <w:szCs w:val="22"/>
        </w:rPr>
        <w:t>lke</w:t>
      </w:r>
      <w:proofErr w:type="spellEnd"/>
      <w:r>
        <w:rPr>
          <w:rFonts w:ascii="Times New Roman" w:hAnsi="Times New Roman"/>
          <w:b/>
          <w:bCs/>
          <w:sz w:val="22"/>
          <w:szCs w:val="22"/>
        </w:rPr>
        <w:t xml:space="preserve"> Eserinde Kültür ve Dil Metaforları</w:t>
      </w:r>
    </w:p>
    <w:p w14:paraId="0BC0DFB8" w14:textId="77777777" w:rsidR="00E87AF0" w:rsidRDefault="00351412" w:rsidP="004119CA">
      <w:pPr>
        <w:pStyle w:val="Gvde"/>
        <w:spacing w:after="120" w:line="264" w:lineRule="auto"/>
        <w:ind w:left="567"/>
        <w:jc w:val="center"/>
        <w:rPr>
          <w:rFonts w:ascii="Times New Roman" w:eastAsia="Times New Roman" w:hAnsi="Times New Roman" w:cs="Times New Roman"/>
          <w:b/>
          <w:bCs/>
          <w:sz w:val="22"/>
          <w:szCs w:val="22"/>
        </w:rPr>
      </w:pPr>
      <w:r>
        <w:rPr>
          <w:rFonts w:ascii="Times New Roman" w:hAnsi="Times New Roman"/>
          <w:b/>
          <w:bCs/>
          <w:sz w:val="22"/>
          <w:szCs w:val="22"/>
          <w:lang w:val="en-US"/>
        </w:rPr>
        <w:t xml:space="preserve">Metaphorical Structures in Turkish Thought: Cultural and Linguistic Metaphors in Cemil </w:t>
      </w:r>
      <w:r w:rsidRPr="00CE2C81">
        <w:rPr>
          <w:rFonts w:ascii="Times New Roman" w:hAnsi="Times New Roman"/>
          <w:b/>
          <w:bCs/>
          <w:sz w:val="22"/>
          <w:szCs w:val="22"/>
          <w:lang w:val="en-US"/>
        </w:rPr>
        <w:t>Meri</w:t>
      </w:r>
      <w:proofErr w:type="spellStart"/>
      <w:r w:rsidRPr="00CE2C81">
        <w:rPr>
          <w:rFonts w:ascii="Times New Roman" w:hAnsi="Times New Roman"/>
          <w:b/>
          <w:bCs/>
          <w:sz w:val="22"/>
          <w:szCs w:val="22"/>
        </w:rPr>
        <w:t>ç’s</w:t>
      </w:r>
      <w:proofErr w:type="spellEnd"/>
      <w:r w:rsidRPr="004119CA">
        <w:rPr>
          <w:rFonts w:ascii="Times New Roman" w:hAnsi="Times New Roman"/>
          <w:b/>
          <w:bCs/>
          <w:i/>
          <w:iCs/>
          <w:sz w:val="22"/>
          <w:szCs w:val="22"/>
        </w:rPr>
        <w:t xml:space="preserve"> </w:t>
      </w:r>
      <w:r w:rsidRPr="00C97252">
        <w:rPr>
          <w:rFonts w:ascii="Times New Roman" w:hAnsi="Times New Roman"/>
          <w:b/>
          <w:bCs/>
          <w:i/>
          <w:iCs/>
          <w:sz w:val="22"/>
          <w:szCs w:val="22"/>
        </w:rPr>
        <w:t xml:space="preserve">Bu </w:t>
      </w:r>
      <w:r w:rsidRPr="00C97252">
        <w:rPr>
          <w:rFonts w:ascii="Times New Roman" w:hAnsi="Times New Roman"/>
          <w:b/>
          <w:bCs/>
          <w:i/>
          <w:iCs/>
          <w:sz w:val="22"/>
          <w:szCs w:val="22"/>
          <w:lang w:val="de-DE"/>
        </w:rPr>
        <w:t>Ü</w:t>
      </w:r>
      <w:proofErr w:type="spellStart"/>
      <w:r w:rsidRPr="00C97252">
        <w:rPr>
          <w:rFonts w:ascii="Times New Roman" w:hAnsi="Times New Roman"/>
          <w:b/>
          <w:bCs/>
          <w:i/>
          <w:iCs/>
          <w:sz w:val="22"/>
          <w:szCs w:val="22"/>
        </w:rPr>
        <w:t>lke</w:t>
      </w:r>
      <w:proofErr w:type="spellEnd"/>
      <w:r>
        <w:rPr>
          <w:rFonts w:ascii="Times New Roman" w:hAnsi="Times New Roman"/>
          <w:b/>
          <w:bCs/>
          <w:sz w:val="22"/>
          <w:szCs w:val="22"/>
        </w:rPr>
        <w:t xml:space="preserve"> </w:t>
      </w:r>
    </w:p>
    <w:p w14:paraId="0BC0DFB9" w14:textId="77777777" w:rsidR="00E87AF0" w:rsidRDefault="00351412" w:rsidP="004119CA">
      <w:pPr>
        <w:pStyle w:val="Gvde"/>
        <w:suppressAutoHyphens/>
        <w:spacing w:after="120" w:line="264" w:lineRule="auto"/>
        <w:ind w:left="567"/>
        <w:jc w:val="right"/>
        <w:rPr>
          <w:rFonts w:ascii="Cambria" w:eastAsia="Cambria" w:hAnsi="Cambria" w:cs="Cambria"/>
          <w:b/>
          <w:bCs/>
          <w:sz w:val="20"/>
          <w:szCs w:val="20"/>
        </w:rPr>
      </w:pPr>
      <w:r>
        <w:rPr>
          <w:rFonts w:ascii="Cambria" w:hAnsi="Cambria"/>
          <w:b/>
          <w:bCs/>
          <w:sz w:val="20"/>
          <w:szCs w:val="20"/>
        </w:rPr>
        <w:t>Aynur Abiyeva</w:t>
      </w:r>
      <w:r>
        <w:rPr>
          <w:rFonts w:ascii="Cambria" w:eastAsia="Cambria" w:hAnsi="Cambria" w:cs="Cambria"/>
          <w:b/>
          <w:bCs/>
          <w:sz w:val="20"/>
          <w:szCs w:val="20"/>
          <w:vertAlign w:val="superscript"/>
        </w:rPr>
        <w:footnoteReference w:id="2"/>
      </w:r>
    </w:p>
    <w:p w14:paraId="0BC0DFBA" w14:textId="23267AEB"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b/>
          <w:bCs/>
          <w:sz w:val="22"/>
          <w:szCs w:val="22"/>
        </w:rPr>
        <w:t xml:space="preserve">Öz: </w:t>
      </w:r>
      <w:r>
        <w:rPr>
          <w:rFonts w:ascii="Times New Roman" w:hAnsi="Times New Roman"/>
          <w:sz w:val="22"/>
          <w:szCs w:val="22"/>
        </w:rPr>
        <w:t>Cemil Meriç, bağımsız düşünceyi her türlü ideolojik aidiyetin üstünde tutan, hakikat arayışını yaşamının merkezine yerleştiren bir entelektüeldir.</w:t>
      </w:r>
      <w:r>
        <w:t xml:space="preserve"> </w:t>
      </w:r>
      <w:r>
        <w:rPr>
          <w:rFonts w:ascii="Times New Roman" w:hAnsi="Times New Roman"/>
          <w:sz w:val="22"/>
          <w:szCs w:val="22"/>
        </w:rPr>
        <w:t xml:space="preserve">Meriç, edebiyatı yalnızca estetik bir faaliyet olarak değil, milletin hafızasını ve </w:t>
      </w:r>
      <w:proofErr w:type="spellStart"/>
      <w:r>
        <w:rPr>
          <w:rFonts w:ascii="Times New Roman" w:hAnsi="Times New Roman"/>
          <w:sz w:val="22"/>
          <w:szCs w:val="22"/>
        </w:rPr>
        <w:t>kimliğ</w:t>
      </w:r>
      <w:proofErr w:type="spellEnd"/>
      <w:r>
        <w:rPr>
          <w:rFonts w:ascii="Times New Roman" w:hAnsi="Times New Roman"/>
          <w:sz w:val="22"/>
          <w:szCs w:val="22"/>
          <w:lang w:val="it-IT"/>
        </w:rPr>
        <w:t>ini in</w:t>
      </w:r>
      <w:proofErr w:type="spellStart"/>
      <w:r>
        <w:rPr>
          <w:rFonts w:ascii="Times New Roman" w:hAnsi="Times New Roman"/>
          <w:sz w:val="22"/>
          <w:szCs w:val="22"/>
        </w:rPr>
        <w:t>şa</w:t>
      </w:r>
      <w:proofErr w:type="spellEnd"/>
      <w:r>
        <w:rPr>
          <w:rFonts w:ascii="Times New Roman" w:hAnsi="Times New Roman"/>
          <w:sz w:val="22"/>
          <w:szCs w:val="22"/>
        </w:rPr>
        <w:t xml:space="preserve"> eden bir düşünce alanı olarak değerlendirmiştir</w:t>
      </w:r>
      <w:r>
        <w:rPr>
          <w:rFonts w:ascii="Times New Roman" w:hAnsi="Times New Roman"/>
          <w:i/>
          <w:iCs/>
          <w:sz w:val="22"/>
          <w:szCs w:val="22"/>
        </w:rPr>
        <w:t>.</w:t>
      </w:r>
      <w:r>
        <w:t xml:space="preserve"> </w:t>
      </w:r>
      <w:r>
        <w:rPr>
          <w:rFonts w:ascii="Times New Roman" w:hAnsi="Times New Roman"/>
          <w:sz w:val="22"/>
          <w:szCs w:val="22"/>
        </w:rPr>
        <w:t>Türkiye</w:t>
      </w:r>
      <w:r>
        <w:rPr>
          <w:rFonts w:ascii="Times New Roman" w:hAnsi="Times New Roman"/>
          <w:sz w:val="22"/>
          <w:szCs w:val="22"/>
          <w:rtl/>
        </w:rPr>
        <w:t>’</w:t>
      </w:r>
      <w:proofErr w:type="spellStart"/>
      <w:r>
        <w:rPr>
          <w:rFonts w:ascii="Times New Roman" w:hAnsi="Times New Roman"/>
          <w:sz w:val="22"/>
          <w:szCs w:val="22"/>
        </w:rPr>
        <w:t>nin</w:t>
      </w:r>
      <w:proofErr w:type="spellEnd"/>
      <w:r>
        <w:rPr>
          <w:rFonts w:ascii="Times New Roman" w:hAnsi="Times New Roman"/>
          <w:sz w:val="22"/>
          <w:szCs w:val="22"/>
        </w:rPr>
        <w:t xml:space="preserve"> kültürel sorunlarına y</w:t>
      </w:r>
      <w:r>
        <w:rPr>
          <w:rFonts w:ascii="Times New Roman" w:hAnsi="Times New Roman"/>
          <w:sz w:val="22"/>
          <w:szCs w:val="22"/>
          <w:lang w:val="sv-SE"/>
        </w:rPr>
        <w:t>ö</w:t>
      </w:r>
      <w:proofErr w:type="spellStart"/>
      <w:r>
        <w:rPr>
          <w:rFonts w:ascii="Times New Roman" w:hAnsi="Times New Roman"/>
          <w:sz w:val="22"/>
          <w:szCs w:val="22"/>
        </w:rPr>
        <w:t>nelik</w:t>
      </w:r>
      <w:proofErr w:type="spellEnd"/>
      <w:r>
        <w:rPr>
          <w:rFonts w:ascii="Times New Roman" w:hAnsi="Times New Roman"/>
          <w:sz w:val="22"/>
          <w:szCs w:val="22"/>
        </w:rPr>
        <w:t xml:space="preserve"> bir muhasebe ve çağrı niteliği taşıyan</w:t>
      </w:r>
      <w:r>
        <w:rPr>
          <w:rFonts w:ascii="Times New Roman" w:hAnsi="Times New Roman"/>
          <w:i/>
          <w:iCs/>
          <w:sz w:val="22"/>
          <w:szCs w:val="22"/>
        </w:rPr>
        <w:t xml:space="preserve"> 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Cemil Meriç’</w:t>
      </w:r>
      <w:r>
        <w:rPr>
          <w:rFonts w:ascii="Times New Roman" w:hAnsi="Times New Roman"/>
          <w:sz w:val="22"/>
          <w:szCs w:val="22"/>
          <w:lang w:val="de-DE"/>
        </w:rPr>
        <w:t>in d</w:t>
      </w:r>
      <w:r>
        <w:rPr>
          <w:rFonts w:ascii="Times New Roman" w:hAnsi="Times New Roman"/>
          <w:sz w:val="22"/>
          <w:szCs w:val="22"/>
        </w:rPr>
        <w:t xml:space="preserve">üşünce ufkunu en berrak biçimde yansıtan eserlerinden biridir. Bu çalışma, Cemil Meriç’in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adlı eserinde dil ve kültür kavramlarını açıklarken kullandığı metaforları, kavramsal metafor kuramı çerçevesinde incelemektedir.</w:t>
      </w:r>
      <w:r>
        <w:rPr>
          <w:rFonts w:ascii="Times New Roman" w:hAnsi="Times New Roman"/>
          <w:b/>
          <w:bCs/>
          <w:sz w:val="22"/>
          <w:szCs w:val="22"/>
        </w:rPr>
        <w:t xml:space="preserve"> </w:t>
      </w:r>
      <w:proofErr w:type="spellStart"/>
      <w:r>
        <w:rPr>
          <w:rFonts w:ascii="Times New Roman" w:hAnsi="Times New Roman"/>
          <w:sz w:val="22"/>
          <w:szCs w:val="22"/>
        </w:rPr>
        <w:t>Lakoff</w:t>
      </w:r>
      <w:proofErr w:type="spellEnd"/>
      <w:r>
        <w:rPr>
          <w:rFonts w:ascii="Times New Roman" w:hAnsi="Times New Roman"/>
          <w:sz w:val="22"/>
          <w:szCs w:val="22"/>
        </w:rPr>
        <w:t xml:space="preserve"> ve Johnson’ın kuramsal yaklaşımından hareketle, Meriç’in dili yaşayan bir organizma, kültürü ise tarihsel derinliğe sahip bir değer sistemi olarak tasvir edişi analiz edilmiştir.</w:t>
      </w:r>
      <w:r>
        <w:rPr>
          <w:rFonts w:ascii="Times New Roman" w:hAnsi="Times New Roman"/>
          <w:b/>
          <w:bCs/>
          <w:sz w:val="22"/>
          <w:szCs w:val="22"/>
        </w:rPr>
        <w:t xml:space="preserve"> </w:t>
      </w:r>
      <w:r>
        <w:rPr>
          <w:rFonts w:ascii="Times New Roman" w:hAnsi="Times New Roman"/>
          <w:sz w:val="22"/>
          <w:szCs w:val="22"/>
        </w:rPr>
        <w:t>Çalışmanın amacı, Meriç’</w:t>
      </w:r>
      <w:r>
        <w:rPr>
          <w:rFonts w:ascii="Times New Roman" w:hAnsi="Times New Roman"/>
          <w:sz w:val="22"/>
          <w:szCs w:val="22"/>
          <w:lang w:val="de-DE"/>
        </w:rPr>
        <w:t>in d</w:t>
      </w:r>
      <w:r>
        <w:rPr>
          <w:rFonts w:ascii="Times New Roman" w:hAnsi="Times New Roman"/>
          <w:sz w:val="22"/>
          <w:szCs w:val="22"/>
        </w:rPr>
        <w:t>üşü</w:t>
      </w:r>
      <w:proofErr w:type="spellStart"/>
      <w:r>
        <w:rPr>
          <w:rFonts w:ascii="Times New Roman" w:hAnsi="Times New Roman"/>
          <w:sz w:val="22"/>
          <w:szCs w:val="22"/>
          <w:lang w:val="fr-FR"/>
        </w:rPr>
        <w:t>nce</w:t>
      </w:r>
      <w:proofErr w:type="spellEnd"/>
      <w:r>
        <w:rPr>
          <w:rFonts w:ascii="Times New Roman" w:hAnsi="Times New Roman"/>
          <w:sz w:val="22"/>
          <w:szCs w:val="22"/>
          <w:lang w:val="fr-FR"/>
        </w:rPr>
        <w:t xml:space="preserve"> d</w:t>
      </w:r>
      <w:proofErr w:type="spellStart"/>
      <w:r>
        <w:rPr>
          <w:rFonts w:ascii="Times New Roman" w:hAnsi="Times New Roman"/>
          <w:sz w:val="22"/>
          <w:szCs w:val="22"/>
        </w:rPr>
        <w:t>ünyasını</w:t>
      </w:r>
      <w:proofErr w:type="spellEnd"/>
      <w:r>
        <w:rPr>
          <w:rFonts w:ascii="Times New Roman" w:hAnsi="Times New Roman"/>
          <w:sz w:val="22"/>
          <w:szCs w:val="22"/>
        </w:rPr>
        <w:t xml:space="preserve"> ve </w:t>
      </w:r>
      <w:proofErr w:type="spellStart"/>
      <w:r>
        <w:rPr>
          <w:rFonts w:ascii="Times New Roman" w:hAnsi="Times New Roman"/>
          <w:sz w:val="22"/>
          <w:szCs w:val="22"/>
        </w:rPr>
        <w:t>Tü</w:t>
      </w:r>
      <w:proofErr w:type="spellEnd"/>
      <w:r>
        <w:rPr>
          <w:rFonts w:ascii="Times New Roman" w:hAnsi="Times New Roman"/>
          <w:sz w:val="22"/>
          <w:szCs w:val="22"/>
          <w:lang w:val="nl-NL"/>
        </w:rPr>
        <w:t>rk d</w:t>
      </w:r>
      <w:r>
        <w:rPr>
          <w:rFonts w:ascii="Times New Roman" w:hAnsi="Times New Roman"/>
          <w:sz w:val="22"/>
          <w:szCs w:val="22"/>
        </w:rPr>
        <w:t xml:space="preserve">üşünce </w:t>
      </w:r>
      <w:proofErr w:type="spellStart"/>
      <w:r>
        <w:rPr>
          <w:rFonts w:ascii="Times New Roman" w:hAnsi="Times New Roman"/>
          <w:sz w:val="22"/>
          <w:szCs w:val="22"/>
        </w:rPr>
        <w:t>geleneğ</w:t>
      </w:r>
      <w:proofErr w:type="spellEnd"/>
      <w:r>
        <w:rPr>
          <w:rFonts w:ascii="Times New Roman" w:hAnsi="Times New Roman"/>
          <w:sz w:val="22"/>
          <w:szCs w:val="22"/>
          <w:lang w:val="it-IT"/>
        </w:rPr>
        <w:t>i i</w:t>
      </w:r>
      <w:proofErr w:type="spellStart"/>
      <w:r>
        <w:rPr>
          <w:rFonts w:ascii="Times New Roman" w:hAnsi="Times New Roman"/>
          <w:sz w:val="22"/>
          <w:szCs w:val="22"/>
        </w:rPr>
        <w:t>çindeki</w:t>
      </w:r>
      <w:proofErr w:type="spellEnd"/>
      <w:r>
        <w:rPr>
          <w:rFonts w:ascii="Times New Roman" w:hAnsi="Times New Roman"/>
          <w:sz w:val="22"/>
          <w:szCs w:val="22"/>
        </w:rPr>
        <w:t xml:space="preserve"> konumunu kavramsal metaforlar aracılığıyla ortaya koymaktır.</w:t>
      </w:r>
      <w:r>
        <w:t xml:space="preserve"> </w:t>
      </w:r>
      <w:r>
        <w:rPr>
          <w:rFonts w:ascii="Times New Roman" w:hAnsi="Times New Roman"/>
          <w:sz w:val="22"/>
          <w:szCs w:val="22"/>
        </w:rPr>
        <w:t xml:space="preserve">Bulgular, Meriç’in kelimeleri kuş, çiçek ve yıldız gibi doğal ve estetik unsurlarla </w:t>
      </w:r>
      <w:r>
        <w:rPr>
          <w:rFonts w:ascii="Times New Roman" w:hAnsi="Times New Roman"/>
          <w:sz w:val="22"/>
          <w:szCs w:val="22"/>
          <w:lang w:val="sv-SE"/>
        </w:rPr>
        <w:t>ö</w:t>
      </w:r>
      <w:proofErr w:type="spellStart"/>
      <w:r>
        <w:rPr>
          <w:rFonts w:ascii="Times New Roman" w:hAnsi="Times New Roman"/>
          <w:sz w:val="22"/>
          <w:szCs w:val="22"/>
        </w:rPr>
        <w:t>zdeşleştirerek</w:t>
      </w:r>
      <w:proofErr w:type="spellEnd"/>
      <w:r>
        <w:rPr>
          <w:rFonts w:ascii="Times New Roman" w:hAnsi="Times New Roman"/>
          <w:sz w:val="22"/>
          <w:szCs w:val="22"/>
        </w:rPr>
        <w:t xml:space="preserve"> dilin kendiliğinden gelişen, canlı bir varlık olduğunu vurguladığını g</w:t>
      </w:r>
      <w:r>
        <w:rPr>
          <w:rFonts w:ascii="Times New Roman" w:hAnsi="Times New Roman"/>
          <w:sz w:val="22"/>
          <w:szCs w:val="22"/>
          <w:lang w:val="sv-SE"/>
        </w:rPr>
        <w:t>ö</w:t>
      </w:r>
      <w:proofErr w:type="spellStart"/>
      <w:r>
        <w:rPr>
          <w:rFonts w:ascii="Times New Roman" w:hAnsi="Times New Roman"/>
          <w:sz w:val="22"/>
          <w:szCs w:val="22"/>
        </w:rPr>
        <w:t>stermektedir</w:t>
      </w:r>
      <w:proofErr w:type="spellEnd"/>
      <w:r>
        <w:rPr>
          <w:rFonts w:ascii="Times New Roman" w:hAnsi="Times New Roman"/>
          <w:sz w:val="22"/>
          <w:szCs w:val="22"/>
        </w:rPr>
        <w:t xml:space="preserve">. Buna karşılık, argo ve yapay dil politikalarını “kaçış” </w:t>
      </w:r>
      <w:proofErr w:type="spellStart"/>
      <w:r>
        <w:rPr>
          <w:rFonts w:ascii="Times New Roman" w:hAnsi="Times New Roman"/>
          <w:sz w:val="22"/>
          <w:szCs w:val="22"/>
          <w:lang w:val="en-US"/>
        </w:rPr>
        <w:t>ve</w:t>
      </w:r>
      <w:proofErr w:type="spellEnd"/>
      <w:r>
        <w:rPr>
          <w:rFonts w:ascii="Times New Roman" w:hAnsi="Times New Roman"/>
          <w:sz w:val="22"/>
          <w:szCs w:val="22"/>
          <w:lang w:val="en-US"/>
        </w:rPr>
        <w:t xml:space="preserve"> </w:t>
      </w:r>
      <w:r>
        <w:rPr>
          <w:rFonts w:ascii="Times New Roman" w:hAnsi="Times New Roman"/>
          <w:sz w:val="22"/>
          <w:szCs w:val="22"/>
          <w:rtl/>
          <w:lang w:val="ar-SA"/>
        </w:rPr>
        <w:t>“</w:t>
      </w:r>
      <w:r>
        <w:rPr>
          <w:rFonts w:ascii="Times New Roman" w:hAnsi="Times New Roman"/>
          <w:sz w:val="22"/>
          <w:szCs w:val="22"/>
        </w:rPr>
        <w:t xml:space="preserve">boğucu kement” metaforlarıyla eleştirerek toplumsal belleği zedeleyen bir unsur olarak değerlendirmiştir. Kültür metaforları ise bilginin </w:t>
      </w:r>
      <w:proofErr w:type="spellStart"/>
      <w:r>
        <w:rPr>
          <w:rFonts w:ascii="Times New Roman" w:hAnsi="Times New Roman"/>
          <w:sz w:val="22"/>
          <w:szCs w:val="22"/>
        </w:rPr>
        <w:t>yüzeyselleşmesini</w:t>
      </w:r>
      <w:proofErr w:type="spellEnd"/>
      <w:r>
        <w:rPr>
          <w:rFonts w:ascii="Times New Roman" w:hAnsi="Times New Roman"/>
          <w:sz w:val="22"/>
          <w:szCs w:val="22"/>
        </w:rPr>
        <w:t xml:space="preserve">, Batı’dan ithal edilen kavramların </w:t>
      </w:r>
      <w:r>
        <w:rPr>
          <w:rFonts w:ascii="Times New Roman" w:hAnsi="Times New Roman"/>
          <w:sz w:val="22"/>
          <w:szCs w:val="22"/>
          <w:rtl/>
          <w:lang w:val="ar-SA"/>
        </w:rPr>
        <w:t>“</w:t>
      </w:r>
      <w:r>
        <w:rPr>
          <w:rFonts w:ascii="Times New Roman" w:hAnsi="Times New Roman"/>
          <w:sz w:val="22"/>
          <w:szCs w:val="22"/>
        </w:rPr>
        <w:t xml:space="preserve">hazır elbise” gibi giydirilmesini ve tarihin </w:t>
      </w:r>
      <w:r>
        <w:rPr>
          <w:rFonts w:ascii="Times New Roman" w:hAnsi="Times New Roman"/>
          <w:sz w:val="22"/>
          <w:szCs w:val="22"/>
          <w:rtl/>
          <w:lang w:val="ar-SA"/>
        </w:rPr>
        <w:t>“</w:t>
      </w:r>
      <w:r>
        <w:rPr>
          <w:rFonts w:ascii="Times New Roman" w:hAnsi="Times New Roman"/>
          <w:sz w:val="22"/>
          <w:szCs w:val="22"/>
        </w:rPr>
        <w:t>mü</w:t>
      </w:r>
      <w:proofErr w:type="spellStart"/>
      <w:r>
        <w:rPr>
          <w:rFonts w:ascii="Times New Roman" w:hAnsi="Times New Roman"/>
          <w:sz w:val="22"/>
          <w:szCs w:val="22"/>
          <w:lang w:val="de-DE"/>
        </w:rPr>
        <w:t>hr</w:t>
      </w:r>
      <w:proofErr w:type="spellEnd"/>
      <w:r>
        <w:rPr>
          <w:rFonts w:ascii="Times New Roman" w:hAnsi="Times New Roman"/>
          <w:sz w:val="22"/>
          <w:szCs w:val="22"/>
        </w:rPr>
        <w:t>ü s</w:t>
      </w:r>
      <w:r>
        <w:rPr>
          <w:rFonts w:ascii="Times New Roman" w:hAnsi="Times New Roman"/>
          <w:sz w:val="22"/>
          <w:szCs w:val="22"/>
          <w:lang w:val="sv-SE"/>
        </w:rPr>
        <w:t>ö</w:t>
      </w:r>
      <w:proofErr w:type="spellStart"/>
      <w:r>
        <w:rPr>
          <w:rFonts w:ascii="Times New Roman" w:hAnsi="Times New Roman"/>
          <w:sz w:val="22"/>
          <w:szCs w:val="22"/>
        </w:rPr>
        <w:t>külmemiş</w:t>
      </w:r>
      <w:proofErr w:type="spellEnd"/>
      <w:r>
        <w:rPr>
          <w:rFonts w:ascii="Times New Roman" w:hAnsi="Times New Roman"/>
          <w:sz w:val="22"/>
          <w:szCs w:val="22"/>
        </w:rPr>
        <w:t xml:space="preserve"> bir hazine” olarak keşfedilmeyi beklediğini ortaya koymaktadır. Tartışma b</w:t>
      </w:r>
      <w:r>
        <w:rPr>
          <w:rFonts w:ascii="Times New Roman" w:hAnsi="Times New Roman"/>
          <w:sz w:val="22"/>
          <w:szCs w:val="22"/>
          <w:lang w:val="sv-SE"/>
        </w:rPr>
        <w:t>ö</w:t>
      </w:r>
      <w:proofErr w:type="spellStart"/>
      <w:r>
        <w:rPr>
          <w:rFonts w:ascii="Times New Roman" w:hAnsi="Times New Roman"/>
          <w:sz w:val="22"/>
          <w:szCs w:val="22"/>
        </w:rPr>
        <w:t>lümünde</w:t>
      </w:r>
      <w:proofErr w:type="spellEnd"/>
      <w:r>
        <w:rPr>
          <w:rFonts w:ascii="Times New Roman" w:hAnsi="Times New Roman"/>
          <w:sz w:val="22"/>
          <w:szCs w:val="22"/>
        </w:rPr>
        <w:t xml:space="preserve"> bu metaforların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ünyasının</w:t>
      </w:r>
      <w:proofErr w:type="spellEnd"/>
      <w:r>
        <w:rPr>
          <w:rFonts w:ascii="Times New Roman" w:hAnsi="Times New Roman"/>
          <w:sz w:val="22"/>
          <w:szCs w:val="22"/>
        </w:rPr>
        <w:t xml:space="preserve"> farklı </w:t>
      </w:r>
      <w:r>
        <w:rPr>
          <w:rFonts w:ascii="Times New Roman" w:hAnsi="Times New Roman"/>
          <w:sz w:val="22"/>
          <w:szCs w:val="22"/>
          <w:lang w:val="it-IT"/>
        </w:rPr>
        <w:lastRenderedPageBreak/>
        <w:t>co</w:t>
      </w:r>
      <w:proofErr w:type="spellStart"/>
      <w:r>
        <w:rPr>
          <w:rFonts w:ascii="Times New Roman" w:hAnsi="Times New Roman"/>
          <w:sz w:val="22"/>
          <w:szCs w:val="22"/>
        </w:rPr>
        <w:t>ğrafyalarındaki</w:t>
      </w:r>
      <w:proofErr w:type="spellEnd"/>
      <w:r>
        <w:rPr>
          <w:rFonts w:ascii="Times New Roman" w:hAnsi="Times New Roman"/>
          <w:sz w:val="22"/>
          <w:szCs w:val="22"/>
        </w:rPr>
        <w:t xml:space="preserve"> (Azerbaycan, Kazakistan, Kırgızistan) benzer düşüncelerle ilişkisi değerlendirilmiş, </w:t>
      </w:r>
      <w:proofErr w:type="spellStart"/>
      <w:r>
        <w:rPr>
          <w:rFonts w:ascii="Times New Roman" w:hAnsi="Times New Roman"/>
          <w:sz w:val="22"/>
          <w:szCs w:val="22"/>
        </w:rPr>
        <w:t>Fuz</w:t>
      </w:r>
      <w:proofErr w:type="spellEnd"/>
      <w:r>
        <w:rPr>
          <w:rFonts w:ascii="Times New Roman" w:hAnsi="Times New Roman"/>
          <w:sz w:val="22"/>
          <w:szCs w:val="22"/>
          <w:lang w:val="fr-FR"/>
        </w:rPr>
        <w:t>û</w:t>
      </w:r>
      <w:proofErr w:type="spellStart"/>
      <w:r>
        <w:rPr>
          <w:rFonts w:ascii="Times New Roman" w:hAnsi="Times New Roman"/>
          <w:sz w:val="22"/>
          <w:szCs w:val="22"/>
        </w:rPr>
        <w:t>lî</w:t>
      </w:r>
      <w:proofErr w:type="spellEnd"/>
      <w:r>
        <w:rPr>
          <w:rFonts w:ascii="Times New Roman" w:hAnsi="Times New Roman"/>
          <w:sz w:val="22"/>
          <w:szCs w:val="22"/>
        </w:rPr>
        <w:t xml:space="preserve">, Abay ve </w:t>
      </w:r>
      <w:proofErr w:type="spellStart"/>
      <w:r>
        <w:rPr>
          <w:rFonts w:ascii="Times New Roman" w:hAnsi="Times New Roman"/>
          <w:sz w:val="22"/>
          <w:szCs w:val="22"/>
        </w:rPr>
        <w:t>Auezov</w:t>
      </w:r>
      <w:proofErr w:type="spellEnd"/>
      <w:r>
        <w:rPr>
          <w:rFonts w:ascii="Times New Roman" w:hAnsi="Times New Roman"/>
          <w:sz w:val="22"/>
          <w:szCs w:val="22"/>
          <w:rtl/>
        </w:rPr>
        <w:t>’</w:t>
      </w:r>
      <w:r>
        <w:rPr>
          <w:rFonts w:ascii="Times New Roman" w:hAnsi="Times New Roman"/>
          <w:sz w:val="22"/>
          <w:szCs w:val="22"/>
        </w:rPr>
        <w:t>un eserleriyle karşılaştırmalar yapılmıştır.</w:t>
      </w:r>
      <w:r>
        <w:t xml:space="preserve"> </w:t>
      </w:r>
      <w:r>
        <w:rPr>
          <w:rFonts w:ascii="Times New Roman" w:hAnsi="Times New Roman"/>
          <w:sz w:val="22"/>
          <w:szCs w:val="22"/>
        </w:rPr>
        <w:t>Çalışma, Meriç’</w:t>
      </w:r>
      <w:r>
        <w:rPr>
          <w:rFonts w:ascii="Times New Roman" w:hAnsi="Times New Roman"/>
          <w:sz w:val="22"/>
          <w:szCs w:val="22"/>
          <w:lang w:val="it-IT"/>
        </w:rPr>
        <w:t>in metaforik d</w:t>
      </w:r>
      <w:proofErr w:type="spellStart"/>
      <w:r>
        <w:rPr>
          <w:rFonts w:ascii="Times New Roman" w:hAnsi="Times New Roman"/>
          <w:sz w:val="22"/>
          <w:szCs w:val="22"/>
        </w:rPr>
        <w:t>üşüncesinin</w:t>
      </w:r>
      <w:proofErr w:type="spellEnd"/>
      <w:r>
        <w:rPr>
          <w:rFonts w:ascii="Times New Roman" w:hAnsi="Times New Roman"/>
          <w:sz w:val="22"/>
          <w:szCs w:val="22"/>
        </w:rPr>
        <w:t xml:space="preserve"> yalnızca bireysel bir üslup değil, </w:t>
      </w:r>
      <w:proofErr w:type="spellStart"/>
      <w:r>
        <w:rPr>
          <w:rFonts w:ascii="Times New Roman" w:hAnsi="Times New Roman"/>
          <w:sz w:val="22"/>
          <w:szCs w:val="22"/>
        </w:rPr>
        <w:t>Tü</w:t>
      </w:r>
      <w:proofErr w:type="spellEnd"/>
      <w:r>
        <w:rPr>
          <w:rFonts w:ascii="Times New Roman" w:hAnsi="Times New Roman"/>
          <w:sz w:val="22"/>
          <w:szCs w:val="22"/>
          <w:lang w:val="nl-NL"/>
        </w:rPr>
        <w:t>rk d</w:t>
      </w:r>
      <w:r>
        <w:rPr>
          <w:rFonts w:ascii="Times New Roman" w:hAnsi="Times New Roman"/>
          <w:sz w:val="22"/>
          <w:szCs w:val="22"/>
        </w:rPr>
        <w:t xml:space="preserve">üşünce geleneğinde ortak bir </w:t>
      </w:r>
      <w:proofErr w:type="spellStart"/>
      <w:r>
        <w:rPr>
          <w:rFonts w:ascii="Times New Roman" w:hAnsi="Times New Roman"/>
          <w:sz w:val="22"/>
          <w:szCs w:val="22"/>
        </w:rPr>
        <w:t>entelektü</w:t>
      </w:r>
      <w:proofErr w:type="spellEnd"/>
      <w:r>
        <w:rPr>
          <w:rFonts w:ascii="Times New Roman" w:hAnsi="Times New Roman"/>
          <w:sz w:val="22"/>
          <w:szCs w:val="22"/>
          <w:lang w:val="it-IT"/>
        </w:rPr>
        <w:t>el miras</w:t>
      </w:r>
      <w:r>
        <w:rPr>
          <w:rFonts w:ascii="Times New Roman" w:hAnsi="Times New Roman"/>
          <w:sz w:val="22"/>
          <w:szCs w:val="22"/>
        </w:rPr>
        <w:t>ı</w:t>
      </w:r>
      <w:r>
        <w:rPr>
          <w:rFonts w:ascii="Times New Roman" w:hAnsi="Times New Roman"/>
          <w:sz w:val="22"/>
          <w:szCs w:val="22"/>
          <w:lang w:val="pt-PT"/>
        </w:rPr>
        <w:t>n par</w:t>
      </w:r>
      <w:proofErr w:type="spellStart"/>
      <w:r>
        <w:rPr>
          <w:rFonts w:ascii="Times New Roman" w:hAnsi="Times New Roman"/>
          <w:sz w:val="22"/>
          <w:szCs w:val="22"/>
        </w:rPr>
        <w:t>çası</w:t>
      </w:r>
      <w:proofErr w:type="spellEnd"/>
      <w:r>
        <w:rPr>
          <w:rFonts w:ascii="Times New Roman" w:hAnsi="Times New Roman"/>
          <w:sz w:val="22"/>
          <w:szCs w:val="22"/>
        </w:rPr>
        <w:t xml:space="preserve"> olduğunu ortaya koymaktadır. Bu inceleme,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i/>
          <w:iCs/>
          <w:sz w:val="22"/>
          <w:szCs w:val="22"/>
          <w:rtl/>
        </w:rPr>
        <w:t>’</w:t>
      </w:r>
      <w:r>
        <w:rPr>
          <w:rFonts w:ascii="Times New Roman" w:hAnsi="Times New Roman"/>
          <w:i/>
          <w:iCs/>
          <w:sz w:val="22"/>
          <w:szCs w:val="22"/>
        </w:rPr>
        <w:t>deki</w:t>
      </w:r>
      <w:r>
        <w:rPr>
          <w:rFonts w:ascii="Times New Roman" w:hAnsi="Times New Roman"/>
          <w:sz w:val="22"/>
          <w:szCs w:val="22"/>
        </w:rPr>
        <w:t xml:space="preserve"> metaforları</w:t>
      </w:r>
      <w:r>
        <w:rPr>
          <w:rFonts w:ascii="Times New Roman" w:hAnsi="Times New Roman"/>
          <w:sz w:val="22"/>
          <w:szCs w:val="22"/>
          <w:lang w:val="de-DE"/>
        </w:rPr>
        <w:t>n Meri</w:t>
      </w:r>
      <w:r>
        <w:rPr>
          <w:rFonts w:ascii="Times New Roman" w:hAnsi="Times New Roman"/>
          <w:sz w:val="22"/>
          <w:szCs w:val="22"/>
        </w:rPr>
        <w:t>ç’</w:t>
      </w:r>
      <w:r>
        <w:rPr>
          <w:rFonts w:ascii="Times New Roman" w:hAnsi="Times New Roman"/>
          <w:sz w:val="22"/>
          <w:szCs w:val="22"/>
          <w:lang w:val="de-DE"/>
        </w:rPr>
        <w:t>in d</w:t>
      </w:r>
      <w:r>
        <w:rPr>
          <w:rFonts w:ascii="Times New Roman" w:hAnsi="Times New Roman"/>
          <w:sz w:val="22"/>
          <w:szCs w:val="22"/>
        </w:rPr>
        <w:t xml:space="preserve">üşünce yapısını anlamada </w:t>
      </w:r>
      <w:r>
        <w:rPr>
          <w:rFonts w:ascii="Times New Roman" w:hAnsi="Times New Roman"/>
          <w:sz w:val="22"/>
          <w:szCs w:val="22"/>
          <w:lang w:val="sv-SE"/>
        </w:rPr>
        <w:t>ö</w:t>
      </w:r>
      <w:r>
        <w:rPr>
          <w:rFonts w:ascii="Times New Roman" w:hAnsi="Times New Roman"/>
          <w:sz w:val="22"/>
          <w:szCs w:val="22"/>
        </w:rPr>
        <w:t xml:space="preserve">nemli bir anahtar sunduğunu ve </w:t>
      </w:r>
      <w:proofErr w:type="spellStart"/>
      <w:r>
        <w:rPr>
          <w:rFonts w:ascii="Times New Roman" w:hAnsi="Times New Roman"/>
          <w:sz w:val="22"/>
          <w:szCs w:val="22"/>
        </w:rPr>
        <w:t>Tü</w:t>
      </w:r>
      <w:proofErr w:type="spellEnd"/>
      <w:r>
        <w:rPr>
          <w:rFonts w:ascii="Times New Roman" w:hAnsi="Times New Roman"/>
          <w:sz w:val="22"/>
          <w:szCs w:val="22"/>
          <w:lang w:val="nl-NL"/>
        </w:rPr>
        <w:t>rk d</w:t>
      </w:r>
      <w:r>
        <w:rPr>
          <w:rFonts w:ascii="Times New Roman" w:hAnsi="Times New Roman"/>
          <w:sz w:val="22"/>
          <w:szCs w:val="22"/>
        </w:rPr>
        <w:t xml:space="preserve">üşünce geleneği ile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edebiyatlarında ortak kavramsal çerçevelerin incelenmesine katkı sağlayacağını ortaya koymaktadır.</w:t>
      </w:r>
    </w:p>
    <w:p w14:paraId="0BC0DFBB"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b/>
          <w:bCs/>
          <w:sz w:val="22"/>
          <w:szCs w:val="22"/>
        </w:rPr>
        <w:t>Anahtar kelimeler:</w:t>
      </w:r>
      <w:r>
        <w:rPr>
          <w:rFonts w:ascii="Times New Roman" w:hAnsi="Times New Roman"/>
          <w:sz w:val="22"/>
          <w:szCs w:val="22"/>
        </w:rPr>
        <w:t xml:space="preserve"> Cemil Meriç, Bu </w:t>
      </w:r>
      <w:r>
        <w:rPr>
          <w:rFonts w:ascii="Times New Roman" w:hAnsi="Times New Roman"/>
          <w:sz w:val="22"/>
          <w:szCs w:val="22"/>
          <w:lang w:val="de-DE"/>
        </w:rPr>
        <w:t>Ü</w:t>
      </w:r>
      <w:proofErr w:type="spellStart"/>
      <w:r>
        <w:rPr>
          <w:rFonts w:ascii="Times New Roman" w:hAnsi="Times New Roman"/>
          <w:sz w:val="22"/>
          <w:szCs w:val="22"/>
        </w:rPr>
        <w:t>lke</w:t>
      </w:r>
      <w:proofErr w:type="spellEnd"/>
      <w:r>
        <w:rPr>
          <w:rFonts w:ascii="Times New Roman" w:hAnsi="Times New Roman"/>
          <w:sz w:val="22"/>
          <w:szCs w:val="22"/>
        </w:rPr>
        <w:t xml:space="preserve">, kavramsal metafor, dil, kültür,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p>
    <w:p w14:paraId="0BC0DFBC" w14:textId="7E52654F" w:rsidR="00E87AF0" w:rsidRPr="004119CA" w:rsidRDefault="00351412" w:rsidP="004119CA">
      <w:pPr>
        <w:pStyle w:val="Gvde"/>
        <w:spacing w:after="120" w:line="264" w:lineRule="auto"/>
        <w:ind w:left="567"/>
        <w:jc w:val="both"/>
        <w:rPr>
          <w:rFonts w:ascii="Times New Roman" w:hAnsi="Times New Roman"/>
          <w:sz w:val="22"/>
          <w:szCs w:val="22"/>
          <w:lang w:val="en-US"/>
        </w:rPr>
      </w:pPr>
      <w:r>
        <w:rPr>
          <w:rFonts w:ascii="Times New Roman" w:hAnsi="Times New Roman"/>
          <w:b/>
          <w:bCs/>
          <w:sz w:val="22"/>
          <w:szCs w:val="22"/>
          <w:lang w:val="de-DE"/>
        </w:rPr>
        <w:t xml:space="preserve">Abstract: </w:t>
      </w:r>
      <w:r>
        <w:rPr>
          <w:rFonts w:ascii="Times New Roman" w:hAnsi="Times New Roman"/>
          <w:sz w:val="22"/>
          <w:szCs w:val="22"/>
        </w:rPr>
        <w:t xml:space="preserve">Cemil Meriç </w:t>
      </w:r>
      <w:r>
        <w:rPr>
          <w:rFonts w:ascii="Times New Roman" w:hAnsi="Times New Roman"/>
          <w:sz w:val="22"/>
          <w:szCs w:val="22"/>
          <w:lang w:val="en-US"/>
        </w:rPr>
        <w:t xml:space="preserve">is an intellectual who placed the pursuit of truth at the center of his life, </w:t>
      </w:r>
      <w:proofErr w:type="spellStart"/>
      <w:r>
        <w:rPr>
          <w:rFonts w:ascii="Times New Roman" w:hAnsi="Times New Roman"/>
          <w:sz w:val="22"/>
          <w:szCs w:val="22"/>
        </w:rPr>
        <w:t>placing</w:t>
      </w:r>
      <w:proofErr w:type="spellEnd"/>
      <w:r>
        <w:rPr>
          <w:rFonts w:ascii="Times New Roman" w:hAnsi="Times New Roman"/>
          <w:sz w:val="22"/>
          <w:szCs w:val="22"/>
          <w:lang w:val="en-US"/>
        </w:rPr>
        <w:t xml:space="preserve"> independent thought above </w:t>
      </w:r>
      <w:proofErr w:type="spellStart"/>
      <w:r>
        <w:rPr>
          <w:rFonts w:ascii="Times New Roman" w:hAnsi="Times New Roman"/>
          <w:sz w:val="22"/>
          <w:szCs w:val="22"/>
        </w:rPr>
        <w:t>ideology</w:t>
      </w:r>
      <w:proofErr w:type="spellEnd"/>
      <w:r>
        <w:rPr>
          <w:rFonts w:ascii="Times New Roman" w:hAnsi="Times New Roman"/>
          <w:sz w:val="22"/>
          <w:szCs w:val="22"/>
          <w:lang w:val="en-US"/>
        </w:rPr>
        <w:t>. He regarded literature not merely as an aesthetic pursuit but as a field of thought preserving a nation</w:t>
      </w:r>
      <w:r>
        <w:rPr>
          <w:rFonts w:ascii="Times New Roman" w:hAnsi="Times New Roman"/>
          <w:sz w:val="22"/>
          <w:szCs w:val="22"/>
          <w:rtl/>
        </w:rPr>
        <w:t>’</w:t>
      </w:r>
      <w:r>
        <w:rPr>
          <w:rFonts w:ascii="Times New Roman" w:hAnsi="Times New Roman"/>
          <w:sz w:val="22"/>
          <w:szCs w:val="22"/>
          <w:lang w:val="en-US"/>
        </w:rPr>
        <w:t xml:space="preserve">s memory and identity. </w:t>
      </w:r>
      <w:r>
        <w:rPr>
          <w:rFonts w:ascii="Times New Roman" w:hAnsi="Times New Roman"/>
          <w:b/>
          <w:bCs/>
          <w:sz w:val="22"/>
          <w:szCs w:val="22"/>
        </w:rPr>
        <w:t>Bu Ü</w:t>
      </w:r>
      <w:proofErr w:type="spellStart"/>
      <w:r>
        <w:rPr>
          <w:rFonts w:ascii="Times New Roman" w:hAnsi="Times New Roman"/>
          <w:b/>
          <w:bCs/>
          <w:sz w:val="22"/>
          <w:szCs w:val="22"/>
          <w:lang w:val="en-US"/>
        </w:rPr>
        <w:t>lke</w:t>
      </w:r>
      <w:proofErr w:type="spellEnd"/>
      <w:r>
        <w:rPr>
          <w:rFonts w:ascii="Times New Roman" w:hAnsi="Times New Roman"/>
          <w:b/>
          <w:bCs/>
          <w:sz w:val="22"/>
          <w:szCs w:val="22"/>
          <w:lang w:val="en-US"/>
        </w:rPr>
        <w:t xml:space="preserve"> (This Country)</w:t>
      </w:r>
      <w:r>
        <w:rPr>
          <w:rFonts w:ascii="Times New Roman" w:hAnsi="Times New Roman"/>
          <w:sz w:val="22"/>
          <w:szCs w:val="22"/>
          <w:lang w:val="en-US"/>
        </w:rPr>
        <w:t xml:space="preserve"> reflects his intellectual horizon most clearly, serving as both an assessment of Turkey</w:t>
      </w:r>
      <w:r>
        <w:rPr>
          <w:rFonts w:ascii="Times New Roman" w:hAnsi="Times New Roman"/>
          <w:sz w:val="22"/>
          <w:szCs w:val="22"/>
          <w:rtl/>
        </w:rPr>
        <w:t>’</w:t>
      </w:r>
      <w:r>
        <w:rPr>
          <w:rFonts w:ascii="Times New Roman" w:hAnsi="Times New Roman"/>
          <w:sz w:val="22"/>
          <w:szCs w:val="22"/>
          <w:lang w:val="en-US"/>
        </w:rPr>
        <w:t>s cultural issues and a call to action. This study examines the metaphors used by Cemil Meri</w:t>
      </w:r>
      <w:r>
        <w:rPr>
          <w:rFonts w:ascii="Times New Roman" w:hAnsi="Times New Roman"/>
          <w:sz w:val="22"/>
          <w:szCs w:val="22"/>
        </w:rPr>
        <w:t xml:space="preserve">ç </w:t>
      </w:r>
      <w:r>
        <w:rPr>
          <w:rFonts w:ascii="Times New Roman" w:hAnsi="Times New Roman"/>
          <w:sz w:val="22"/>
          <w:szCs w:val="22"/>
          <w:lang w:val="en-US"/>
        </w:rPr>
        <w:t>in This Country to explain language and culture within the framework of conceptual metaphor theory. Based on Lakoff and Johnson</w:t>
      </w:r>
      <w:r>
        <w:rPr>
          <w:rFonts w:ascii="Times New Roman" w:hAnsi="Times New Roman"/>
          <w:sz w:val="22"/>
          <w:szCs w:val="22"/>
          <w:rtl/>
        </w:rPr>
        <w:t>’</w:t>
      </w:r>
      <w:r>
        <w:rPr>
          <w:rFonts w:ascii="Times New Roman" w:hAnsi="Times New Roman"/>
          <w:sz w:val="22"/>
          <w:szCs w:val="22"/>
          <w:lang w:val="en-US"/>
        </w:rPr>
        <w:t>s approach, the analysis shows how Meri</w:t>
      </w:r>
      <w:r>
        <w:rPr>
          <w:rFonts w:ascii="Times New Roman" w:hAnsi="Times New Roman"/>
          <w:sz w:val="22"/>
          <w:szCs w:val="22"/>
        </w:rPr>
        <w:t xml:space="preserve">ç </w:t>
      </w:r>
      <w:r>
        <w:rPr>
          <w:rFonts w:ascii="Times New Roman" w:hAnsi="Times New Roman"/>
          <w:sz w:val="22"/>
          <w:szCs w:val="22"/>
          <w:lang w:val="en-US"/>
        </w:rPr>
        <w:t>portrays language as a living organism and culture as a historically grounded value system. The aim is to reveal Meri</w:t>
      </w:r>
      <w:r>
        <w:rPr>
          <w:rFonts w:ascii="Times New Roman" w:hAnsi="Times New Roman"/>
          <w:sz w:val="22"/>
          <w:szCs w:val="22"/>
        </w:rPr>
        <w:t>ç’</w:t>
      </w:r>
      <w:r>
        <w:rPr>
          <w:rFonts w:ascii="Times New Roman" w:hAnsi="Times New Roman"/>
          <w:sz w:val="22"/>
          <w:szCs w:val="22"/>
          <w:lang w:val="en-US"/>
        </w:rPr>
        <w:t>s intellectual world and his place in Turkish thought through conceptual metaphors. Findings indicate that Meri</w:t>
      </w:r>
      <w:r>
        <w:rPr>
          <w:rFonts w:ascii="Times New Roman" w:hAnsi="Times New Roman"/>
          <w:sz w:val="22"/>
          <w:szCs w:val="22"/>
        </w:rPr>
        <w:t xml:space="preserve">ç </w:t>
      </w:r>
      <w:r>
        <w:rPr>
          <w:rFonts w:ascii="Times New Roman" w:hAnsi="Times New Roman"/>
          <w:sz w:val="22"/>
          <w:szCs w:val="22"/>
          <w:lang w:val="en-US"/>
        </w:rPr>
        <w:t xml:space="preserve">associates words with natural and aesthetic elements—birds, flowers, stars—emphasizing language as a spontaneous, living entity. Conversely, he criticizes slang and artificial language policies as harmful to collective memory, using metaphors such as </w:t>
      </w:r>
      <w:r>
        <w:rPr>
          <w:rFonts w:ascii="Times New Roman" w:hAnsi="Times New Roman"/>
          <w:sz w:val="22"/>
          <w:szCs w:val="22"/>
          <w:rtl/>
          <w:lang w:val="ar-SA"/>
        </w:rPr>
        <w:t>“</w:t>
      </w:r>
      <w:r>
        <w:rPr>
          <w:rFonts w:ascii="Times New Roman" w:hAnsi="Times New Roman"/>
          <w:sz w:val="22"/>
          <w:szCs w:val="22"/>
          <w:lang w:val="pt-PT"/>
        </w:rPr>
        <w:t>escape</w:t>
      </w:r>
      <w:r>
        <w:rPr>
          <w:rFonts w:ascii="Times New Roman" w:hAnsi="Times New Roman"/>
          <w:sz w:val="22"/>
          <w:szCs w:val="22"/>
        </w:rPr>
        <w:t xml:space="preserve">” </w:t>
      </w:r>
      <w:r>
        <w:rPr>
          <w:rFonts w:ascii="Times New Roman" w:hAnsi="Times New Roman"/>
          <w:sz w:val="22"/>
          <w:szCs w:val="22"/>
          <w:lang w:val="en-US"/>
        </w:rPr>
        <w:t xml:space="preserve">and </w:t>
      </w:r>
      <w:r>
        <w:rPr>
          <w:rFonts w:ascii="Times New Roman" w:hAnsi="Times New Roman"/>
          <w:sz w:val="22"/>
          <w:szCs w:val="22"/>
          <w:rtl/>
          <w:lang w:val="ar-SA"/>
        </w:rPr>
        <w:t>“</w:t>
      </w:r>
      <w:r>
        <w:rPr>
          <w:rFonts w:ascii="Times New Roman" w:hAnsi="Times New Roman"/>
          <w:sz w:val="22"/>
          <w:szCs w:val="22"/>
          <w:lang w:val="en-US"/>
        </w:rPr>
        <w:t>suffocating lasso.</w:t>
      </w:r>
      <w:r>
        <w:rPr>
          <w:rFonts w:ascii="Times New Roman" w:hAnsi="Times New Roman"/>
          <w:sz w:val="22"/>
          <w:szCs w:val="22"/>
        </w:rPr>
        <w:t xml:space="preserve">” </w:t>
      </w:r>
      <w:r>
        <w:rPr>
          <w:rFonts w:ascii="Times New Roman" w:hAnsi="Times New Roman"/>
          <w:sz w:val="22"/>
          <w:szCs w:val="22"/>
          <w:lang w:val="en-US"/>
        </w:rPr>
        <w:t xml:space="preserve">Cultural metaphors highlight superficial knowledge, Western concepts adopted as </w:t>
      </w:r>
      <w:r>
        <w:rPr>
          <w:rFonts w:ascii="Times New Roman" w:hAnsi="Times New Roman"/>
          <w:sz w:val="22"/>
          <w:szCs w:val="22"/>
          <w:rtl/>
          <w:lang w:val="ar-SA"/>
        </w:rPr>
        <w:t>“</w:t>
      </w:r>
      <w:r>
        <w:rPr>
          <w:rFonts w:ascii="Times New Roman" w:hAnsi="Times New Roman"/>
          <w:sz w:val="22"/>
          <w:szCs w:val="22"/>
          <w:lang w:val="en-US"/>
        </w:rPr>
        <w:t>ready-made garments,</w:t>
      </w:r>
      <w:r>
        <w:rPr>
          <w:rFonts w:ascii="Times New Roman" w:hAnsi="Times New Roman"/>
          <w:sz w:val="22"/>
          <w:szCs w:val="22"/>
        </w:rPr>
        <w:t xml:space="preserve">” </w:t>
      </w:r>
      <w:r>
        <w:rPr>
          <w:rFonts w:ascii="Times New Roman" w:hAnsi="Times New Roman"/>
          <w:sz w:val="22"/>
          <w:szCs w:val="22"/>
          <w:lang w:val="en-US"/>
        </w:rPr>
        <w:t xml:space="preserve">and history as an </w:t>
      </w:r>
      <w:r>
        <w:rPr>
          <w:rFonts w:ascii="Times New Roman" w:hAnsi="Times New Roman"/>
          <w:sz w:val="22"/>
          <w:szCs w:val="22"/>
          <w:rtl/>
          <w:lang w:val="ar-SA"/>
        </w:rPr>
        <w:t>“</w:t>
      </w:r>
      <w:r>
        <w:rPr>
          <w:rFonts w:ascii="Times New Roman" w:hAnsi="Times New Roman"/>
          <w:sz w:val="22"/>
          <w:szCs w:val="22"/>
          <w:lang w:val="en-US"/>
        </w:rPr>
        <w:t>unbroken seal on a treasure</w:t>
      </w:r>
      <w:r>
        <w:rPr>
          <w:rFonts w:ascii="Times New Roman" w:hAnsi="Times New Roman"/>
          <w:sz w:val="22"/>
          <w:szCs w:val="22"/>
        </w:rPr>
        <w:t xml:space="preserve">” </w:t>
      </w:r>
      <w:r>
        <w:rPr>
          <w:rFonts w:ascii="Times New Roman" w:hAnsi="Times New Roman"/>
          <w:sz w:val="22"/>
          <w:szCs w:val="22"/>
          <w:lang w:val="en-US"/>
        </w:rPr>
        <w:t xml:space="preserve">awaiting discovery. The discussion evaluates these metaphors alongside perspectives from Azerbaijan, Kazakhstan, and </w:t>
      </w:r>
      <w:r>
        <w:rPr>
          <w:rFonts w:ascii="Times New Roman" w:hAnsi="Times New Roman"/>
          <w:sz w:val="22"/>
          <w:szCs w:val="22"/>
          <w:lang w:val="en-US"/>
        </w:rPr>
        <w:lastRenderedPageBreak/>
        <w:t xml:space="preserve">Kyrgyzstan. It further compares them with the works of </w:t>
      </w:r>
      <w:proofErr w:type="spellStart"/>
      <w:r>
        <w:rPr>
          <w:rFonts w:ascii="Times New Roman" w:hAnsi="Times New Roman"/>
          <w:sz w:val="22"/>
          <w:szCs w:val="22"/>
          <w:lang w:val="en-US"/>
        </w:rPr>
        <w:t>Fuz</w:t>
      </w:r>
      <w:proofErr w:type="spellEnd"/>
      <w:r>
        <w:rPr>
          <w:rFonts w:ascii="Times New Roman" w:hAnsi="Times New Roman"/>
          <w:sz w:val="22"/>
          <w:szCs w:val="22"/>
          <w:lang w:val="fr-FR"/>
        </w:rPr>
        <w:t>û</w:t>
      </w:r>
      <w:proofErr w:type="spellStart"/>
      <w:r>
        <w:rPr>
          <w:rFonts w:ascii="Times New Roman" w:hAnsi="Times New Roman"/>
          <w:sz w:val="22"/>
          <w:szCs w:val="22"/>
        </w:rPr>
        <w:t>lî</w:t>
      </w:r>
      <w:proofErr w:type="spellEnd"/>
      <w:r>
        <w:rPr>
          <w:rFonts w:ascii="Times New Roman" w:hAnsi="Times New Roman"/>
          <w:sz w:val="22"/>
          <w:szCs w:val="22"/>
          <w:lang w:val="en-US"/>
        </w:rPr>
        <w:t>, Abay, and Auezov.</w:t>
      </w:r>
      <w:r>
        <w:rPr>
          <w:rFonts w:ascii="Times New Roman" w:hAnsi="Times New Roman"/>
          <w:sz w:val="22"/>
          <w:szCs w:val="22"/>
        </w:rPr>
        <w:t xml:space="preserve"> </w:t>
      </w:r>
      <w:r>
        <w:rPr>
          <w:rFonts w:ascii="Times New Roman" w:hAnsi="Times New Roman"/>
          <w:sz w:val="22"/>
          <w:szCs w:val="22"/>
          <w:lang w:val="en-US"/>
        </w:rPr>
        <w:t>The study concludes that Meri</w:t>
      </w:r>
      <w:r>
        <w:rPr>
          <w:rFonts w:ascii="Times New Roman" w:hAnsi="Times New Roman"/>
          <w:sz w:val="22"/>
          <w:szCs w:val="22"/>
        </w:rPr>
        <w:t>ç’</w:t>
      </w:r>
      <w:r>
        <w:rPr>
          <w:rFonts w:ascii="Times New Roman" w:hAnsi="Times New Roman"/>
          <w:sz w:val="22"/>
          <w:szCs w:val="22"/>
          <w:lang w:val="en-US"/>
        </w:rPr>
        <w:t xml:space="preserve">s metaphorical thinking represents a shared intellectual heritage within Turkish thought and the broader Turkic world. </w:t>
      </w:r>
    </w:p>
    <w:p w14:paraId="0BC0DFBD"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b/>
          <w:bCs/>
          <w:sz w:val="22"/>
          <w:szCs w:val="22"/>
          <w:lang w:val="en-US"/>
        </w:rPr>
        <w:t xml:space="preserve">Keywords: </w:t>
      </w:r>
      <w:r>
        <w:rPr>
          <w:rFonts w:ascii="Times New Roman" w:hAnsi="Times New Roman"/>
          <w:sz w:val="22"/>
          <w:szCs w:val="22"/>
        </w:rPr>
        <w:t xml:space="preserve">Cemil Meriç, Bu </w:t>
      </w:r>
      <w:r>
        <w:rPr>
          <w:rFonts w:ascii="Times New Roman" w:hAnsi="Times New Roman"/>
          <w:sz w:val="22"/>
          <w:szCs w:val="22"/>
          <w:lang w:val="de-DE"/>
        </w:rPr>
        <w:t>Ü</w:t>
      </w:r>
      <w:proofErr w:type="spellStart"/>
      <w:r>
        <w:rPr>
          <w:rFonts w:ascii="Times New Roman" w:hAnsi="Times New Roman"/>
          <w:sz w:val="22"/>
          <w:szCs w:val="22"/>
          <w:lang w:val="en-US"/>
        </w:rPr>
        <w:t>lke</w:t>
      </w:r>
      <w:proofErr w:type="spellEnd"/>
      <w:r>
        <w:rPr>
          <w:rFonts w:ascii="Times New Roman" w:hAnsi="Times New Roman"/>
          <w:sz w:val="22"/>
          <w:szCs w:val="22"/>
          <w:lang w:val="en-US"/>
        </w:rPr>
        <w:t>, conceptual metaphor, language, culture, Turkic world</w:t>
      </w:r>
    </w:p>
    <w:p w14:paraId="0BC0DFBE" w14:textId="77777777" w:rsidR="00E87AF0" w:rsidRDefault="00351412" w:rsidP="004119CA">
      <w:pPr>
        <w:pStyle w:val="ListeParagraf"/>
        <w:numPr>
          <w:ilvl w:val="0"/>
          <w:numId w:val="2"/>
        </w:numPr>
        <w:spacing w:after="120" w:line="264" w:lineRule="auto"/>
        <w:ind w:left="567"/>
        <w:jc w:val="both"/>
        <w:rPr>
          <w:rFonts w:ascii="Times New Roman" w:hAnsi="Times New Roman"/>
          <w:b/>
          <w:bCs/>
          <w:sz w:val="22"/>
          <w:szCs w:val="22"/>
        </w:rPr>
      </w:pPr>
      <w:r>
        <w:rPr>
          <w:rFonts w:ascii="Times New Roman" w:hAnsi="Times New Roman"/>
          <w:b/>
          <w:bCs/>
          <w:sz w:val="22"/>
          <w:szCs w:val="22"/>
        </w:rPr>
        <w:t>Giriş</w:t>
      </w:r>
    </w:p>
    <w:p w14:paraId="0BC0DFBF" w14:textId="005E24B4"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lang w:val="da-DK"/>
        </w:rPr>
        <w:t xml:space="preserve">Metafor, </w:t>
      </w:r>
      <w:r>
        <w:rPr>
          <w:rFonts w:ascii="Times New Roman" w:hAnsi="Times New Roman"/>
          <w:sz w:val="22"/>
          <w:szCs w:val="22"/>
        </w:rPr>
        <w:t>çoğu zaman yalnızca edebî bir sanat olarak g</w:t>
      </w:r>
      <w:r>
        <w:rPr>
          <w:rFonts w:ascii="Times New Roman" w:hAnsi="Times New Roman"/>
          <w:sz w:val="22"/>
          <w:szCs w:val="22"/>
          <w:lang w:val="sv-SE"/>
        </w:rPr>
        <w:t>ö</w:t>
      </w:r>
      <w:proofErr w:type="spellStart"/>
      <w:r>
        <w:rPr>
          <w:rFonts w:ascii="Times New Roman" w:hAnsi="Times New Roman"/>
          <w:sz w:val="22"/>
          <w:szCs w:val="22"/>
        </w:rPr>
        <w:t>rü</w:t>
      </w:r>
      <w:proofErr w:type="spellEnd"/>
      <w:r>
        <w:rPr>
          <w:rFonts w:ascii="Times New Roman" w:hAnsi="Times New Roman"/>
          <w:sz w:val="22"/>
          <w:szCs w:val="22"/>
          <w:lang w:val="da-DK"/>
        </w:rPr>
        <w:t>lse de</w:t>
      </w:r>
      <w:r>
        <w:rPr>
          <w:rFonts w:ascii="Times New Roman" w:hAnsi="Times New Roman"/>
          <w:sz w:val="22"/>
          <w:szCs w:val="22"/>
        </w:rPr>
        <w:t xml:space="preserve"> insan zihninin dünyayı kavrayışında temel bir işleve sahiptir. </w:t>
      </w:r>
      <w:proofErr w:type="spellStart"/>
      <w:r>
        <w:rPr>
          <w:rFonts w:ascii="Times New Roman" w:hAnsi="Times New Roman"/>
          <w:sz w:val="22"/>
          <w:szCs w:val="22"/>
        </w:rPr>
        <w:t>Lakoff</w:t>
      </w:r>
      <w:proofErr w:type="spellEnd"/>
      <w:r>
        <w:rPr>
          <w:rFonts w:ascii="Times New Roman" w:hAnsi="Times New Roman"/>
          <w:sz w:val="22"/>
          <w:szCs w:val="22"/>
        </w:rPr>
        <w:t xml:space="preserve"> ve Johnson’ın (1980) ortaya koyduğu Kavramsal Metafor Kuramı, metaforun gündelik yaşamın, dilin ve kültürün ayrılmaz bir parçası olduğunu g</w:t>
      </w:r>
      <w:r>
        <w:rPr>
          <w:rFonts w:ascii="Times New Roman" w:hAnsi="Times New Roman"/>
          <w:sz w:val="22"/>
          <w:szCs w:val="22"/>
          <w:lang w:val="sv-SE"/>
        </w:rPr>
        <w:t>ö</w:t>
      </w:r>
      <w:proofErr w:type="spellStart"/>
      <w:r>
        <w:rPr>
          <w:rFonts w:ascii="Times New Roman" w:hAnsi="Times New Roman"/>
          <w:sz w:val="22"/>
          <w:szCs w:val="22"/>
        </w:rPr>
        <w:t>sterir</w:t>
      </w:r>
      <w:proofErr w:type="spellEnd"/>
      <w:r>
        <w:rPr>
          <w:rFonts w:ascii="Times New Roman" w:hAnsi="Times New Roman"/>
          <w:sz w:val="22"/>
          <w:szCs w:val="22"/>
        </w:rPr>
        <w:t>. Bireyler soyut kavramları somut deneyimler üzerinden anlamlandırır; bu nedenle metafor, dilsel bir süslemeden çok, düşüncenin g</w:t>
      </w:r>
      <w:r>
        <w:rPr>
          <w:rFonts w:ascii="Times New Roman" w:hAnsi="Times New Roman"/>
          <w:sz w:val="22"/>
          <w:szCs w:val="22"/>
          <w:lang w:val="sv-SE"/>
        </w:rPr>
        <w:t>ö</w:t>
      </w:r>
      <w:proofErr w:type="spellStart"/>
      <w:r>
        <w:rPr>
          <w:rFonts w:ascii="Times New Roman" w:hAnsi="Times New Roman"/>
          <w:sz w:val="22"/>
          <w:szCs w:val="22"/>
        </w:rPr>
        <w:t>rünü</w:t>
      </w:r>
      <w:proofErr w:type="spellEnd"/>
      <w:r>
        <w:rPr>
          <w:rFonts w:ascii="Times New Roman" w:hAnsi="Times New Roman"/>
          <w:sz w:val="22"/>
          <w:szCs w:val="22"/>
          <w:lang w:val="da-DK"/>
        </w:rPr>
        <w:t>r h</w:t>
      </w:r>
      <w:proofErr w:type="spellStart"/>
      <w:r>
        <w:rPr>
          <w:rFonts w:ascii="Times New Roman" w:hAnsi="Times New Roman"/>
          <w:sz w:val="22"/>
          <w:szCs w:val="22"/>
        </w:rPr>
        <w:t>âle</w:t>
      </w:r>
      <w:proofErr w:type="spellEnd"/>
      <w:r>
        <w:rPr>
          <w:rFonts w:ascii="Times New Roman" w:hAnsi="Times New Roman"/>
          <w:sz w:val="22"/>
          <w:szCs w:val="22"/>
        </w:rPr>
        <w:t xml:space="preserve"> gelmiş bilişsel haritalamasıdır. K</w:t>
      </w:r>
      <w:r>
        <w:rPr>
          <w:rFonts w:ascii="Times New Roman" w:hAnsi="Times New Roman"/>
          <w:sz w:val="22"/>
          <w:szCs w:val="22"/>
          <w:lang w:val="sv-SE"/>
        </w:rPr>
        <w:t>ö</w:t>
      </w:r>
      <w:proofErr w:type="spellStart"/>
      <w:r>
        <w:rPr>
          <w:rFonts w:ascii="Times New Roman" w:hAnsi="Times New Roman"/>
          <w:sz w:val="22"/>
          <w:szCs w:val="22"/>
        </w:rPr>
        <w:t>vecses</w:t>
      </w:r>
      <w:proofErr w:type="spellEnd"/>
      <w:r>
        <w:rPr>
          <w:rFonts w:ascii="Times New Roman" w:hAnsi="Times New Roman"/>
          <w:sz w:val="22"/>
          <w:szCs w:val="22"/>
        </w:rPr>
        <w:t xml:space="preserve"> (2005), metaforların evrensel kalıplar barındırmakla birlikte her toplumda </w:t>
      </w:r>
      <w:r>
        <w:rPr>
          <w:rFonts w:ascii="Times New Roman" w:hAnsi="Times New Roman"/>
          <w:sz w:val="22"/>
          <w:szCs w:val="22"/>
          <w:lang w:val="sv-SE"/>
        </w:rPr>
        <w:t>ö</w:t>
      </w:r>
      <w:proofErr w:type="spellStart"/>
      <w:r>
        <w:rPr>
          <w:rFonts w:ascii="Times New Roman" w:hAnsi="Times New Roman"/>
          <w:sz w:val="22"/>
          <w:szCs w:val="22"/>
        </w:rPr>
        <w:t>zgün</w:t>
      </w:r>
      <w:proofErr w:type="spellEnd"/>
      <w:r>
        <w:rPr>
          <w:rFonts w:ascii="Times New Roman" w:hAnsi="Times New Roman"/>
          <w:sz w:val="22"/>
          <w:szCs w:val="22"/>
        </w:rPr>
        <w:t xml:space="preserve"> kültürel karşılıklar kazandığını vurgular.</w:t>
      </w:r>
    </w:p>
    <w:p w14:paraId="0BC0DFC0"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üşüncesi</w:t>
      </w:r>
      <w:proofErr w:type="spellEnd"/>
      <w:r>
        <w:rPr>
          <w:rFonts w:ascii="Times New Roman" w:hAnsi="Times New Roman"/>
          <w:sz w:val="22"/>
          <w:szCs w:val="22"/>
        </w:rPr>
        <w:t xml:space="preserve"> ve edebiyatında metafor, yalnızca bireysel üslubu yansıtan bir ifade değil; toplumsal bellek, ideolojik y</w:t>
      </w:r>
      <w:r>
        <w:rPr>
          <w:rFonts w:ascii="Times New Roman" w:hAnsi="Times New Roman"/>
          <w:sz w:val="22"/>
          <w:szCs w:val="22"/>
          <w:lang w:val="sv-SE"/>
        </w:rPr>
        <w:t>ö</w:t>
      </w:r>
      <w:proofErr w:type="spellStart"/>
      <w:r>
        <w:rPr>
          <w:rFonts w:ascii="Times New Roman" w:hAnsi="Times New Roman"/>
          <w:sz w:val="22"/>
          <w:szCs w:val="22"/>
        </w:rPr>
        <w:t>nelim</w:t>
      </w:r>
      <w:proofErr w:type="spellEnd"/>
      <w:r>
        <w:rPr>
          <w:rFonts w:ascii="Times New Roman" w:hAnsi="Times New Roman"/>
          <w:sz w:val="22"/>
          <w:szCs w:val="22"/>
        </w:rPr>
        <w:t xml:space="preserve"> ve kültü</w:t>
      </w:r>
      <w:r>
        <w:rPr>
          <w:rFonts w:ascii="Times New Roman" w:hAnsi="Times New Roman"/>
          <w:sz w:val="22"/>
          <w:szCs w:val="22"/>
          <w:lang w:val="es-ES_tradnl"/>
        </w:rPr>
        <w:t>rel de</w:t>
      </w:r>
      <w:proofErr w:type="spellStart"/>
      <w:r>
        <w:rPr>
          <w:rFonts w:ascii="Times New Roman" w:hAnsi="Times New Roman"/>
          <w:sz w:val="22"/>
          <w:szCs w:val="22"/>
        </w:rPr>
        <w:t>ğerleri</w:t>
      </w:r>
      <w:proofErr w:type="spellEnd"/>
      <w:r>
        <w:rPr>
          <w:rFonts w:ascii="Times New Roman" w:hAnsi="Times New Roman"/>
          <w:sz w:val="22"/>
          <w:szCs w:val="22"/>
        </w:rPr>
        <w:t xml:space="preserve"> taşıyan bir araçtır. </w:t>
      </w:r>
      <w:proofErr w:type="spellStart"/>
      <w:r>
        <w:rPr>
          <w:rFonts w:ascii="Times New Roman" w:hAnsi="Times New Roman"/>
          <w:sz w:val="22"/>
          <w:szCs w:val="22"/>
        </w:rPr>
        <w:t>Charteris</w:t>
      </w:r>
      <w:proofErr w:type="spellEnd"/>
      <w:r>
        <w:rPr>
          <w:rFonts w:ascii="Times New Roman" w:hAnsi="Times New Roman"/>
          <w:sz w:val="22"/>
          <w:szCs w:val="22"/>
        </w:rPr>
        <w:t xml:space="preserve">-Black (2004) metaforun ikna ve ideolojiyle, </w:t>
      </w:r>
      <w:proofErr w:type="spellStart"/>
      <w:r>
        <w:rPr>
          <w:rFonts w:ascii="Times New Roman" w:hAnsi="Times New Roman"/>
          <w:sz w:val="22"/>
          <w:szCs w:val="22"/>
        </w:rPr>
        <w:t>Deignan</w:t>
      </w:r>
      <w:proofErr w:type="spellEnd"/>
      <w:r>
        <w:rPr>
          <w:rFonts w:ascii="Times New Roman" w:hAnsi="Times New Roman"/>
          <w:sz w:val="22"/>
          <w:szCs w:val="22"/>
        </w:rPr>
        <w:t xml:space="preserve"> (2005) ise veri temelli çözümleme ile ilişkisini </w:t>
      </w:r>
      <w:r>
        <w:rPr>
          <w:rFonts w:ascii="Times New Roman" w:hAnsi="Times New Roman"/>
          <w:sz w:val="22"/>
          <w:szCs w:val="22"/>
          <w:lang w:val="sv-SE"/>
        </w:rPr>
        <w:t>ö</w:t>
      </w:r>
      <w:r>
        <w:rPr>
          <w:rFonts w:ascii="Times New Roman" w:hAnsi="Times New Roman"/>
          <w:sz w:val="22"/>
          <w:szCs w:val="22"/>
        </w:rPr>
        <w:t>ne çıkarır. B</w:t>
      </w:r>
      <w:r>
        <w:rPr>
          <w:rFonts w:ascii="Times New Roman" w:hAnsi="Times New Roman"/>
          <w:sz w:val="22"/>
          <w:szCs w:val="22"/>
          <w:lang w:val="sv-SE"/>
        </w:rPr>
        <w:t>ö</w:t>
      </w:r>
      <w:proofErr w:type="spellStart"/>
      <w:r>
        <w:rPr>
          <w:rFonts w:ascii="Times New Roman" w:hAnsi="Times New Roman"/>
          <w:sz w:val="22"/>
          <w:szCs w:val="22"/>
        </w:rPr>
        <w:t>ylece</w:t>
      </w:r>
      <w:proofErr w:type="spellEnd"/>
      <w:r>
        <w:rPr>
          <w:rFonts w:ascii="Times New Roman" w:hAnsi="Times New Roman"/>
          <w:sz w:val="22"/>
          <w:szCs w:val="22"/>
        </w:rPr>
        <w:t xml:space="preserve"> metafor incelemesi, bir yazarın dilini anlamanın </w:t>
      </w:r>
      <w:r>
        <w:rPr>
          <w:rFonts w:ascii="Times New Roman" w:hAnsi="Times New Roman"/>
          <w:sz w:val="22"/>
          <w:szCs w:val="22"/>
          <w:lang w:val="sv-SE"/>
        </w:rPr>
        <w:t>ö</w:t>
      </w:r>
      <w:proofErr w:type="spellStart"/>
      <w:r>
        <w:rPr>
          <w:rFonts w:ascii="Times New Roman" w:hAnsi="Times New Roman"/>
          <w:sz w:val="22"/>
          <w:szCs w:val="22"/>
        </w:rPr>
        <w:t>tesinde</w:t>
      </w:r>
      <w:proofErr w:type="spellEnd"/>
      <w:r>
        <w:rPr>
          <w:rFonts w:ascii="Times New Roman" w:hAnsi="Times New Roman"/>
          <w:sz w:val="22"/>
          <w:szCs w:val="22"/>
        </w:rPr>
        <w:t>, içinde yer aldığı kültü</w:t>
      </w:r>
      <w:r>
        <w:rPr>
          <w:rFonts w:ascii="Times New Roman" w:hAnsi="Times New Roman"/>
          <w:sz w:val="22"/>
          <w:szCs w:val="22"/>
          <w:lang w:val="es-ES_tradnl"/>
        </w:rPr>
        <w:t>rel d</w:t>
      </w:r>
      <w:proofErr w:type="spellStart"/>
      <w:r>
        <w:rPr>
          <w:rFonts w:ascii="Times New Roman" w:hAnsi="Times New Roman"/>
          <w:sz w:val="22"/>
          <w:szCs w:val="22"/>
        </w:rPr>
        <w:t>ünyanın</w:t>
      </w:r>
      <w:proofErr w:type="spellEnd"/>
      <w:r>
        <w:rPr>
          <w:rFonts w:ascii="Times New Roman" w:hAnsi="Times New Roman"/>
          <w:sz w:val="22"/>
          <w:szCs w:val="22"/>
        </w:rPr>
        <w:t xml:space="preserve"> zihinsel </w:t>
      </w:r>
      <w:r>
        <w:rPr>
          <w:rFonts w:ascii="Times New Roman" w:hAnsi="Times New Roman"/>
          <w:sz w:val="22"/>
          <w:szCs w:val="22"/>
          <w:lang w:val="sv-SE"/>
        </w:rPr>
        <w:t>ö</w:t>
      </w:r>
      <w:proofErr w:type="spellStart"/>
      <w:r>
        <w:rPr>
          <w:rFonts w:ascii="Times New Roman" w:hAnsi="Times New Roman"/>
          <w:sz w:val="22"/>
          <w:szCs w:val="22"/>
        </w:rPr>
        <w:t>rgütlenişini</w:t>
      </w:r>
      <w:proofErr w:type="spellEnd"/>
      <w:r>
        <w:rPr>
          <w:rFonts w:ascii="Times New Roman" w:hAnsi="Times New Roman"/>
          <w:sz w:val="22"/>
          <w:szCs w:val="22"/>
        </w:rPr>
        <w:t xml:space="preserve"> çözümlemeye imkân verir.</w:t>
      </w:r>
    </w:p>
    <w:p w14:paraId="0BC0DFC1" w14:textId="591E1AAA"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Cemil Meriç, </w:t>
      </w:r>
      <w:proofErr w:type="spellStart"/>
      <w:r>
        <w:rPr>
          <w:rFonts w:ascii="Times New Roman" w:hAnsi="Times New Roman"/>
          <w:sz w:val="22"/>
          <w:szCs w:val="22"/>
        </w:rPr>
        <w:t>Tü</w:t>
      </w:r>
      <w:proofErr w:type="spellEnd"/>
      <w:r>
        <w:rPr>
          <w:rFonts w:ascii="Times New Roman" w:hAnsi="Times New Roman"/>
          <w:sz w:val="22"/>
          <w:szCs w:val="22"/>
          <w:lang w:val="nl-NL"/>
        </w:rPr>
        <w:t>rk d</w:t>
      </w:r>
      <w:r>
        <w:rPr>
          <w:rFonts w:ascii="Times New Roman" w:hAnsi="Times New Roman"/>
          <w:sz w:val="22"/>
          <w:szCs w:val="22"/>
        </w:rPr>
        <w:t>üşünce geleneğinde bağımsız tavrı, hakikate bağlılığı ve dil–kültür ilişkisine y</w:t>
      </w:r>
      <w:r>
        <w:rPr>
          <w:rFonts w:ascii="Times New Roman" w:hAnsi="Times New Roman"/>
          <w:sz w:val="22"/>
          <w:szCs w:val="22"/>
          <w:lang w:val="sv-SE"/>
        </w:rPr>
        <w:t>ö</w:t>
      </w:r>
      <w:proofErr w:type="spellStart"/>
      <w:r>
        <w:rPr>
          <w:rFonts w:ascii="Times New Roman" w:hAnsi="Times New Roman"/>
          <w:sz w:val="22"/>
          <w:szCs w:val="22"/>
        </w:rPr>
        <w:t>nelik</w:t>
      </w:r>
      <w:proofErr w:type="spellEnd"/>
      <w:r>
        <w:rPr>
          <w:rFonts w:ascii="Times New Roman" w:hAnsi="Times New Roman"/>
          <w:sz w:val="22"/>
          <w:szCs w:val="22"/>
        </w:rPr>
        <w:t xml:space="preserve"> eleştirel yaklaşımıyla </w:t>
      </w:r>
      <w:r>
        <w:rPr>
          <w:rFonts w:ascii="Times New Roman" w:hAnsi="Times New Roman"/>
          <w:sz w:val="22"/>
          <w:szCs w:val="22"/>
          <w:lang w:val="sv-SE"/>
        </w:rPr>
        <w:t>ö</w:t>
      </w:r>
      <w:r>
        <w:rPr>
          <w:rFonts w:ascii="Times New Roman" w:hAnsi="Times New Roman"/>
          <w:sz w:val="22"/>
          <w:szCs w:val="22"/>
        </w:rPr>
        <w:t xml:space="preserve">ne çıkar.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onun düşünce ufkunu berrak biçimde yansı</w:t>
      </w:r>
      <w:r>
        <w:rPr>
          <w:rFonts w:ascii="Times New Roman" w:hAnsi="Times New Roman"/>
          <w:sz w:val="22"/>
          <w:szCs w:val="22"/>
          <w:lang w:val="de-DE"/>
        </w:rPr>
        <w:t>tan; T</w:t>
      </w:r>
      <w:proofErr w:type="spellStart"/>
      <w:r>
        <w:rPr>
          <w:rFonts w:ascii="Times New Roman" w:hAnsi="Times New Roman"/>
          <w:sz w:val="22"/>
          <w:szCs w:val="22"/>
        </w:rPr>
        <w:t>ürkiye</w:t>
      </w:r>
      <w:proofErr w:type="spellEnd"/>
      <w:r>
        <w:rPr>
          <w:rFonts w:ascii="Times New Roman" w:hAnsi="Times New Roman"/>
          <w:sz w:val="22"/>
          <w:szCs w:val="22"/>
          <w:rtl/>
        </w:rPr>
        <w:t>’</w:t>
      </w:r>
      <w:proofErr w:type="spellStart"/>
      <w:r>
        <w:rPr>
          <w:rFonts w:ascii="Times New Roman" w:hAnsi="Times New Roman"/>
          <w:sz w:val="22"/>
          <w:szCs w:val="22"/>
        </w:rPr>
        <w:t>nin</w:t>
      </w:r>
      <w:proofErr w:type="spellEnd"/>
      <w:r>
        <w:rPr>
          <w:rFonts w:ascii="Times New Roman" w:hAnsi="Times New Roman"/>
          <w:sz w:val="22"/>
          <w:szCs w:val="22"/>
        </w:rPr>
        <w:t xml:space="preserve"> kültürel sorunları</w:t>
      </w:r>
      <w:r>
        <w:rPr>
          <w:rFonts w:ascii="Times New Roman" w:hAnsi="Times New Roman"/>
          <w:sz w:val="22"/>
          <w:szCs w:val="22"/>
          <w:lang w:val="it-IT"/>
        </w:rPr>
        <w:t>na d</w:t>
      </w:r>
      <w:r>
        <w:rPr>
          <w:rFonts w:ascii="Times New Roman" w:hAnsi="Times New Roman"/>
          <w:sz w:val="22"/>
          <w:szCs w:val="22"/>
          <w:lang w:val="sv-SE"/>
        </w:rPr>
        <w:t>ö</w:t>
      </w:r>
      <w:proofErr w:type="spellStart"/>
      <w:r>
        <w:rPr>
          <w:rFonts w:ascii="Times New Roman" w:hAnsi="Times New Roman"/>
          <w:sz w:val="22"/>
          <w:szCs w:val="22"/>
        </w:rPr>
        <w:t>nük</w:t>
      </w:r>
      <w:proofErr w:type="spellEnd"/>
      <w:r>
        <w:rPr>
          <w:rFonts w:ascii="Times New Roman" w:hAnsi="Times New Roman"/>
          <w:sz w:val="22"/>
          <w:szCs w:val="22"/>
        </w:rPr>
        <w:t xml:space="preserve"> bir muhasebe ve aynı zamanda çağrı niteliği taşıyan bir metindir (Çalışkan, 2009, 2010). Bu çalışma,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i/>
          <w:iCs/>
          <w:sz w:val="22"/>
          <w:szCs w:val="22"/>
          <w:rtl/>
        </w:rPr>
        <w:t>’</w:t>
      </w:r>
      <w:r>
        <w:rPr>
          <w:rFonts w:ascii="Times New Roman" w:hAnsi="Times New Roman"/>
          <w:i/>
          <w:iCs/>
          <w:sz w:val="22"/>
          <w:szCs w:val="22"/>
        </w:rPr>
        <w:t>deki</w:t>
      </w:r>
      <w:r>
        <w:rPr>
          <w:rFonts w:ascii="Times New Roman" w:hAnsi="Times New Roman"/>
          <w:sz w:val="22"/>
          <w:szCs w:val="22"/>
        </w:rPr>
        <w:t xml:space="preserve"> dil ve kültür metaforlarını Kavramsal Metafor Kuramı çerçevesinde çözümlemekte</w:t>
      </w:r>
      <w:r>
        <w:rPr>
          <w:rFonts w:ascii="Times New Roman" w:hAnsi="Times New Roman"/>
          <w:sz w:val="22"/>
          <w:szCs w:val="22"/>
          <w:lang w:val="nl-NL"/>
        </w:rPr>
        <w:t>; Meri</w:t>
      </w:r>
      <w:proofErr w:type="spellStart"/>
      <w:r>
        <w:rPr>
          <w:rFonts w:ascii="Times New Roman" w:hAnsi="Times New Roman"/>
          <w:sz w:val="22"/>
          <w:szCs w:val="22"/>
        </w:rPr>
        <w:t>ç’in</w:t>
      </w:r>
      <w:proofErr w:type="spellEnd"/>
      <w:r>
        <w:rPr>
          <w:rFonts w:ascii="Times New Roman" w:hAnsi="Times New Roman"/>
          <w:sz w:val="22"/>
          <w:szCs w:val="22"/>
        </w:rPr>
        <w:t xml:space="preserve"> soyut kavramları somut imgeler aracılığıyla nasıl kurduğunu ve bu metaforların </w:t>
      </w:r>
      <w:proofErr w:type="spellStart"/>
      <w:r>
        <w:rPr>
          <w:rFonts w:ascii="Times New Roman" w:hAnsi="Times New Roman"/>
          <w:sz w:val="22"/>
          <w:szCs w:val="22"/>
        </w:rPr>
        <w:t>Tü</w:t>
      </w:r>
      <w:proofErr w:type="spellEnd"/>
      <w:r>
        <w:rPr>
          <w:rFonts w:ascii="Times New Roman" w:hAnsi="Times New Roman"/>
          <w:sz w:val="22"/>
          <w:szCs w:val="22"/>
          <w:lang w:val="nl-NL"/>
        </w:rPr>
        <w:t>rk d</w:t>
      </w:r>
      <w:r>
        <w:rPr>
          <w:rFonts w:ascii="Times New Roman" w:hAnsi="Times New Roman"/>
          <w:sz w:val="22"/>
          <w:szCs w:val="22"/>
        </w:rPr>
        <w:t xml:space="preserve">üşünce geleneği ile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ünyasının</w:t>
      </w:r>
      <w:proofErr w:type="spellEnd"/>
      <w:r>
        <w:rPr>
          <w:rFonts w:ascii="Times New Roman" w:hAnsi="Times New Roman"/>
          <w:sz w:val="22"/>
          <w:szCs w:val="22"/>
        </w:rPr>
        <w:t xml:space="preserve"> farklı </w:t>
      </w:r>
      <w:r>
        <w:rPr>
          <w:rFonts w:ascii="Times New Roman" w:hAnsi="Times New Roman"/>
          <w:sz w:val="22"/>
          <w:szCs w:val="22"/>
          <w:lang w:val="it-IT"/>
        </w:rPr>
        <w:t>co</w:t>
      </w:r>
      <w:proofErr w:type="spellStart"/>
      <w:r>
        <w:rPr>
          <w:rFonts w:ascii="Times New Roman" w:hAnsi="Times New Roman"/>
          <w:sz w:val="22"/>
          <w:szCs w:val="22"/>
        </w:rPr>
        <w:t>ğrafyalarındaki</w:t>
      </w:r>
      <w:proofErr w:type="spellEnd"/>
      <w:r>
        <w:rPr>
          <w:rFonts w:ascii="Times New Roman" w:hAnsi="Times New Roman"/>
          <w:sz w:val="22"/>
          <w:szCs w:val="22"/>
        </w:rPr>
        <w:t xml:space="preserve"> benzer anlatımlarla ilişkisini </w:t>
      </w:r>
      <w:r>
        <w:rPr>
          <w:rFonts w:ascii="Times New Roman" w:hAnsi="Times New Roman"/>
          <w:sz w:val="22"/>
          <w:szCs w:val="22"/>
        </w:rPr>
        <w:lastRenderedPageBreak/>
        <w:t xml:space="preserve">ortaya koymaktadır. Kuramsal arka plan </w:t>
      </w:r>
      <w:proofErr w:type="spellStart"/>
      <w:r>
        <w:rPr>
          <w:rFonts w:ascii="Times New Roman" w:hAnsi="Times New Roman"/>
          <w:sz w:val="22"/>
          <w:szCs w:val="22"/>
        </w:rPr>
        <w:t>Lakoff</w:t>
      </w:r>
      <w:proofErr w:type="spellEnd"/>
      <w:r>
        <w:rPr>
          <w:rFonts w:ascii="Times New Roman" w:hAnsi="Times New Roman"/>
          <w:sz w:val="22"/>
          <w:szCs w:val="22"/>
        </w:rPr>
        <w:t xml:space="preserve"> ve Johnson (1980) temelinde, K</w:t>
      </w:r>
      <w:r>
        <w:rPr>
          <w:rFonts w:ascii="Times New Roman" w:hAnsi="Times New Roman"/>
          <w:sz w:val="22"/>
          <w:szCs w:val="22"/>
          <w:lang w:val="sv-SE"/>
        </w:rPr>
        <w:t>ö</w:t>
      </w:r>
      <w:proofErr w:type="spellStart"/>
      <w:r>
        <w:rPr>
          <w:rFonts w:ascii="Times New Roman" w:hAnsi="Times New Roman"/>
          <w:sz w:val="22"/>
          <w:szCs w:val="22"/>
        </w:rPr>
        <w:t>vecses</w:t>
      </w:r>
      <w:proofErr w:type="spellEnd"/>
      <w:r>
        <w:rPr>
          <w:rFonts w:ascii="Times New Roman" w:hAnsi="Times New Roman"/>
          <w:sz w:val="22"/>
          <w:szCs w:val="22"/>
          <w:rtl/>
        </w:rPr>
        <w:t>’</w:t>
      </w:r>
      <w:r>
        <w:rPr>
          <w:rFonts w:ascii="Times New Roman" w:hAnsi="Times New Roman"/>
          <w:sz w:val="22"/>
          <w:szCs w:val="22"/>
        </w:rPr>
        <w:t xml:space="preserve">in (2005) kültürel çerçevesi ve </w:t>
      </w:r>
      <w:proofErr w:type="spellStart"/>
      <w:r>
        <w:rPr>
          <w:rFonts w:ascii="Times New Roman" w:hAnsi="Times New Roman"/>
          <w:sz w:val="22"/>
          <w:szCs w:val="22"/>
        </w:rPr>
        <w:t>Charteris</w:t>
      </w:r>
      <w:proofErr w:type="spellEnd"/>
      <w:r>
        <w:rPr>
          <w:rFonts w:ascii="Times New Roman" w:hAnsi="Times New Roman"/>
          <w:sz w:val="22"/>
          <w:szCs w:val="22"/>
        </w:rPr>
        <w:t>-Black</w:t>
      </w:r>
      <w:r>
        <w:rPr>
          <w:rFonts w:ascii="Times New Roman" w:hAnsi="Times New Roman"/>
          <w:sz w:val="22"/>
          <w:szCs w:val="22"/>
          <w:rtl/>
        </w:rPr>
        <w:t>’</w:t>
      </w:r>
      <w:r>
        <w:rPr>
          <w:rFonts w:ascii="Times New Roman" w:hAnsi="Times New Roman"/>
          <w:sz w:val="22"/>
          <w:szCs w:val="22"/>
        </w:rPr>
        <w:t>in (2004) metafor–ideoloji ilişkisine dair yaklaşımıyla desteklenmektedir.</w:t>
      </w:r>
    </w:p>
    <w:p w14:paraId="0BC0DFC2" w14:textId="72F1DFF8"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Meriç’in dil ve kültür metaforları, kişisel bir üslubun </w:t>
      </w:r>
      <w:r>
        <w:rPr>
          <w:rFonts w:ascii="Times New Roman" w:hAnsi="Times New Roman"/>
          <w:sz w:val="22"/>
          <w:szCs w:val="22"/>
          <w:lang w:val="sv-SE"/>
        </w:rPr>
        <w:t>ö</w:t>
      </w:r>
      <w:proofErr w:type="spellStart"/>
      <w:r>
        <w:rPr>
          <w:rFonts w:ascii="Times New Roman" w:hAnsi="Times New Roman"/>
          <w:sz w:val="22"/>
          <w:szCs w:val="22"/>
        </w:rPr>
        <w:t>tesinde</w:t>
      </w:r>
      <w:proofErr w:type="spellEnd"/>
      <w:r>
        <w:rPr>
          <w:rFonts w:ascii="Times New Roman" w:hAnsi="Times New Roman"/>
          <w:sz w:val="22"/>
          <w:szCs w:val="22"/>
        </w:rPr>
        <w:t xml:space="preserve">,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üşüncesinin</w:t>
      </w:r>
      <w:proofErr w:type="spellEnd"/>
      <w:r>
        <w:rPr>
          <w:rFonts w:ascii="Times New Roman" w:hAnsi="Times New Roman"/>
          <w:sz w:val="22"/>
          <w:szCs w:val="22"/>
        </w:rPr>
        <w:t xml:space="preserve"> </w:t>
      </w:r>
      <w:proofErr w:type="spellStart"/>
      <w:r>
        <w:rPr>
          <w:rFonts w:ascii="Times New Roman" w:hAnsi="Times New Roman"/>
          <w:sz w:val="22"/>
          <w:szCs w:val="22"/>
        </w:rPr>
        <w:t>entelektü</w:t>
      </w:r>
      <w:proofErr w:type="spellEnd"/>
      <w:r>
        <w:rPr>
          <w:rFonts w:ascii="Times New Roman" w:hAnsi="Times New Roman"/>
          <w:sz w:val="22"/>
          <w:szCs w:val="22"/>
          <w:lang w:val="it-IT"/>
        </w:rPr>
        <w:t>el miras</w:t>
      </w:r>
      <w:proofErr w:type="spellStart"/>
      <w:r>
        <w:rPr>
          <w:rFonts w:ascii="Times New Roman" w:hAnsi="Times New Roman"/>
          <w:sz w:val="22"/>
          <w:szCs w:val="22"/>
        </w:rPr>
        <w:t>ına</w:t>
      </w:r>
      <w:proofErr w:type="spellEnd"/>
      <w:r>
        <w:rPr>
          <w:rFonts w:ascii="Times New Roman" w:hAnsi="Times New Roman"/>
          <w:sz w:val="22"/>
          <w:szCs w:val="22"/>
        </w:rPr>
        <w:t xml:space="preserve"> açılan bir okuma anahtarı sunar. Bu çalışmada Cemil Meriç’in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i/>
          <w:iCs/>
          <w:sz w:val="22"/>
          <w:szCs w:val="22"/>
        </w:rPr>
        <w:t xml:space="preserve"> </w:t>
      </w:r>
      <w:r>
        <w:rPr>
          <w:rFonts w:ascii="Times New Roman" w:hAnsi="Times New Roman"/>
          <w:sz w:val="22"/>
          <w:szCs w:val="22"/>
        </w:rPr>
        <w:t>adlı eserinde yer alan dil ve kültür temalı metaforlar incelenmiştir. Kitabın tümü taranmamış, bunun yerine içerikten araştırma amacıyla doğrudan ilişkili g</w:t>
      </w:r>
      <w:r>
        <w:rPr>
          <w:rFonts w:ascii="Times New Roman" w:hAnsi="Times New Roman"/>
          <w:sz w:val="22"/>
          <w:szCs w:val="22"/>
          <w:lang w:val="sv-SE"/>
        </w:rPr>
        <w:t>ö</w:t>
      </w:r>
      <w:proofErr w:type="spellStart"/>
      <w:r>
        <w:rPr>
          <w:rFonts w:ascii="Times New Roman" w:hAnsi="Times New Roman"/>
          <w:sz w:val="22"/>
          <w:szCs w:val="22"/>
        </w:rPr>
        <w:t>rülen</w:t>
      </w:r>
      <w:proofErr w:type="spellEnd"/>
      <w:r>
        <w:rPr>
          <w:rFonts w:ascii="Times New Roman" w:hAnsi="Times New Roman"/>
          <w:sz w:val="22"/>
          <w:szCs w:val="22"/>
        </w:rPr>
        <w:t xml:space="preserve"> belirli metaforlar seçilmiştir. Seçimde, kavramların somutlaştırıldığı ve bağlam içinde belirginleştiği ifadeler esas alınmıştır. Metaforların çözümlenmesinde </w:t>
      </w:r>
      <w:proofErr w:type="spellStart"/>
      <w:r>
        <w:rPr>
          <w:rFonts w:ascii="Times New Roman" w:hAnsi="Times New Roman"/>
          <w:sz w:val="22"/>
          <w:szCs w:val="22"/>
        </w:rPr>
        <w:t>Lakoff</w:t>
      </w:r>
      <w:proofErr w:type="spellEnd"/>
      <w:r>
        <w:rPr>
          <w:rFonts w:ascii="Times New Roman" w:hAnsi="Times New Roman"/>
          <w:sz w:val="22"/>
          <w:szCs w:val="22"/>
        </w:rPr>
        <w:t xml:space="preserve"> ve Johnson</w:t>
      </w:r>
      <w:r>
        <w:rPr>
          <w:rFonts w:ascii="Times New Roman" w:hAnsi="Times New Roman"/>
          <w:sz w:val="22"/>
          <w:szCs w:val="22"/>
          <w:rtl/>
        </w:rPr>
        <w:t>’</w:t>
      </w:r>
      <w:r>
        <w:rPr>
          <w:rFonts w:ascii="Times New Roman" w:hAnsi="Times New Roman"/>
          <w:sz w:val="22"/>
          <w:szCs w:val="22"/>
        </w:rPr>
        <w:t>un (1980) kavramsal metafor kuramının temel ilkeleri dikkate alınmış, her bir metafor ilgili sayfa numarasıyla doğrudan alıntılanmıştır. Bu giriş, çalışmanın kavramsal çerçevesini ve izleyen b</w:t>
      </w:r>
      <w:r>
        <w:rPr>
          <w:rFonts w:ascii="Times New Roman" w:hAnsi="Times New Roman"/>
          <w:sz w:val="22"/>
          <w:szCs w:val="22"/>
          <w:lang w:val="sv-SE"/>
        </w:rPr>
        <w:t>ö</w:t>
      </w:r>
      <w:proofErr w:type="spellStart"/>
      <w:r>
        <w:rPr>
          <w:rFonts w:ascii="Times New Roman" w:hAnsi="Times New Roman"/>
          <w:sz w:val="22"/>
          <w:szCs w:val="22"/>
        </w:rPr>
        <w:t>lümlerde</w:t>
      </w:r>
      <w:proofErr w:type="spellEnd"/>
      <w:r>
        <w:rPr>
          <w:rFonts w:ascii="Times New Roman" w:hAnsi="Times New Roman"/>
          <w:sz w:val="22"/>
          <w:szCs w:val="22"/>
        </w:rPr>
        <w:t xml:space="preserve"> yapılacak çözümlemeleri temellendirmektedir.</w:t>
      </w:r>
    </w:p>
    <w:p w14:paraId="0BC0DFC3" w14:textId="77777777" w:rsidR="00E87AF0" w:rsidRDefault="00351412" w:rsidP="004119CA">
      <w:pPr>
        <w:pStyle w:val="ListeParagraf"/>
        <w:numPr>
          <w:ilvl w:val="0"/>
          <w:numId w:val="2"/>
        </w:numPr>
        <w:spacing w:after="120" w:line="264" w:lineRule="auto"/>
        <w:ind w:left="567"/>
        <w:jc w:val="both"/>
        <w:rPr>
          <w:rFonts w:ascii="Times New Roman" w:hAnsi="Times New Roman"/>
          <w:b/>
          <w:bCs/>
          <w:sz w:val="22"/>
          <w:szCs w:val="22"/>
        </w:rPr>
      </w:pPr>
      <w:r>
        <w:rPr>
          <w:rFonts w:ascii="Times New Roman" w:hAnsi="Times New Roman"/>
          <w:b/>
          <w:bCs/>
          <w:sz w:val="22"/>
          <w:szCs w:val="22"/>
        </w:rPr>
        <w:t>Kavramsal Çerçeve</w:t>
      </w:r>
    </w:p>
    <w:p w14:paraId="0BC0DFC4" w14:textId="442A2E32"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Bu çalışma,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üşüncesinde</w:t>
      </w:r>
      <w:proofErr w:type="spellEnd"/>
      <w:r>
        <w:rPr>
          <w:rFonts w:ascii="Times New Roman" w:hAnsi="Times New Roman"/>
          <w:sz w:val="22"/>
          <w:szCs w:val="22"/>
        </w:rPr>
        <w:t xml:space="preserve"> metaforik yapıların incelenmesi bağlamında Kavramsal Metafor Kuramı (KMK) temelinde yapılandırılmıştır. Çalışmanın temel amacı, Cemil Meriç’in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adlı eserindeki kültür ve dil metaforlarını çözümlemek ve bunları evrensel-bilişsel bir çerçeve ile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ünyasına</w:t>
      </w:r>
      <w:proofErr w:type="spellEnd"/>
      <w:r>
        <w:rPr>
          <w:rFonts w:ascii="Times New Roman" w:hAnsi="Times New Roman"/>
          <w:sz w:val="22"/>
          <w:szCs w:val="22"/>
        </w:rPr>
        <w:t xml:space="preserve"> </w:t>
      </w:r>
      <w:r>
        <w:rPr>
          <w:rFonts w:ascii="Times New Roman" w:hAnsi="Times New Roman"/>
          <w:sz w:val="22"/>
          <w:szCs w:val="22"/>
          <w:lang w:val="sv-SE"/>
        </w:rPr>
        <w:t>ö</w:t>
      </w:r>
      <w:proofErr w:type="spellStart"/>
      <w:r>
        <w:rPr>
          <w:rFonts w:ascii="Times New Roman" w:hAnsi="Times New Roman"/>
          <w:sz w:val="22"/>
          <w:szCs w:val="22"/>
        </w:rPr>
        <w:t>zgü</w:t>
      </w:r>
      <w:proofErr w:type="spellEnd"/>
      <w:r>
        <w:rPr>
          <w:rFonts w:ascii="Times New Roman" w:hAnsi="Times New Roman"/>
          <w:sz w:val="22"/>
          <w:szCs w:val="22"/>
        </w:rPr>
        <w:t xml:space="preserve"> kültü</w:t>
      </w:r>
      <w:r>
        <w:rPr>
          <w:rFonts w:ascii="Times New Roman" w:hAnsi="Times New Roman"/>
          <w:sz w:val="22"/>
          <w:szCs w:val="22"/>
          <w:lang w:val="es-ES_tradnl"/>
        </w:rPr>
        <w:t>rel ba</w:t>
      </w:r>
      <w:proofErr w:type="spellStart"/>
      <w:r>
        <w:rPr>
          <w:rFonts w:ascii="Times New Roman" w:hAnsi="Times New Roman"/>
          <w:sz w:val="22"/>
          <w:szCs w:val="22"/>
        </w:rPr>
        <w:t>ğlamda</w:t>
      </w:r>
      <w:proofErr w:type="spellEnd"/>
      <w:r>
        <w:rPr>
          <w:rFonts w:ascii="Times New Roman" w:hAnsi="Times New Roman"/>
          <w:sz w:val="22"/>
          <w:szCs w:val="22"/>
        </w:rPr>
        <w:t xml:space="preserve"> değerlendirmektir. Bu çerçevede, metaforun yalnızca bir edebî süsleme değil, zihnin soyut kavramları somuta bağlama biçimi olduğu düşüncesinden hareket edilmektedir</w:t>
      </w:r>
      <w:r>
        <w:rPr>
          <w:rFonts w:ascii="Times New Roman" w:hAnsi="Times New Roman"/>
          <w:sz w:val="22"/>
          <w:szCs w:val="22"/>
          <w:lang w:val="en-US"/>
        </w:rPr>
        <w:t xml:space="preserve"> (Lakoff &amp; Johnson, 1980). </w:t>
      </w:r>
    </w:p>
    <w:p w14:paraId="0BC0DFC5" w14:textId="77777777" w:rsidR="00E87AF0" w:rsidRDefault="00351412" w:rsidP="004119CA">
      <w:pPr>
        <w:pStyle w:val="Gvde"/>
        <w:spacing w:after="120" w:line="264" w:lineRule="auto"/>
        <w:ind w:left="567"/>
        <w:jc w:val="both"/>
        <w:rPr>
          <w:rFonts w:ascii="Times New Roman" w:eastAsia="Times New Roman" w:hAnsi="Times New Roman" w:cs="Times New Roman"/>
          <w:b/>
          <w:bCs/>
          <w:sz w:val="22"/>
          <w:szCs w:val="22"/>
        </w:rPr>
      </w:pPr>
      <w:r>
        <w:rPr>
          <w:rFonts w:ascii="Times New Roman" w:hAnsi="Times New Roman"/>
          <w:b/>
          <w:bCs/>
          <w:sz w:val="22"/>
          <w:szCs w:val="22"/>
        </w:rPr>
        <w:t>2.1.Kavramsal metafor kuramı</w:t>
      </w:r>
    </w:p>
    <w:p w14:paraId="0BC0DFC6"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proofErr w:type="spellStart"/>
      <w:r>
        <w:rPr>
          <w:rFonts w:ascii="Times New Roman" w:hAnsi="Times New Roman"/>
          <w:sz w:val="22"/>
          <w:szCs w:val="22"/>
        </w:rPr>
        <w:t>Lakoff</w:t>
      </w:r>
      <w:proofErr w:type="spellEnd"/>
      <w:r>
        <w:rPr>
          <w:rFonts w:ascii="Times New Roman" w:hAnsi="Times New Roman"/>
          <w:sz w:val="22"/>
          <w:szCs w:val="22"/>
        </w:rPr>
        <w:t xml:space="preserve"> ve Johnson (1980), metaforların insan zihninin ve dilinin ayrılmaz bir parçası olduğunu vurgular. Onlara g</w:t>
      </w:r>
      <w:r>
        <w:rPr>
          <w:rFonts w:ascii="Times New Roman" w:hAnsi="Times New Roman"/>
          <w:sz w:val="22"/>
          <w:szCs w:val="22"/>
          <w:lang w:val="sv-SE"/>
        </w:rPr>
        <w:t>ö</w:t>
      </w:r>
      <w:r>
        <w:rPr>
          <w:rFonts w:ascii="Times New Roman" w:hAnsi="Times New Roman"/>
          <w:sz w:val="22"/>
          <w:szCs w:val="22"/>
          <w:lang w:val="da-DK"/>
        </w:rPr>
        <w:t>re metafor, g</w:t>
      </w:r>
      <w:proofErr w:type="spellStart"/>
      <w:r>
        <w:rPr>
          <w:rFonts w:ascii="Times New Roman" w:hAnsi="Times New Roman"/>
          <w:sz w:val="22"/>
          <w:szCs w:val="22"/>
        </w:rPr>
        <w:t>ündelik</w:t>
      </w:r>
      <w:proofErr w:type="spellEnd"/>
      <w:r>
        <w:rPr>
          <w:rFonts w:ascii="Times New Roman" w:hAnsi="Times New Roman"/>
          <w:sz w:val="22"/>
          <w:szCs w:val="22"/>
        </w:rPr>
        <w:t xml:space="preserve"> dilde sadece estetik bir unsur değil, aynı zamanda insanları</w:t>
      </w:r>
      <w:r>
        <w:rPr>
          <w:rFonts w:ascii="Times New Roman" w:hAnsi="Times New Roman"/>
          <w:sz w:val="22"/>
          <w:szCs w:val="22"/>
          <w:lang w:val="de-DE"/>
        </w:rPr>
        <w:t>n d</w:t>
      </w:r>
      <w:proofErr w:type="spellStart"/>
      <w:r>
        <w:rPr>
          <w:rFonts w:ascii="Times New Roman" w:hAnsi="Times New Roman"/>
          <w:sz w:val="22"/>
          <w:szCs w:val="22"/>
        </w:rPr>
        <w:t>ünyayı</w:t>
      </w:r>
      <w:proofErr w:type="spellEnd"/>
      <w:r>
        <w:rPr>
          <w:rFonts w:ascii="Times New Roman" w:hAnsi="Times New Roman"/>
          <w:sz w:val="22"/>
          <w:szCs w:val="22"/>
        </w:rPr>
        <w:t xml:space="preserve"> kavrayış ve anlamlandırış biçimidir. Kavramsal metafor kuramı, soyut kavramların daha somut deneyim alanları üzerinden yapılandığını ve insanları</w:t>
      </w:r>
      <w:r>
        <w:rPr>
          <w:rFonts w:ascii="Times New Roman" w:hAnsi="Times New Roman"/>
          <w:sz w:val="22"/>
          <w:szCs w:val="22"/>
          <w:lang w:val="de-DE"/>
        </w:rPr>
        <w:t>n d</w:t>
      </w:r>
      <w:r>
        <w:rPr>
          <w:rFonts w:ascii="Times New Roman" w:hAnsi="Times New Roman"/>
          <w:sz w:val="22"/>
          <w:szCs w:val="22"/>
        </w:rPr>
        <w:t xml:space="preserve">üşünce </w:t>
      </w:r>
      <w:r>
        <w:rPr>
          <w:rFonts w:ascii="Times New Roman" w:hAnsi="Times New Roman"/>
          <w:sz w:val="22"/>
          <w:szCs w:val="22"/>
        </w:rPr>
        <w:lastRenderedPageBreak/>
        <w:t>sisteminin bu haritalamalarla şekillendiğini ileri sürer. Bu kurama g</w:t>
      </w:r>
      <w:r>
        <w:rPr>
          <w:rFonts w:ascii="Times New Roman" w:hAnsi="Times New Roman"/>
          <w:sz w:val="22"/>
          <w:szCs w:val="22"/>
          <w:lang w:val="sv-SE"/>
        </w:rPr>
        <w:t>ö</w:t>
      </w:r>
      <w:r>
        <w:rPr>
          <w:rFonts w:ascii="Times New Roman" w:hAnsi="Times New Roman"/>
          <w:sz w:val="22"/>
          <w:szCs w:val="22"/>
        </w:rPr>
        <w:t>re metaforlar; kaynak alan (somut deneyimler) ve hedef alan (soyut kavramlar) arasında sistematik bir ilişki kurar.</w:t>
      </w:r>
    </w:p>
    <w:p w14:paraId="0BC0DFC7" w14:textId="7167101A"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Örneğin </w:t>
      </w:r>
      <w:r>
        <w:rPr>
          <w:rFonts w:ascii="Times New Roman" w:hAnsi="Times New Roman"/>
          <w:sz w:val="22"/>
          <w:szCs w:val="22"/>
          <w:rtl/>
          <w:lang w:val="ar-SA"/>
        </w:rPr>
        <w:t>“</w:t>
      </w:r>
      <w:r>
        <w:rPr>
          <w:rFonts w:ascii="Times New Roman" w:hAnsi="Times New Roman"/>
          <w:sz w:val="22"/>
          <w:szCs w:val="22"/>
        </w:rPr>
        <w:t xml:space="preserve">HAYAT BİR YOLCULUKTUR” metaforu, yaşam deneyimini </w:t>
      </w:r>
      <w:r>
        <w:rPr>
          <w:rFonts w:ascii="Times New Roman" w:hAnsi="Times New Roman"/>
          <w:sz w:val="22"/>
          <w:szCs w:val="22"/>
          <w:rtl/>
          <w:lang w:val="ar-SA"/>
        </w:rPr>
        <w:t>“</w:t>
      </w:r>
      <w:r>
        <w:rPr>
          <w:rFonts w:ascii="Times New Roman" w:hAnsi="Times New Roman"/>
          <w:sz w:val="22"/>
          <w:szCs w:val="22"/>
        </w:rPr>
        <w:t>yol” kavramı üzerinden anlamlandırır. Bu tür haritalamalar; yalnızca dilsel değil, aynı zamanda bilişsel bir süreçtir. K</w:t>
      </w:r>
      <w:r>
        <w:rPr>
          <w:rFonts w:ascii="Times New Roman" w:hAnsi="Times New Roman"/>
          <w:sz w:val="22"/>
          <w:szCs w:val="22"/>
          <w:lang w:val="sv-SE"/>
        </w:rPr>
        <w:t>ö</w:t>
      </w:r>
      <w:proofErr w:type="spellStart"/>
      <w:r>
        <w:rPr>
          <w:rFonts w:ascii="Times New Roman" w:hAnsi="Times New Roman"/>
          <w:sz w:val="22"/>
          <w:szCs w:val="22"/>
        </w:rPr>
        <w:t>vecses</w:t>
      </w:r>
      <w:proofErr w:type="spellEnd"/>
      <w:r>
        <w:rPr>
          <w:rFonts w:ascii="Times New Roman" w:hAnsi="Times New Roman"/>
          <w:sz w:val="22"/>
          <w:szCs w:val="22"/>
        </w:rPr>
        <w:t xml:space="preserve"> (2005), metaforların evrensel y</w:t>
      </w:r>
      <w:r>
        <w:rPr>
          <w:rFonts w:ascii="Times New Roman" w:hAnsi="Times New Roman"/>
          <w:sz w:val="22"/>
          <w:szCs w:val="22"/>
          <w:lang w:val="sv-SE"/>
        </w:rPr>
        <w:t>ö</w:t>
      </w:r>
      <w:proofErr w:type="spellStart"/>
      <w:r>
        <w:rPr>
          <w:rFonts w:ascii="Times New Roman" w:hAnsi="Times New Roman"/>
          <w:sz w:val="22"/>
          <w:szCs w:val="22"/>
        </w:rPr>
        <w:t>nlerine</w:t>
      </w:r>
      <w:proofErr w:type="spellEnd"/>
      <w:r>
        <w:rPr>
          <w:rFonts w:ascii="Times New Roman" w:hAnsi="Times New Roman"/>
          <w:sz w:val="22"/>
          <w:szCs w:val="22"/>
        </w:rPr>
        <w:t xml:space="preserve"> dikkat çekerken aynı zamanda kültürler arası farklılıkları da vurgular. Evrensel olan metaforik kalıplar farklı kültürlerde farklı biçimlerde ifade bulabilir. </w:t>
      </w:r>
      <w:proofErr w:type="gramStart"/>
      <w:r>
        <w:rPr>
          <w:rFonts w:ascii="Times New Roman" w:hAnsi="Times New Roman"/>
          <w:sz w:val="22"/>
          <w:szCs w:val="22"/>
        </w:rPr>
        <w:t>Bu,</w:t>
      </w:r>
      <w:proofErr w:type="gramEnd"/>
      <w:r>
        <w:rPr>
          <w:rFonts w:ascii="Times New Roman" w:hAnsi="Times New Roman"/>
          <w:sz w:val="22"/>
          <w:szCs w:val="22"/>
        </w:rPr>
        <w:t xml:space="preserve"> hem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eserindeki metaforların hem de </w:t>
      </w:r>
      <w:proofErr w:type="spellStart"/>
      <w:r>
        <w:rPr>
          <w:rFonts w:ascii="Times New Roman" w:hAnsi="Times New Roman"/>
          <w:sz w:val="22"/>
          <w:szCs w:val="22"/>
        </w:rPr>
        <w:t>Tü</w:t>
      </w:r>
      <w:proofErr w:type="spellEnd"/>
      <w:r>
        <w:rPr>
          <w:rFonts w:ascii="Times New Roman" w:hAnsi="Times New Roman"/>
          <w:sz w:val="22"/>
          <w:szCs w:val="22"/>
          <w:lang w:val="nl-NL"/>
        </w:rPr>
        <w:t>rk d</w:t>
      </w:r>
      <w:r>
        <w:rPr>
          <w:rFonts w:ascii="Times New Roman" w:hAnsi="Times New Roman"/>
          <w:sz w:val="22"/>
          <w:szCs w:val="22"/>
        </w:rPr>
        <w:t xml:space="preserve">üşünce geleneğinin incelenmesi için </w:t>
      </w:r>
      <w:r>
        <w:rPr>
          <w:rFonts w:ascii="Times New Roman" w:hAnsi="Times New Roman"/>
          <w:sz w:val="22"/>
          <w:szCs w:val="22"/>
          <w:lang w:val="sv-SE"/>
        </w:rPr>
        <w:t>ö</w:t>
      </w:r>
      <w:r>
        <w:rPr>
          <w:rFonts w:ascii="Times New Roman" w:hAnsi="Times New Roman"/>
          <w:sz w:val="22"/>
          <w:szCs w:val="22"/>
        </w:rPr>
        <w:t>nemli bir bakış açısı sağlar.</w:t>
      </w:r>
    </w:p>
    <w:p w14:paraId="0BC0DFC8" w14:textId="77777777" w:rsidR="00E87AF0" w:rsidRDefault="00351412" w:rsidP="004119CA">
      <w:pPr>
        <w:pStyle w:val="Gvde"/>
        <w:spacing w:after="120" w:line="264" w:lineRule="auto"/>
        <w:ind w:left="567"/>
        <w:jc w:val="both"/>
        <w:rPr>
          <w:rFonts w:ascii="Times New Roman" w:eastAsia="Times New Roman" w:hAnsi="Times New Roman" w:cs="Times New Roman"/>
          <w:b/>
          <w:bCs/>
          <w:sz w:val="22"/>
          <w:szCs w:val="22"/>
        </w:rPr>
      </w:pPr>
      <w:r>
        <w:rPr>
          <w:rFonts w:ascii="Times New Roman" w:hAnsi="Times New Roman"/>
          <w:b/>
          <w:bCs/>
          <w:sz w:val="22"/>
          <w:szCs w:val="22"/>
        </w:rPr>
        <w:t>2.2. Dil ve kültür metaforları</w:t>
      </w:r>
    </w:p>
    <w:p w14:paraId="0BC0DFC9" w14:textId="19E1AA69"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Metaforlar, yalnızca bireysel düşünceyi değil, toplumların ideolojik yapılarını, kültü</w:t>
      </w:r>
      <w:r>
        <w:rPr>
          <w:rFonts w:ascii="Times New Roman" w:hAnsi="Times New Roman"/>
          <w:sz w:val="22"/>
          <w:szCs w:val="22"/>
          <w:lang w:val="es-ES_tradnl"/>
        </w:rPr>
        <w:t>rel de</w:t>
      </w:r>
      <w:proofErr w:type="spellStart"/>
      <w:r>
        <w:rPr>
          <w:rFonts w:ascii="Times New Roman" w:hAnsi="Times New Roman"/>
          <w:sz w:val="22"/>
          <w:szCs w:val="22"/>
        </w:rPr>
        <w:t>ğerlerini</w:t>
      </w:r>
      <w:proofErr w:type="spellEnd"/>
      <w:r>
        <w:rPr>
          <w:rFonts w:ascii="Times New Roman" w:hAnsi="Times New Roman"/>
          <w:sz w:val="22"/>
          <w:szCs w:val="22"/>
        </w:rPr>
        <w:t xml:space="preserve"> ve tarihsel hafızasını da yansıtır. </w:t>
      </w:r>
      <w:proofErr w:type="spellStart"/>
      <w:r>
        <w:rPr>
          <w:rFonts w:ascii="Times New Roman" w:hAnsi="Times New Roman"/>
          <w:sz w:val="22"/>
          <w:szCs w:val="22"/>
        </w:rPr>
        <w:t>Charteris</w:t>
      </w:r>
      <w:proofErr w:type="spellEnd"/>
      <w:r>
        <w:rPr>
          <w:rFonts w:ascii="Times New Roman" w:hAnsi="Times New Roman"/>
          <w:sz w:val="22"/>
          <w:szCs w:val="22"/>
        </w:rPr>
        <w:t>-Black (2004), metaforları toplumsal ikna ve ideolojik inşa aracı olarak g</w:t>
      </w:r>
      <w:r>
        <w:rPr>
          <w:rFonts w:ascii="Times New Roman" w:hAnsi="Times New Roman"/>
          <w:sz w:val="22"/>
          <w:szCs w:val="22"/>
          <w:lang w:val="sv-SE"/>
        </w:rPr>
        <w:t>ö</w:t>
      </w:r>
      <w:proofErr w:type="spellStart"/>
      <w:r>
        <w:rPr>
          <w:rFonts w:ascii="Times New Roman" w:hAnsi="Times New Roman"/>
          <w:sz w:val="22"/>
          <w:szCs w:val="22"/>
        </w:rPr>
        <w:t>rür</w:t>
      </w:r>
      <w:proofErr w:type="spellEnd"/>
      <w:r>
        <w:rPr>
          <w:rFonts w:ascii="Times New Roman" w:hAnsi="Times New Roman"/>
          <w:sz w:val="22"/>
          <w:szCs w:val="22"/>
        </w:rPr>
        <w:t>. Ona g</w:t>
      </w:r>
      <w:r>
        <w:rPr>
          <w:rFonts w:ascii="Times New Roman" w:hAnsi="Times New Roman"/>
          <w:sz w:val="22"/>
          <w:szCs w:val="22"/>
          <w:lang w:val="sv-SE"/>
        </w:rPr>
        <w:t>ö</w:t>
      </w:r>
      <w:r>
        <w:rPr>
          <w:rFonts w:ascii="Times New Roman" w:hAnsi="Times New Roman"/>
          <w:sz w:val="22"/>
          <w:szCs w:val="22"/>
        </w:rPr>
        <w:t>re metaforlar, dil aracılığıyla kültürel kimliği pekiştirir ve toplumsal s</w:t>
      </w:r>
      <w:r>
        <w:rPr>
          <w:rFonts w:ascii="Times New Roman" w:hAnsi="Times New Roman"/>
          <w:sz w:val="22"/>
          <w:szCs w:val="22"/>
          <w:lang w:val="sv-SE"/>
        </w:rPr>
        <w:t>ö</w:t>
      </w:r>
      <w:proofErr w:type="spellStart"/>
      <w:r>
        <w:rPr>
          <w:rFonts w:ascii="Times New Roman" w:hAnsi="Times New Roman"/>
          <w:sz w:val="22"/>
          <w:szCs w:val="22"/>
        </w:rPr>
        <w:t>ylemleri</w:t>
      </w:r>
      <w:proofErr w:type="spellEnd"/>
      <w:r>
        <w:rPr>
          <w:rFonts w:ascii="Times New Roman" w:hAnsi="Times New Roman"/>
          <w:sz w:val="22"/>
          <w:szCs w:val="22"/>
        </w:rPr>
        <w:t xml:space="preserve"> şekillendirir. </w:t>
      </w:r>
      <w:proofErr w:type="spellStart"/>
      <w:r>
        <w:rPr>
          <w:rFonts w:ascii="Times New Roman" w:hAnsi="Times New Roman"/>
          <w:sz w:val="22"/>
          <w:szCs w:val="22"/>
        </w:rPr>
        <w:t>Deignan</w:t>
      </w:r>
      <w:proofErr w:type="spellEnd"/>
      <w:r>
        <w:rPr>
          <w:rFonts w:ascii="Times New Roman" w:hAnsi="Times New Roman"/>
          <w:sz w:val="22"/>
          <w:szCs w:val="22"/>
        </w:rPr>
        <w:t xml:space="preserve"> (2005) ise metafor araştırmalarında derlem</w:t>
      </w:r>
      <w:r>
        <w:rPr>
          <w:rFonts w:ascii="Times New Roman" w:hAnsi="Times New Roman"/>
          <w:sz w:val="22"/>
          <w:szCs w:val="22"/>
          <w:lang w:val="es-ES_tradnl"/>
        </w:rPr>
        <w:t xml:space="preserve"> y</w:t>
      </w:r>
      <w:r>
        <w:rPr>
          <w:rFonts w:ascii="Times New Roman" w:hAnsi="Times New Roman"/>
          <w:sz w:val="22"/>
          <w:szCs w:val="22"/>
          <w:lang w:val="sv-SE"/>
        </w:rPr>
        <w:t>ö</w:t>
      </w:r>
      <w:proofErr w:type="spellStart"/>
      <w:r>
        <w:rPr>
          <w:rFonts w:ascii="Times New Roman" w:hAnsi="Times New Roman"/>
          <w:sz w:val="22"/>
          <w:szCs w:val="22"/>
        </w:rPr>
        <w:t>ntemlerinin</w:t>
      </w:r>
      <w:proofErr w:type="spellEnd"/>
      <w:r>
        <w:rPr>
          <w:rFonts w:ascii="Times New Roman" w:hAnsi="Times New Roman"/>
          <w:sz w:val="22"/>
          <w:szCs w:val="22"/>
        </w:rPr>
        <w:t xml:space="preserve"> </w:t>
      </w:r>
      <w:r>
        <w:rPr>
          <w:rFonts w:ascii="Times New Roman" w:hAnsi="Times New Roman"/>
          <w:sz w:val="22"/>
          <w:szCs w:val="22"/>
          <w:lang w:val="sv-SE"/>
        </w:rPr>
        <w:t>ö</w:t>
      </w:r>
      <w:r>
        <w:rPr>
          <w:rFonts w:ascii="Times New Roman" w:hAnsi="Times New Roman"/>
          <w:sz w:val="22"/>
          <w:szCs w:val="22"/>
        </w:rPr>
        <w:t>nemini vurgulayarak metaforların sadece sezgisel değil, veri temelli biçimde de incelenebileceğini ortaya koyar.</w:t>
      </w:r>
    </w:p>
    <w:p w14:paraId="0BC0DFCA" w14:textId="6EFB7F43"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perspektifinden bakıldığında</w:t>
      </w:r>
      <w:r>
        <w:rPr>
          <w:rFonts w:ascii="Times New Roman" w:hAnsi="Times New Roman"/>
          <w:sz w:val="22"/>
          <w:szCs w:val="22"/>
          <w:rtl/>
          <w:lang w:val="ar-SA"/>
        </w:rPr>
        <w:t xml:space="preserve"> “</w:t>
      </w:r>
      <w:r>
        <w:rPr>
          <w:rFonts w:ascii="Times New Roman" w:hAnsi="Times New Roman"/>
          <w:sz w:val="22"/>
          <w:szCs w:val="22"/>
        </w:rPr>
        <w:t xml:space="preserve">yol”, “ışık”, </w:t>
      </w:r>
      <w:r>
        <w:rPr>
          <w:rFonts w:ascii="Times New Roman" w:hAnsi="Times New Roman"/>
          <w:sz w:val="22"/>
          <w:szCs w:val="22"/>
          <w:rtl/>
          <w:lang w:val="ar-SA"/>
        </w:rPr>
        <w:t>“</w:t>
      </w:r>
      <w:r>
        <w:rPr>
          <w:rFonts w:ascii="Times New Roman" w:hAnsi="Times New Roman"/>
          <w:sz w:val="22"/>
          <w:szCs w:val="22"/>
        </w:rPr>
        <w:t xml:space="preserve">kitap”, </w:t>
      </w:r>
      <w:r>
        <w:rPr>
          <w:rFonts w:ascii="Times New Roman" w:hAnsi="Times New Roman"/>
          <w:sz w:val="22"/>
          <w:szCs w:val="22"/>
          <w:rtl/>
          <w:lang w:val="ar-SA"/>
        </w:rPr>
        <w:t>“</w:t>
      </w:r>
      <w:r>
        <w:rPr>
          <w:rFonts w:ascii="Times New Roman" w:hAnsi="Times New Roman"/>
          <w:sz w:val="22"/>
          <w:szCs w:val="22"/>
        </w:rPr>
        <w:t>g</w:t>
      </w:r>
      <w:r>
        <w:rPr>
          <w:rFonts w:ascii="Times New Roman" w:hAnsi="Times New Roman"/>
          <w:sz w:val="22"/>
          <w:szCs w:val="22"/>
          <w:lang w:val="sv-SE"/>
        </w:rPr>
        <w:t>ö</w:t>
      </w:r>
      <w:proofErr w:type="spellStart"/>
      <w:r>
        <w:rPr>
          <w:rFonts w:ascii="Times New Roman" w:hAnsi="Times New Roman"/>
          <w:sz w:val="22"/>
          <w:szCs w:val="22"/>
          <w:lang w:val="de-DE"/>
        </w:rPr>
        <w:t>lge</w:t>
      </w:r>
      <w:proofErr w:type="spellEnd"/>
      <w:r>
        <w:rPr>
          <w:rFonts w:ascii="Times New Roman" w:hAnsi="Times New Roman"/>
          <w:sz w:val="22"/>
          <w:szCs w:val="22"/>
        </w:rPr>
        <w:t>” gibi metaforların hem evrensel hem de yerel kültürel çağrışımları vardır. K</w:t>
      </w:r>
      <w:r>
        <w:rPr>
          <w:rFonts w:ascii="Times New Roman" w:hAnsi="Times New Roman"/>
          <w:sz w:val="22"/>
          <w:szCs w:val="22"/>
          <w:lang w:val="sv-SE"/>
        </w:rPr>
        <w:t>ö</w:t>
      </w:r>
      <w:proofErr w:type="spellStart"/>
      <w:r>
        <w:rPr>
          <w:rFonts w:ascii="Times New Roman" w:hAnsi="Times New Roman"/>
          <w:sz w:val="22"/>
          <w:szCs w:val="22"/>
        </w:rPr>
        <w:t>vecses</w:t>
      </w:r>
      <w:proofErr w:type="spellEnd"/>
      <w:r>
        <w:rPr>
          <w:rFonts w:ascii="Times New Roman" w:hAnsi="Times New Roman"/>
          <w:sz w:val="22"/>
          <w:szCs w:val="22"/>
        </w:rPr>
        <w:t xml:space="preserve"> (2005), bu gibi kültüre </w:t>
      </w:r>
      <w:r>
        <w:rPr>
          <w:rFonts w:ascii="Times New Roman" w:hAnsi="Times New Roman"/>
          <w:sz w:val="22"/>
          <w:szCs w:val="22"/>
          <w:lang w:val="sv-SE"/>
        </w:rPr>
        <w:t>ö</w:t>
      </w:r>
      <w:proofErr w:type="spellStart"/>
      <w:r>
        <w:rPr>
          <w:rFonts w:ascii="Times New Roman" w:hAnsi="Times New Roman"/>
          <w:sz w:val="22"/>
          <w:szCs w:val="22"/>
        </w:rPr>
        <w:t>zgü</w:t>
      </w:r>
      <w:proofErr w:type="spellEnd"/>
      <w:r>
        <w:rPr>
          <w:rFonts w:ascii="Times New Roman" w:hAnsi="Times New Roman"/>
          <w:sz w:val="22"/>
          <w:szCs w:val="22"/>
        </w:rPr>
        <w:t xml:space="preserve"> metaforların ulusal kimlik inşasında ve düşünce geleneğinin aktarılmasında kritik rol oynadığını savunur.</w:t>
      </w:r>
    </w:p>
    <w:p w14:paraId="0BC0DFCB"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Bu bağlamda metaforlar yalnızca bir anlatım </w:t>
      </w:r>
      <w:proofErr w:type="spellStart"/>
      <w:r>
        <w:rPr>
          <w:rFonts w:ascii="Times New Roman" w:hAnsi="Times New Roman"/>
          <w:sz w:val="22"/>
          <w:szCs w:val="22"/>
        </w:rPr>
        <w:t>tekniğ</w:t>
      </w:r>
      <w:proofErr w:type="spellEnd"/>
      <w:r>
        <w:rPr>
          <w:rFonts w:ascii="Times New Roman" w:hAnsi="Times New Roman"/>
          <w:sz w:val="22"/>
          <w:szCs w:val="22"/>
          <w:lang w:val="it-IT"/>
        </w:rPr>
        <w:t>i de</w:t>
      </w:r>
      <w:proofErr w:type="spellStart"/>
      <w:r>
        <w:rPr>
          <w:rFonts w:ascii="Times New Roman" w:hAnsi="Times New Roman"/>
          <w:sz w:val="22"/>
          <w:szCs w:val="22"/>
        </w:rPr>
        <w:t>ğil</w:t>
      </w:r>
      <w:proofErr w:type="spellEnd"/>
      <w:r>
        <w:rPr>
          <w:rFonts w:ascii="Times New Roman" w:hAnsi="Times New Roman"/>
          <w:sz w:val="22"/>
          <w:szCs w:val="22"/>
        </w:rPr>
        <w:t>, aynı zamanda toplumları</w:t>
      </w:r>
      <w:r>
        <w:rPr>
          <w:rFonts w:ascii="Times New Roman" w:hAnsi="Times New Roman"/>
          <w:sz w:val="22"/>
          <w:szCs w:val="22"/>
          <w:lang w:val="de-DE"/>
        </w:rPr>
        <w:t>n de</w:t>
      </w:r>
      <w:proofErr w:type="spellStart"/>
      <w:r>
        <w:rPr>
          <w:rFonts w:ascii="Times New Roman" w:hAnsi="Times New Roman"/>
          <w:sz w:val="22"/>
          <w:szCs w:val="22"/>
        </w:rPr>
        <w:t>ğerlerini</w:t>
      </w:r>
      <w:proofErr w:type="spellEnd"/>
      <w:r>
        <w:rPr>
          <w:rFonts w:ascii="Times New Roman" w:hAnsi="Times New Roman"/>
          <w:sz w:val="22"/>
          <w:szCs w:val="22"/>
        </w:rPr>
        <w:t>, ideallerini ve kendilerini anlamlandırma biçimlerini yansıtan kültü</w:t>
      </w:r>
      <w:r>
        <w:rPr>
          <w:rFonts w:ascii="Times New Roman" w:hAnsi="Times New Roman"/>
          <w:sz w:val="22"/>
          <w:szCs w:val="22"/>
          <w:lang w:val="it-IT"/>
        </w:rPr>
        <w:t>rel g</w:t>
      </w:r>
      <w:r>
        <w:rPr>
          <w:rFonts w:ascii="Times New Roman" w:hAnsi="Times New Roman"/>
          <w:sz w:val="22"/>
          <w:szCs w:val="22"/>
          <w:lang w:val="sv-SE"/>
        </w:rPr>
        <w:t>ö</w:t>
      </w:r>
      <w:proofErr w:type="spellStart"/>
      <w:r>
        <w:rPr>
          <w:rFonts w:ascii="Times New Roman" w:hAnsi="Times New Roman"/>
          <w:sz w:val="22"/>
          <w:szCs w:val="22"/>
        </w:rPr>
        <w:t>stergelerdir</w:t>
      </w:r>
      <w:proofErr w:type="spellEnd"/>
      <w:r>
        <w:rPr>
          <w:rFonts w:ascii="Times New Roman" w:hAnsi="Times New Roman"/>
          <w:sz w:val="22"/>
          <w:szCs w:val="22"/>
        </w:rPr>
        <w:t xml:space="preserve">. Dolayısıyla Meriç’in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eserindeki metaforik yapılar incelenirken, bu metaforların bireysel üslup unsuru olmanın </w:t>
      </w:r>
      <w:r>
        <w:rPr>
          <w:rFonts w:ascii="Times New Roman" w:hAnsi="Times New Roman"/>
          <w:sz w:val="22"/>
          <w:szCs w:val="22"/>
          <w:lang w:val="sv-SE"/>
        </w:rPr>
        <w:t>ö</w:t>
      </w:r>
      <w:proofErr w:type="spellStart"/>
      <w:r>
        <w:rPr>
          <w:rFonts w:ascii="Times New Roman" w:hAnsi="Times New Roman"/>
          <w:sz w:val="22"/>
          <w:szCs w:val="22"/>
        </w:rPr>
        <w:t>tesinde</w:t>
      </w:r>
      <w:proofErr w:type="spellEnd"/>
      <w:r>
        <w:rPr>
          <w:rFonts w:ascii="Times New Roman" w:hAnsi="Times New Roman"/>
          <w:sz w:val="22"/>
          <w:szCs w:val="22"/>
        </w:rPr>
        <w:t>, bir kültür haritası sunduğu da g</w:t>
      </w:r>
      <w:r>
        <w:rPr>
          <w:rFonts w:ascii="Times New Roman" w:hAnsi="Times New Roman"/>
          <w:sz w:val="22"/>
          <w:szCs w:val="22"/>
          <w:lang w:val="sv-SE"/>
        </w:rPr>
        <w:t>ö</w:t>
      </w:r>
      <w:r>
        <w:rPr>
          <w:rFonts w:ascii="Times New Roman" w:hAnsi="Times New Roman"/>
          <w:sz w:val="22"/>
          <w:szCs w:val="22"/>
        </w:rPr>
        <w:t xml:space="preserve">z </w:t>
      </w:r>
      <w:r>
        <w:rPr>
          <w:rFonts w:ascii="Times New Roman" w:hAnsi="Times New Roman"/>
          <w:sz w:val="22"/>
          <w:szCs w:val="22"/>
          <w:lang w:val="sv-SE"/>
        </w:rPr>
        <w:t>ö</w:t>
      </w:r>
      <w:r>
        <w:rPr>
          <w:rFonts w:ascii="Times New Roman" w:hAnsi="Times New Roman"/>
          <w:sz w:val="22"/>
          <w:szCs w:val="22"/>
        </w:rPr>
        <w:t>nünde bulundurulmalıdır.</w:t>
      </w:r>
    </w:p>
    <w:p w14:paraId="0BC0DFCC" w14:textId="77777777" w:rsidR="00E87AF0" w:rsidRDefault="00351412" w:rsidP="004119CA">
      <w:pPr>
        <w:pStyle w:val="Gvde"/>
        <w:spacing w:after="120" w:line="264" w:lineRule="auto"/>
        <w:ind w:left="567"/>
        <w:jc w:val="both"/>
        <w:rPr>
          <w:rFonts w:ascii="Times New Roman" w:eastAsia="Times New Roman" w:hAnsi="Times New Roman" w:cs="Times New Roman"/>
          <w:b/>
          <w:bCs/>
          <w:sz w:val="22"/>
          <w:szCs w:val="22"/>
        </w:rPr>
      </w:pPr>
      <w:r>
        <w:rPr>
          <w:rFonts w:ascii="Times New Roman" w:hAnsi="Times New Roman"/>
          <w:b/>
          <w:bCs/>
          <w:sz w:val="22"/>
          <w:szCs w:val="22"/>
        </w:rPr>
        <w:lastRenderedPageBreak/>
        <w:t xml:space="preserve">2.3. </w:t>
      </w:r>
      <w:r>
        <w:rPr>
          <w:rFonts w:ascii="Times New Roman" w:hAnsi="Times New Roman"/>
          <w:b/>
          <w:bCs/>
          <w:i/>
          <w:iCs/>
          <w:sz w:val="22"/>
          <w:szCs w:val="22"/>
        </w:rPr>
        <w:t xml:space="preserve">Bu </w:t>
      </w:r>
      <w:r>
        <w:rPr>
          <w:rFonts w:ascii="Times New Roman" w:hAnsi="Times New Roman"/>
          <w:b/>
          <w:bCs/>
          <w:i/>
          <w:iCs/>
          <w:sz w:val="22"/>
          <w:szCs w:val="22"/>
          <w:lang w:val="de-DE"/>
        </w:rPr>
        <w:t>Ü</w:t>
      </w:r>
      <w:proofErr w:type="spellStart"/>
      <w:r>
        <w:rPr>
          <w:rFonts w:ascii="Times New Roman" w:hAnsi="Times New Roman"/>
          <w:b/>
          <w:bCs/>
          <w:i/>
          <w:iCs/>
          <w:sz w:val="22"/>
          <w:szCs w:val="22"/>
        </w:rPr>
        <w:t>lke</w:t>
      </w:r>
      <w:proofErr w:type="spellEnd"/>
      <w:r>
        <w:rPr>
          <w:rFonts w:ascii="Times New Roman" w:hAnsi="Times New Roman"/>
          <w:b/>
          <w:bCs/>
          <w:sz w:val="22"/>
          <w:szCs w:val="22"/>
        </w:rPr>
        <w:t xml:space="preserve"> Eserinde Metaforik Yapılar</w:t>
      </w:r>
    </w:p>
    <w:p w14:paraId="0BC0DFCD" w14:textId="414E2FB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Cemil Meriç’in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adlı eseri, metaforik zenginliği ve dilsel çeşitliliği ile dikkat çeker. Eserde kültür, medeniyet, dil ve kitap gibi temel kavramlar yoğ</w:t>
      </w:r>
      <w:r>
        <w:rPr>
          <w:rFonts w:ascii="Times New Roman" w:hAnsi="Times New Roman"/>
          <w:sz w:val="22"/>
          <w:szCs w:val="22"/>
          <w:lang w:val="it-IT"/>
        </w:rPr>
        <w:t xml:space="preserve">un metaforik </w:t>
      </w:r>
      <w:r>
        <w:rPr>
          <w:rFonts w:ascii="Times New Roman" w:hAnsi="Times New Roman"/>
          <w:sz w:val="22"/>
          <w:szCs w:val="22"/>
        </w:rPr>
        <w:t xml:space="preserve">çağrışımlarla işlenmiştir. Çalışkan (2009), Meriç’in kitap metaforlarını derinlemesine inceleyerek yazarın kitaba </w:t>
      </w:r>
      <w:r>
        <w:rPr>
          <w:rFonts w:ascii="Times New Roman" w:hAnsi="Times New Roman"/>
          <w:sz w:val="22"/>
          <w:szCs w:val="22"/>
          <w:rtl/>
          <w:lang w:val="ar-SA"/>
        </w:rPr>
        <w:t>“</w:t>
      </w:r>
      <w:r>
        <w:rPr>
          <w:rFonts w:ascii="Times New Roman" w:hAnsi="Times New Roman"/>
          <w:sz w:val="22"/>
          <w:szCs w:val="22"/>
        </w:rPr>
        <w:t xml:space="preserve">büyü”, </w:t>
      </w:r>
      <w:r>
        <w:rPr>
          <w:rFonts w:ascii="Times New Roman" w:hAnsi="Times New Roman"/>
          <w:sz w:val="22"/>
          <w:szCs w:val="22"/>
          <w:rtl/>
          <w:lang w:val="ar-SA"/>
        </w:rPr>
        <w:t>“</w:t>
      </w:r>
      <w:r>
        <w:rPr>
          <w:rFonts w:ascii="Times New Roman" w:hAnsi="Times New Roman"/>
          <w:sz w:val="22"/>
          <w:szCs w:val="22"/>
        </w:rPr>
        <w:t xml:space="preserve">tılsım”, “ışık” </w:t>
      </w:r>
      <w:proofErr w:type="spellStart"/>
      <w:r>
        <w:rPr>
          <w:rFonts w:ascii="Times New Roman" w:hAnsi="Times New Roman"/>
          <w:sz w:val="22"/>
          <w:szCs w:val="22"/>
          <w:lang w:val="en-US"/>
        </w:rPr>
        <w:t>ve</w:t>
      </w:r>
      <w:proofErr w:type="spellEnd"/>
      <w:r>
        <w:rPr>
          <w:rFonts w:ascii="Times New Roman" w:hAnsi="Times New Roman"/>
          <w:sz w:val="22"/>
          <w:szCs w:val="22"/>
          <w:lang w:val="en-US"/>
        </w:rPr>
        <w:t xml:space="preserve"> </w:t>
      </w:r>
      <w:r>
        <w:rPr>
          <w:rFonts w:ascii="Times New Roman" w:hAnsi="Times New Roman"/>
          <w:sz w:val="22"/>
          <w:szCs w:val="22"/>
          <w:rtl/>
          <w:lang w:val="ar-SA"/>
        </w:rPr>
        <w:t>“</w:t>
      </w:r>
      <w:proofErr w:type="spellStart"/>
      <w:r>
        <w:rPr>
          <w:rFonts w:ascii="Times New Roman" w:hAnsi="Times New Roman"/>
          <w:sz w:val="22"/>
          <w:szCs w:val="22"/>
          <w:lang w:val="de-DE"/>
        </w:rPr>
        <w:t>rehber</w:t>
      </w:r>
      <w:proofErr w:type="spellEnd"/>
      <w:r>
        <w:rPr>
          <w:rFonts w:ascii="Times New Roman" w:hAnsi="Times New Roman"/>
          <w:sz w:val="22"/>
          <w:szCs w:val="22"/>
        </w:rPr>
        <w:t>” gibi anlamlar yüklediğini belirtir. Bu yaklaşım, Meriç’in kitap kavramını sadece bir bilgi kaynağı değil, aynı zamanda bir varoluş rehberi olarak konumlandırdığını g</w:t>
      </w:r>
      <w:r>
        <w:rPr>
          <w:rFonts w:ascii="Times New Roman" w:hAnsi="Times New Roman"/>
          <w:sz w:val="22"/>
          <w:szCs w:val="22"/>
          <w:lang w:val="sv-SE"/>
        </w:rPr>
        <w:t>ö</w:t>
      </w:r>
      <w:proofErr w:type="spellStart"/>
      <w:r>
        <w:rPr>
          <w:rFonts w:ascii="Times New Roman" w:hAnsi="Times New Roman"/>
          <w:sz w:val="22"/>
          <w:szCs w:val="22"/>
        </w:rPr>
        <w:t>stermektedir</w:t>
      </w:r>
      <w:proofErr w:type="spellEnd"/>
      <w:r>
        <w:rPr>
          <w:rFonts w:ascii="Times New Roman" w:hAnsi="Times New Roman"/>
          <w:sz w:val="22"/>
          <w:szCs w:val="22"/>
        </w:rPr>
        <w:t>.</w:t>
      </w:r>
    </w:p>
    <w:p w14:paraId="0BC0DFCE" w14:textId="0BCA9AC3"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Çalışkan (2010, 2018) konuyla ilgili diğer çalışmalarında,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i/>
          <w:iCs/>
          <w:sz w:val="22"/>
          <w:szCs w:val="22"/>
          <w:rtl/>
        </w:rPr>
        <w:t>’</w:t>
      </w:r>
      <w:r>
        <w:rPr>
          <w:rFonts w:ascii="Times New Roman" w:hAnsi="Times New Roman"/>
          <w:i/>
          <w:iCs/>
          <w:sz w:val="22"/>
          <w:szCs w:val="22"/>
        </w:rPr>
        <w:t>deki</w:t>
      </w:r>
      <w:r>
        <w:rPr>
          <w:rFonts w:ascii="Times New Roman" w:hAnsi="Times New Roman"/>
          <w:sz w:val="22"/>
          <w:szCs w:val="22"/>
        </w:rPr>
        <w:t xml:space="preserve"> cümle üslubuna odaklanarak Meriç’in kısa ve yoğun ifadelerle, bazen isim cümleleri bazen devrik yapılarla, düşünceyi metaforik bir derinlikle sunduğunu ortaya koyar. Bu üslup, eserin metaforik yapısını daha g</w:t>
      </w:r>
      <w:r>
        <w:rPr>
          <w:rFonts w:ascii="Times New Roman" w:hAnsi="Times New Roman"/>
          <w:sz w:val="22"/>
          <w:szCs w:val="22"/>
          <w:lang w:val="sv-SE"/>
        </w:rPr>
        <w:t>ö</w:t>
      </w:r>
      <w:proofErr w:type="spellStart"/>
      <w:r>
        <w:rPr>
          <w:rFonts w:ascii="Times New Roman" w:hAnsi="Times New Roman"/>
          <w:sz w:val="22"/>
          <w:szCs w:val="22"/>
        </w:rPr>
        <w:t>rünü</w:t>
      </w:r>
      <w:proofErr w:type="spellEnd"/>
      <w:r>
        <w:rPr>
          <w:rFonts w:ascii="Times New Roman" w:hAnsi="Times New Roman"/>
          <w:sz w:val="22"/>
          <w:szCs w:val="22"/>
          <w:lang w:val="da-DK"/>
        </w:rPr>
        <w:t>r k</w:t>
      </w:r>
      <w:proofErr w:type="spellStart"/>
      <w:r>
        <w:rPr>
          <w:rFonts w:ascii="Times New Roman" w:hAnsi="Times New Roman"/>
          <w:sz w:val="22"/>
          <w:szCs w:val="22"/>
        </w:rPr>
        <w:t>ılarak</w:t>
      </w:r>
      <w:proofErr w:type="spellEnd"/>
      <w:r>
        <w:rPr>
          <w:rFonts w:ascii="Times New Roman" w:hAnsi="Times New Roman"/>
          <w:sz w:val="22"/>
          <w:szCs w:val="22"/>
        </w:rPr>
        <w:t xml:space="preserve"> düşünce ve dil arasındaki bağı güçlendirir.</w:t>
      </w:r>
    </w:p>
    <w:p w14:paraId="0BC0DFCF" w14:textId="37B0A2B6"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Bu </w:t>
      </w:r>
      <w:proofErr w:type="spellStart"/>
      <w:r>
        <w:rPr>
          <w:rFonts w:ascii="Times New Roman" w:hAnsi="Times New Roman"/>
          <w:sz w:val="22"/>
          <w:szCs w:val="22"/>
        </w:rPr>
        <w:t>çerç</w:t>
      </w:r>
      <w:proofErr w:type="spellEnd"/>
      <w:r>
        <w:rPr>
          <w:rFonts w:ascii="Times New Roman" w:hAnsi="Times New Roman"/>
          <w:sz w:val="22"/>
          <w:szCs w:val="22"/>
          <w:lang w:val="da-DK"/>
        </w:rPr>
        <w:t>evede Meri</w:t>
      </w:r>
      <w:proofErr w:type="spellStart"/>
      <w:r>
        <w:rPr>
          <w:rFonts w:ascii="Times New Roman" w:hAnsi="Times New Roman"/>
          <w:sz w:val="22"/>
          <w:szCs w:val="22"/>
        </w:rPr>
        <w:t>ç’in</w:t>
      </w:r>
      <w:proofErr w:type="spellEnd"/>
      <w:r>
        <w:rPr>
          <w:rFonts w:ascii="Times New Roman" w:hAnsi="Times New Roman"/>
          <w:sz w:val="22"/>
          <w:szCs w:val="22"/>
        </w:rPr>
        <w:t xml:space="preserve"> eserinde kullanılan metaforlar hem evrensel bilişsel kalıplarla (</w:t>
      </w:r>
      <w:r>
        <w:rPr>
          <w:rFonts w:ascii="Times New Roman" w:hAnsi="Times New Roman"/>
          <w:sz w:val="22"/>
          <w:szCs w:val="22"/>
          <w:lang w:val="sv-SE"/>
        </w:rPr>
        <w:t>ö</w:t>
      </w:r>
      <w:proofErr w:type="spellStart"/>
      <w:r>
        <w:rPr>
          <w:rFonts w:ascii="Times New Roman" w:hAnsi="Times New Roman"/>
          <w:sz w:val="22"/>
          <w:szCs w:val="22"/>
        </w:rPr>
        <w:t>rneğ</w:t>
      </w:r>
      <w:proofErr w:type="spellEnd"/>
      <w:r>
        <w:rPr>
          <w:rFonts w:ascii="Times New Roman" w:hAnsi="Times New Roman"/>
          <w:sz w:val="22"/>
          <w:szCs w:val="22"/>
          <w:lang w:val="de-DE"/>
        </w:rPr>
        <w:t xml:space="preserve">in: </w:t>
      </w:r>
      <w:r>
        <w:rPr>
          <w:rFonts w:ascii="Times New Roman" w:hAnsi="Times New Roman"/>
          <w:sz w:val="22"/>
          <w:szCs w:val="22"/>
          <w:rtl/>
          <w:lang w:val="ar-SA"/>
        </w:rPr>
        <w:t>“</w:t>
      </w:r>
      <w:r>
        <w:rPr>
          <w:rFonts w:ascii="Times New Roman" w:hAnsi="Times New Roman"/>
          <w:sz w:val="22"/>
          <w:szCs w:val="22"/>
        </w:rPr>
        <w:t>DİL BİR KÖPRÜDÜR”, “KÜLTÜR BİR HAZİNEDİR”</w:t>
      </w:r>
      <w:r>
        <w:rPr>
          <w:rFonts w:ascii="Times New Roman" w:hAnsi="Times New Roman"/>
          <w:sz w:val="22"/>
          <w:szCs w:val="22"/>
          <w:lang w:val="nl-NL"/>
        </w:rPr>
        <w:t>) hem de T</w:t>
      </w:r>
      <w:r>
        <w:rPr>
          <w:rFonts w:ascii="Times New Roman" w:hAnsi="Times New Roman"/>
          <w:sz w:val="22"/>
          <w:szCs w:val="22"/>
        </w:rPr>
        <w:t xml:space="preserve">ürk kültürüne </w:t>
      </w:r>
      <w:r>
        <w:rPr>
          <w:rFonts w:ascii="Times New Roman" w:hAnsi="Times New Roman"/>
          <w:sz w:val="22"/>
          <w:szCs w:val="22"/>
          <w:lang w:val="sv-SE"/>
        </w:rPr>
        <w:t>ö</w:t>
      </w:r>
      <w:proofErr w:type="spellStart"/>
      <w:r>
        <w:rPr>
          <w:rFonts w:ascii="Times New Roman" w:hAnsi="Times New Roman"/>
          <w:sz w:val="22"/>
          <w:szCs w:val="22"/>
        </w:rPr>
        <w:t>zgü</w:t>
      </w:r>
      <w:proofErr w:type="spellEnd"/>
      <w:r>
        <w:rPr>
          <w:rFonts w:ascii="Times New Roman" w:hAnsi="Times New Roman"/>
          <w:sz w:val="22"/>
          <w:szCs w:val="22"/>
        </w:rPr>
        <w:t xml:space="preserve"> imgelerle (</w:t>
      </w:r>
      <w:r>
        <w:rPr>
          <w:rFonts w:ascii="Times New Roman" w:hAnsi="Times New Roman"/>
          <w:sz w:val="22"/>
          <w:szCs w:val="22"/>
          <w:lang w:val="sv-SE"/>
        </w:rPr>
        <w:t>ö</w:t>
      </w:r>
      <w:proofErr w:type="spellStart"/>
      <w:r>
        <w:rPr>
          <w:rFonts w:ascii="Times New Roman" w:hAnsi="Times New Roman"/>
          <w:sz w:val="22"/>
          <w:szCs w:val="22"/>
        </w:rPr>
        <w:t>rneğ</w:t>
      </w:r>
      <w:proofErr w:type="spellEnd"/>
      <w:r>
        <w:rPr>
          <w:rFonts w:ascii="Times New Roman" w:hAnsi="Times New Roman"/>
          <w:sz w:val="22"/>
          <w:szCs w:val="22"/>
          <w:lang w:val="de-DE"/>
        </w:rPr>
        <w:t xml:space="preserve">in: </w:t>
      </w:r>
      <w:r>
        <w:rPr>
          <w:rFonts w:ascii="Times New Roman" w:hAnsi="Times New Roman"/>
          <w:sz w:val="22"/>
          <w:szCs w:val="22"/>
        </w:rPr>
        <w:t xml:space="preserve">“ışık” </w:t>
      </w:r>
      <w:proofErr w:type="spellStart"/>
      <w:r>
        <w:rPr>
          <w:rFonts w:ascii="Times New Roman" w:hAnsi="Times New Roman"/>
          <w:sz w:val="22"/>
          <w:szCs w:val="22"/>
          <w:lang w:val="en-US"/>
        </w:rPr>
        <w:t>ve</w:t>
      </w:r>
      <w:proofErr w:type="spellEnd"/>
      <w:r>
        <w:rPr>
          <w:rFonts w:ascii="Times New Roman" w:hAnsi="Times New Roman"/>
          <w:sz w:val="22"/>
          <w:szCs w:val="22"/>
          <w:lang w:val="en-US"/>
        </w:rPr>
        <w:t xml:space="preserve"> </w:t>
      </w:r>
      <w:r>
        <w:rPr>
          <w:rFonts w:ascii="Times New Roman" w:hAnsi="Times New Roman"/>
          <w:sz w:val="22"/>
          <w:szCs w:val="22"/>
          <w:rtl/>
          <w:lang w:val="ar-SA"/>
        </w:rPr>
        <w:t>“</w:t>
      </w:r>
      <w:r>
        <w:rPr>
          <w:rFonts w:ascii="Times New Roman" w:hAnsi="Times New Roman"/>
          <w:sz w:val="22"/>
          <w:szCs w:val="22"/>
        </w:rPr>
        <w:t xml:space="preserve">yol” metaforlarının manevî anlam katmanları) uyumludur. Dolayısıyla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yalnızca bireysel bir yazarın üslubu olarak değil,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üşüncesinin</w:t>
      </w:r>
      <w:proofErr w:type="spellEnd"/>
      <w:r>
        <w:rPr>
          <w:rFonts w:ascii="Times New Roman" w:hAnsi="Times New Roman"/>
          <w:sz w:val="22"/>
          <w:szCs w:val="22"/>
        </w:rPr>
        <w:t xml:space="preserve"> metaforik zenginliğini yansıtan bir metin olarak da değerlidir.</w:t>
      </w:r>
    </w:p>
    <w:p w14:paraId="0BC0DFD0" w14:textId="29059663"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Çalışmada, Kavramsal Metafor Kuramı (</w:t>
      </w:r>
      <w:proofErr w:type="spellStart"/>
      <w:r>
        <w:rPr>
          <w:rFonts w:ascii="Times New Roman" w:hAnsi="Times New Roman"/>
          <w:sz w:val="22"/>
          <w:szCs w:val="22"/>
        </w:rPr>
        <w:t>Lakoff</w:t>
      </w:r>
      <w:proofErr w:type="spellEnd"/>
      <w:r>
        <w:rPr>
          <w:rFonts w:ascii="Times New Roman" w:hAnsi="Times New Roman"/>
          <w:sz w:val="22"/>
          <w:szCs w:val="22"/>
        </w:rPr>
        <w:t xml:space="preserve"> &amp; Johnson, 1980) ile kültürel metafor yaklaşımı (K</w:t>
      </w:r>
      <w:r>
        <w:rPr>
          <w:rFonts w:ascii="Times New Roman" w:hAnsi="Times New Roman"/>
          <w:sz w:val="22"/>
          <w:szCs w:val="22"/>
          <w:lang w:val="sv-SE"/>
        </w:rPr>
        <w:t>ö</w:t>
      </w:r>
      <w:proofErr w:type="spellStart"/>
      <w:r>
        <w:rPr>
          <w:rFonts w:ascii="Times New Roman" w:hAnsi="Times New Roman"/>
          <w:sz w:val="22"/>
          <w:szCs w:val="22"/>
        </w:rPr>
        <w:t>vecses</w:t>
      </w:r>
      <w:proofErr w:type="spellEnd"/>
      <w:r>
        <w:rPr>
          <w:rFonts w:ascii="Times New Roman" w:hAnsi="Times New Roman"/>
          <w:sz w:val="22"/>
          <w:szCs w:val="22"/>
        </w:rPr>
        <w:t xml:space="preserve">, 2005; </w:t>
      </w:r>
      <w:proofErr w:type="spellStart"/>
      <w:r>
        <w:rPr>
          <w:rFonts w:ascii="Times New Roman" w:hAnsi="Times New Roman"/>
          <w:sz w:val="22"/>
          <w:szCs w:val="22"/>
        </w:rPr>
        <w:t>Charteris</w:t>
      </w:r>
      <w:proofErr w:type="spellEnd"/>
      <w:r>
        <w:rPr>
          <w:rFonts w:ascii="Times New Roman" w:hAnsi="Times New Roman"/>
          <w:sz w:val="22"/>
          <w:szCs w:val="22"/>
        </w:rPr>
        <w:t xml:space="preserve">-Black, 2004; </w:t>
      </w:r>
      <w:proofErr w:type="spellStart"/>
      <w:r>
        <w:rPr>
          <w:rFonts w:ascii="Times New Roman" w:hAnsi="Times New Roman"/>
          <w:sz w:val="22"/>
          <w:szCs w:val="22"/>
        </w:rPr>
        <w:t>Deignan</w:t>
      </w:r>
      <w:proofErr w:type="spellEnd"/>
      <w:r>
        <w:rPr>
          <w:rFonts w:ascii="Times New Roman" w:hAnsi="Times New Roman"/>
          <w:sz w:val="22"/>
          <w:szCs w:val="22"/>
        </w:rPr>
        <w:t xml:space="preserve">, 2005) bir araya getirilerek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eserindeki metaforların hem biliş</w:t>
      </w:r>
      <w:r>
        <w:rPr>
          <w:rFonts w:ascii="Times New Roman" w:hAnsi="Times New Roman"/>
          <w:sz w:val="22"/>
          <w:szCs w:val="22"/>
          <w:lang w:val="nl-NL"/>
        </w:rPr>
        <w:t>sel hem k</w:t>
      </w:r>
      <w:proofErr w:type="spellStart"/>
      <w:r>
        <w:rPr>
          <w:rFonts w:ascii="Times New Roman" w:hAnsi="Times New Roman"/>
          <w:sz w:val="22"/>
          <w:szCs w:val="22"/>
        </w:rPr>
        <w:t>ültürel</w:t>
      </w:r>
      <w:proofErr w:type="spellEnd"/>
      <w:r>
        <w:rPr>
          <w:rFonts w:ascii="Times New Roman" w:hAnsi="Times New Roman"/>
          <w:sz w:val="22"/>
          <w:szCs w:val="22"/>
        </w:rPr>
        <w:t xml:space="preserve"> temelleri anlaşılmaya çalışılacaktır. Cemil Meriç’in metaforik dili yalnızca bireysel bir üslup tercihi değil, aynı zamanda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üşüncesinin</w:t>
      </w:r>
      <w:proofErr w:type="spellEnd"/>
      <w:r>
        <w:rPr>
          <w:rFonts w:ascii="Times New Roman" w:hAnsi="Times New Roman"/>
          <w:sz w:val="22"/>
          <w:szCs w:val="22"/>
        </w:rPr>
        <w:t xml:space="preserve"> kavram dünyasını yansıtan güçlü bir g</w:t>
      </w:r>
      <w:r>
        <w:rPr>
          <w:rFonts w:ascii="Times New Roman" w:hAnsi="Times New Roman"/>
          <w:sz w:val="22"/>
          <w:szCs w:val="22"/>
          <w:lang w:val="sv-SE"/>
        </w:rPr>
        <w:t>ö</w:t>
      </w:r>
      <w:proofErr w:type="spellStart"/>
      <w:r>
        <w:rPr>
          <w:rFonts w:ascii="Times New Roman" w:hAnsi="Times New Roman"/>
          <w:sz w:val="22"/>
          <w:szCs w:val="22"/>
        </w:rPr>
        <w:t>stergedir</w:t>
      </w:r>
      <w:proofErr w:type="spellEnd"/>
      <w:r>
        <w:rPr>
          <w:rFonts w:ascii="Times New Roman" w:hAnsi="Times New Roman"/>
          <w:sz w:val="22"/>
          <w:szCs w:val="22"/>
        </w:rPr>
        <w:t xml:space="preserve">. </w:t>
      </w:r>
    </w:p>
    <w:p w14:paraId="0BC0DFD1" w14:textId="77777777" w:rsidR="00E87AF0" w:rsidRDefault="00351412" w:rsidP="004119CA">
      <w:pPr>
        <w:pStyle w:val="ListeParagraf"/>
        <w:numPr>
          <w:ilvl w:val="0"/>
          <w:numId w:val="2"/>
        </w:numPr>
        <w:spacing w:after="120" w:line="264" w:lineRule="auto"/>
        <w:ind w:left="567"/>
        <w:jc w:val="both"/>
        <w:rPr>
          <w:rFonts w:ascii="Times New Roman" w:hAnsi="Times New Roman"/>
          <w:b/>
          <w:bCs/>
          <w:sz w:val="22"/>
          <w:szCs w:val="22"/>
        </w:rPr>
      </w:pPr>
      <w:r>
        <w:rPr>
          <w:rFonts w:ascii="Times New Roman" w:hAnsi="Times New Roman"/>
          <w:b/>
          <w:bCs/>
          <w:sz w:val="22"/>
          <w:szCs w:val="22"/>
        </w:rPr>
        <w:t>Bulgular</w:t>
      </w:r>
    </w:p>
    <w:p w14:paraId="0BC0DFD2"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Bu b</w:t>
      </w:r>
      <w:r>
        <w:rPr>
          <w:rFonts w:ascii="Times New Roman" w:hAnsi="Times New Roman"/>
          <w:sz w:val="22"/>
          <w:szCs w:val="22"/>
          <w:lang w:val="sv-SE"/>
        </w:rPr>
        <w:t>ö</w:t>
      </w:r>
      <w:proofErr w:type="spellStart"/>
      <w:r>
        <w:rPr>
          <w:rFonts w:ascii="Times New Roman" w:hAnsi="Times New Roman"/>
          <w:sz w:val="22"/>
          <w:szCs w:val="22"/>
        </w:rPr>
        <w:t>lümde</w:t>
      </w:r>
      <w:proofErr w:type="spellEnd"/>
      <w:r>
        <w:rPr>
          <w:rFonts w:ascii="Times New Roman" w:hAnsi="Times New Roman"/>
          <w:sz w:val="22"/>
          <w:szCs w:val="22"/>
        </w:rPr>
        <w:t xml:space="preserve"> Cemil Meriç’in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adlı eserinde dil ve kültür kavramlarını açıklarken kullandığı metaforlar incelenmiştir. Tespit edilen metaforlar,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üşüncesinde</w:t>
      </w:r>
      <w:proofErr w:type="spellEnd"/>
      <w:r>
        <w:rPr>
          <w:rFonts w:ascii="Times New Roman" w:hAnsi="Times New Roman"/>
          <w:sz w:val="22"/>
          <w:szCs w:val="22"/>
        </w:rPr>
        <w:t xml:space="preserve"> dil ve kültü</w:t>
      </w:r>
      <w:r>
        <w:rPr>
          <w:rFonts w:ascii="Times New Roman" w:hAnsi="Times New Roman"/>
          <w:sz w:val="22"/>
          <w:szCs w:val="22"/>
          <w:lang w:val="es-ES_tradnl"/>
        </w:rPr>
        <w:t>r alg</w:t>
      </w:r>
      <w:r>
        <w:rPr>
          <w:rFonts w:ascii="Times New Roman" w:hAnsi="Times New Roman"/>
          <w:sz w:val="22"/>
          <w:szCs w:val="22"/>
        </w:rPr>
        <w:t>ısını yansıtmaktadır.</w:t>
      </w:r>
    </w:p>
    <w:p w14:paraId="0BC0DFD3" w14:textId="77777777" w:rsidR="00E87AF0" w:rsidRDefault="00351412" w:rsidP="004119CA">
      <w:pPr>
        <w:pStyle w:val="Gvde"/>
        <w:spacing w:after="120" w:line="264" w:lineRule="auto"/>
        <w:ind w:left="567"/>
        <w:jc w:val="both"/>
        <w:rPr>
          <w:rFonts w:ascii="Times New Roman" w:eastAsia="Times New Roman" w:hAnsi="Times New Roman" w:cs="Times New Roman"/>
          <w:b/>
          <w:bCs/>
          <w:sz w:val="22"/>
          <w:szCs w:val="22"/>
        </w:rPr>
      </w:pPr>
      <w:r>
        <w:rPr>
          <w:rFonts w:ascii="Times New Roman" w:hAnsi="Times New Roman"/>
          <w:b/>
          <w:bCs/>
          <w:sz w:val="22"/>
          <w:szCs w:val="22"/>
        </w:rPr>
        <w:lastRenderedPageBreak/>
        <w:t>3.1. Dil metaforları</w:t>
      </w:r>
    </w:p>
    <w:p w14:paraId="0BC0DFD4"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i/>
          <w:iCs/>
          <w:sz w:val="22"/>
          <w:szCs w:val="22"/>
          <w:rtl/>
          <w:lang w:val="ar-SA"/>
        </w:rPr>
        <w:t>“</w:t>
      </w:r>
      <w:r>
        <w:rPr>
          <w:rFonts w:ascii="Times New Roman" w:hAnsi="Times New Roman"/>
          <w:i/>
          <w:iCs/>
          <w:sz w:val="22"/>
          <w:szCs w:val="22"/>
        </w:rPr>
        <w:t>Kuşlara benzer kelimeler, odana dolarlar bir akşam. Nereden gelirler bilinmez. Kâh çığlık çığlığadırlar, kâh sesleri işitilmez. Çiçeğe benzer kelimeler: turuncu, erguvan, beyaz. Bir rüzgâr sürükler hepsini. Bulutlara güven olmaz.”</w:t>
      </w:r>
      <w:r>
        <w:rPr>
          <w:rFonts w:ascii="Times New Roman" w:hAnsi="Times New Roman"/>
          <w:sz w:val="22"/>
          <w:szCs w:val="22"/>
        </w:rPr>
        <w:t xml:space="preserve"> (Meriç</w:t>
      </w:r>
      <w:r>
        <w:rPr>
          <w:rFonts w:ascii="Times New Roman" w:hAnsi="Times New Roman"/>
          <w:sz w:val="22"/>
          <w:szCs w:val="22"/>
          <w:lang w:val="pt-PT"/>
        </w:rPr>
        <w:t>, 2025, s. 260)</w:t>
      </w:r>
    </w:p>
    <w:p w14:paraId="0BC0DFD5"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Meriç, dili doğanın canlı unsurlarıyla </w:t>
      </w:r>
      <w:r>
        <w:rPr>
          <w:rFonts w:ascii="Times New Roman" w:hAnsi="Times New Roman"/>
          <w:sz w:val="22"/>
          <w:szCs w:val="22"/>
          <w:lang w:val="sv-SE"/>
        </w:rPr>
        <w:t>ö</w:t>
      </w:r>
      <w:proofErr w:type="spellStart"/>
      <w:r>
        <w:rPr>
          <w:rFonts w:ascii="Times New Roman" w:hAnsi="Times New Roman"/>
          <w:sz w:val="22"/>
          <w:szCs w:val="22"/>
        </w:rPr>
        <w:t>zdeşleştirerek</w:t>
      </w:r>
      <w:proofErr w:type="spellEnd"/>
      <w:r>
        <w:rPr>
          <w:rFonts w:ascii="Times New Roman" w:hAnsi="Times New Roman"/>
          <w:sz w:val="22"/>
          <w:szCs w:val="22"/>
        </w:rPr>
        <w:t xml:space="preserve"> kelimelerin kendiliğinden, kontrolsüz bir biçimde gelişen, fakat aynı zamanda renkli ve estetik bir varlık taşıdığını vurgular.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edebiyatında da kelimelerin çiçek, kuş veya su imgesiyle betimlenmesi oldukça yaygındır; bu, dilin organik bir bütün olarak algılanmasına işaret eder. </w:t>
      </w:r>
    </w:p>
    <w:p w14:paraId="0BC0DFD6"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i/>
          <w:iCs/>
          <w:sz w:val="22"/>
          <w:szCs w:val="22"/>
          <w:rtl/>
          <w:lang w:val="ar-SA"/>
        </w:rPr>
        <w:t>“</w:t>
      </w:r>
      <w:r>
        <w:rPr>
          <w:rFonts w:ascii="Times New Roman" w:hAnsi="Times New Roman"/>
          <w:i/>
          <w:iCs/>
          <w:sz w:val="22"/>
          <w:szCs w:val="22"/>
        </w:rPr>
        <w:t>Karanlık kelimeler vardı</w:t>
      </w:r>
      <w:r>
        <w:rPr>
          <w:rFonts w:ascii="Times New Roman" w:hAnsi="Times New Roman"/>
          <w:i/>
          <w:iCs/>
          <w:sz w:val="22"/>
          <w:szCs w:val="22"/>
          <w:lang w:val="da-DK"/>
        </w:rPr>
        <w:t>r, ar</w:t>
      </w:r>
      <w:proofErr w:type="spellStart"/>
      <w:r>
        <w:rPr>
          <w:rFonts w:ascii="Times New Roman" w:hAnsi="Times New Roman"/>
          <w:i/>
          <w:iCs/>
          <w:sz w:val="22"/>
          <w:szCs w:val="22"/>
        </w:rPr>
        <w:t>ılar</w:t>
      </w:r>
      <w:proofErr w:type="spellEnd"/>
      <w:r>
        <w:rPr>
          <w:rFonts w:ascii="Times New Roman" w:hAnsi="Times New Roman"/>
          <w:i/>
          <w:iCs/>
          <w:sz w:val="22"/>
          <w:szCs w:val="22"/>
        </w:rPr>
        <w:t xml:space="preserve"> gibi vızıldayan kelimeler. Taşıdıkları hiçbir düşünce yoktur, kimse tarafından anlaşılmazlar. Ama yine de herkesin ağzı</w:t>
      </w:r>
      <w:r>
        <w:rPr>
          <w:rFonts w:ascii="Times New Roman" w:hAnsi="Times New Roman"/>
          <w:i/>
          <w:iCs/>
          <w:sz w:val="22"/>
          <w:szCs w:val="22"/>
          <w:lang w:val="pt-PT"/>
        </w:rPr>
        <w:t>ndad</w:t>
      </w:r>
      <w:r>
        <w:rPr>
          <w:rFonts w:ascii="Times New Roman" w:hAnsi="Times New Roman"/>
          <w:i/>
          <w:iCs/>
          <w:sz w:val="22"/>
          <w:szCs w:val="22"/>
        </w:rPr>
        <w:t xml:space="preserve">ırlar. Onlar için yaşanır, onlar için </w:t>
      </w:r>
      <w:r>
        <w:rPr>
          <w:rFonts w:ascii="Times New Roman" w:hAnsi="Times New Roman"/>
          <w:i/>
          <w:iCs/>
          <w:sz w:val="22"/>
          <w:szCs w:val="22"/>
          <w:lang w:val="sv-SE"/>
        </w:rPr>
        <w:t>ö</w:t>
      </w:r>
      <w:proofErr w:type="spellStart"/>
      <w:r>
        <w:rPr>
          <w:rFonts w:ascii="Times New Roman" w:hAnsi="Times New Roman"/>
          <w:i/>
          <w:iCs/>
          <w:sz w:val="22"/>
          <w:szCs w:val="22"/>
        </w:rPr>
        <w:t>lünür</w:t>
      </w:r>
      <w:proofErr w:type="spellEnd"/>
      <w:r>
        <w:rPr>
          <w:rFonts w:ascii="Times New Roman" w:hAnsi="Times New Roman"/>
          <w:i/>
          <w:iCs/>
          <w:sz w:val="22"/>
          <w:szCs w:val="22"/>
        </w:rPr>
        <w:t>: Hayalimizin rengine bürünürler. G</w:t>
      </w:r>
      <w:r>
        <w:rPr>
          <w:rFonts w:ascii="Times New Roman" w:hAnsi="Times New Roman"/>
          <w:i/>
          <w:iCs/>
          <w:sz w:val="22"/>
          <w:szCs w:val="22"/>
          <w:lang w:val="sv-SE"/>
        </w:rPr>
        <w:t>ö</w:t>
      </w:r>
      <w:proofErr w:type="spellStart"/>
      <w:r>
        <w:rPr>
          <w:rFonts w:ascii="Times New Roman" w:hAnsi="Times New Roman"/>
          <w:i/>
          <w:iCs/>
          <w:sz w:val="22"/>
          <w:szCs w:val="22"/>
        </w:rPr>
        <w:t>remeyiz</w:t>
      </w:r>
      <w:proofErr w:type="spellEnd"/>
      <w:r>
        <w:rPr>
          <w:rFonts w:ascii="Times New Roman" w:hAnsi="Times New Roman"/>
          <w:i/>
          <w:iCs/>
          <w:sz w:val="22"/>
          <w:szCs w:val="22"/>
        </w:rPr>
        <w:t xml:space="preserve"> onları</w:t>
      </w:r>
      <w:r>
        <w:rPr>
          <w:rFonts w:ascii="Times New Roman" w:hAnsi="Times New Roman"/>
          <w:i/>
          <w:iCs/>
          <w:sz w:val="22"/>
          <w:szCs w:val="22"/>
          <w:lang w:val="es-ES_tradnl"/>
        </w:rPr>
        <w:t>, pusudad</w:t>
      </w:r>
      <w:r>
        <w:rPr>
          <w:rFonts w:ascii="Times New Roman" w:hAnsi="Times New Roman"/>
          <w:i/>
          <w:iCs/>
          <w:sz w:val="22"/>
          <w:szCs w:val="22"/>
        </w:rPr>
        <w:t>ırlar. Ve bir atılış</w:t>
      </w:r>
      <w:r>
        <w:rPr>
          <w:rFonts w:ascii="Times New Roman" w:hAnsi="Times New Roman"/>
          <w:i/>
          <w:iCs/>
          <w:sz w:val="22"/>
          <w:szCs w:val="22"/>
          <w:lang w:val="pt-PT"/>
        </w:rPr>
        <w:t>ta par</w:t>
      </w:r>
      <w:r>
        <w:rPr>
          <w:rFonts w:ascii="Times New Roman" w:hAnsi="Times New Roman"/>
          <w:i/>
          <w:iCs/>
          <w:sz w:val="22"/>
          <w:szCs w:val="22"/>
        </w:rPr>
        <w:t>çalar bizi”.</w:t>
      </w:r>
      <w:r>
        <w:rPr>
          <w:rFonts w:ascii="Times New Roman" w:hAnsi="Times New Roman"/>
          <w:sz w:val="22"/>
          <w:szCs w:val="22"/>
        </w:rPr>
        <w:t xml:space="preserve"> (Meriç</w:t>
      </w:r>
      <w:r>
        <w:rPr>
          <w:rFonts w:ascii="Times New Roman" w:hAnsi="Times New Roman"/>
          <w:sz w:val="22"/>
          <w:szCs w:val="22"/>
          <w:lang w:val="pt-PT"/>
        </w:rPr>
        <w:t>, 2025, s. 110)</w:t>
      </w:r>
    </w:p>
    <w:p w14:paraId="0BC0DFD7"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Burada Meriç, anlamını yitirmiş, fakat toplumda yaygın olarak kullanılan kelimelerin tehlikesine dikkat çeker. Bu benzetme,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ünyasında</w:t>
      </w:r>
      <w:proofErr w:type="spellEnd"/>
      <w:r>
        <w:rPr>
          <w:rFonts w:ascii="Times New Roman" w:hAnsi="Times New Roman"/>
          <w:sz w:val="22"/>
          <w:szCs w:val="22"/>
        </w:rPr>
        <w:t xml:space="preserve"> da g</w:t>
      </w:r>
      <w:r>
        <w:rPr>
          <w:rFonts w:ascii="Times New Roman" w:hAnsi="Times New Roman"/>
          <w:sz w:val="22"/>
          <w:szCs w:val="22"/>
          <w:lang w:val="sv-SE"/>
        </w:rPr>
        <w:t>ö</w:t>
      </w:r>
      <w:proofErr w:type="spellStart"/>
      <w:r>
        <w:rPr>
          <w:rFonts w:ascii="Times New Roman" w:hAnsi="Times New Roman"/>
          <w:sz w:val="22"/>
          <w:szCs w:val="22"/>
        </w:rPr>
        <w:t>rü</w:t>
      </w:r>
      <w:proofErr w:type="spellEnd"/>
      <w:r>
        <w:rPr>
          <w:rFonts w:ascii="Times New Roman" w:hAnsi="Times New Roman"/>
          <w:sz w:val="22"/>
          <w:szCs w:val="22"/>
          <w:lang w:val="nl-NL"/>
        </w:rPr>
        <w:t xml:space="preserve">len </w:t>
      </w:r>
      <w:r>
        <w:rPr>
          <w:rFonts w:ascii="Times New Roman" w:hAnsi="Times New Roman"/>
          <w:sz w:val="22"/>
          <w:szCs w:val="22"/>
          <w:rtl/>
          <w:lang w:val="ar-SA"/>
        </w:rPr>
        <w:t>“</w:t>
      </w:r>
      <w:r>
        <w:rPr>
          <w:rFonts w:ascii="Times New Roman" w:hAnsi="Times New Roman"/>
          <w:sz w:val="22"/>
          <w:szCs w:val="22"/>
        </w:rPr>
        <w:t xml:space="preserve">dili yozlaştıran boş kelimeler” eleştirisiyle paraleldir. Özellikle Azerbaycan ve Kazak düşünce hayatında, </w:t>
      </w:r>
      <w:r>
        <w:rPr>
          <w:rFonts w:ascii="Times New Roman" w:hAnsi="Times New Roman"/>
          <w:sz w:val="22"/>
          <w:szCs w:val="22"/>
          <w:rtl/>
          <w:lang w:val="ar-SA"/>
        </w:rPr>
        <w:t>“</w:t>
      </w:r>
      <w:r>
        <w:rPr>
          <w:rFonts w:ascii="Times New Roman" w:hAnsi="Times New Roman"/>
          <w:sz w:val="22"/>
          <w:szCs w:val="22"/>
        </w:rPr>
        <w:t xml:space="preserve">içi boşalmış kavramların toplumu felce uğratması” benzer bir dille ele alınır. </w:t>
      </w:r>
    </w:p>
    <w:p w14:paraId="0BC0DFD8"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i/>
          <w:iCs/>
          <w:sz w:val="22"/>
          <w:szCs w:val="22"/>
          <w:rtl/>
          <w:lang w:val="ar-SA"/>
        </w:rPr>
        <w:t>“</w:t>
      </w:r>
      <w:r>
        <w:rPr>
          <w:rFonts w:ascii="Times New Roman" w:hAnsi="Times New Roman"/>
          <w:i/>
          <w:iCs/>
          <w:sz w:val="22"/>
          <w:szCs w:val="22"/>
        </w:rPr>
        <w:t xml:space="preserve">Argo, kanundan kaçanların dili. Uydurma dil, tarihten kaçanların. Argo, korkunun </w:t>
      </w:r>
      <w:r>
        <w:rPr>
          <w:rFonts w:ascii="Times New Roman" w:hAnsi="Times New Roman"/>
          <w:i/>
          <w:iCs/>
          <w:sz w:val="22"/>
          <w:szCs w:val="22"/>
          <w:lang w:val="sv-SE"/>
        </w:rPr>
        <w:t>ö</w:t>
      </w:r>
      <w:proofErr w:type="spellStart"/>
      <w:r>
        <w:rPr>
          <w:rFonts w:ascii="Times New Roman" w:hAnsi="Times New Roman"/>
          <w:i/>
          <w:iCs/>
          <w:sz w:val="22"/>
          <w:szCs w:val="22"/>
        </w:rPr>
        <w:t>rdüğü</w:t>
      </w:r>
      <w:proofErr w:type="spellEnd"/>
      <w:r>
        <w:rPr>
          <w:rFonts w:ascii="Times New Roman" w:hAnsi="Times New Roman"/>
          <w:i/>
          <w:iCs/>
          <w:sz w:val="22"/>
          <w:szCs w:val="22"/>
        </w:rPr>
        <w:t xml:space="preserve"> duvar; uydurma dil şuursuzluğun. Biri günahları gizleyen peçe, </w:t>
      </w:r>
      <w:r>
        <w:rPr>
          <w:rFonts w:ascii="Times New Roman" w:hAnsi="Times New Roman"/>
          <w:i/>
          <w:iCs/>
          <w:sz w:val="22"/>
          <w:szCs w:val="22"/>
          <w:lang w:val="sv-SE"/>
        </w:rPr>
        <w:t>ö</w:t>
      </w:r>
      <w:r>
        <w:rPr>
          <w:rFonts w:ascii="Times New Roman" w:hAnsi="Times New Roman"/>
          <w:i/>
          <w:iCs/>
          <w:sz w:val="22"/>
          <w:szCs w:val="22"/>
        </w:rPr>
        <w:t xml:space="preserve">teki irfanı boğan kement.” </w:t>
      </w:r>
      <w:r>
        <w:rPr>
          <w:rFonts w:ascii="Times New Roman" w:hAnsi="Times New Roman"/>
          <w:sz w:val="22"/>
          <w:szCs w:val="22"/>
        </w:rPr>
        <w:t>(Meriç</w:t>
      </w:r>
      <w:r>
        <w:rPr>
          <w:rFonts w:ascii="Times New Roman" w:hAnsi="Times New Roman"/>
          <w:sz w:val="22"/>
          <w:szCs w:val="22"/>
          <w:lang w:val="pt-PT"/>
        </w:rPr>
        <w:t>, 2025, s. 86)</w:t>
      </w:r>
    </w:p>
    <w:p w14:paraId="0BC0DFD9"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Meriç, dili yozlaştıran iki tehlikeyi </w:t>
      </w:r>
      <w:r>
        <w:rPr>
          <w:rFonts w:ascii="Times New Roman" w:hAnsi="Times New Roman"/>
          <w:sz w:val="22"/>
          <w:szCs w:val="22"/>
          <w:lang w:val="en-US"/>
        </w:rPr>
        <w:t xml:space="preserve">— </w:t>
      </w:r>
      <w:r>
        <w:rPr>
          <w:rFonts w:ascii="Times New Roman" w:hAnsi="Times New Roman"/>
          <w:sz w:val="22"/>
          <w:szCs w:val="22"/>
        </w:rPr>
        <w:t xml:space="preserve">argo ve yapay dil politikalarını — bir </w:t>
      </w:r>
      <w:r>
        <w:rPr>
          <w:rFonts w:ascii="Times New Roman" w:hAnsi="Times New Roman"/>
          <w:sz w:val="22"/>
          <w:szCs w:val="22"/>
          <w:rtl/>
          <w:lang w:val="ar-SA"/>
        </w:rPr>
        <w:t>“</w:t>
      </w:r>
      <w:r>
        <w:rPr>
          <w:rFonts w:ascii="Times New Roman" w:hAnsi="Times New Roman"/>
          <w:sz w:val="22"/>
          <w:szCs w:val="22"/>
        </w:rPr>
        <w:t xml:space="preserve">kaçış” metaforuyla açıklar. Bu yaklaşım,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ünyasında</w:t>
      </w:r>
      <w:proofErr w:type="spellEnd"/>
      <w:r>
        <w:rPr>
          <w:rFonts w:ascii="Times New Roman" w:hAnsi="Times New Roman"/>
          <w:sz w:val="22"/>
          <w:szCs w:val="22"/>
        </w:rPr>
        <w:t xml:space="preserve"> </w:t>
      </w:r>
      <w:r>
        <w:rPr>
          <w:rFonts w:ascii="Times New Roman" w:hAnsi="Times New Roman"/>
          <w:sz w:val="22"/>
          <w:szCs w:val="22"/>
          <w:lang w:val="sv-SE"/>
        </w:rPr>
        <w:t>ö</w:t>
      </w:r>
      <w:proofErr w:type="spellStart"/>
      <w:r>
        <w:rPr>
          <w:rFonts w:ascii="Times New Roman" w:hAnsi="Times New Roman"/>
          <w:sz w:val="22"/>
          <w:szCs w:val="22"/>
        </w:rPr>
        <w:t>zellikle</w:t>
      </w:r>
      <w:proofErr w:type="spellEnd"/>
      <w:r>
        <w:rPr>
          <w:rFonts w:ascii="Times New Roman" w:hAnsi="Times New Roman"/>
          <w:sz w:val="22"/>
          <w:szCs w:val="22"/>
        </w:rPr>
        <w:t xml:space="preserve"> XX. yüzyılın ortasından itibaren g</w:t>
      </w:r>
      <w:r>
        <w:rPr>
          <w:rFonts w:ascii="Times New Roman" w:hAnsi="Times New Roman"/>
          <w:sz w:val="22"/>
          <w:szCs w:val="22"/>
          <w:lang w:val="sv-SE"/>
        </w:rPr>
        <w:t>ö</w:t>
      </w:r>
      <w:proofErr w:type="spellStart"/>
      <w:r>
        <w:rPr>
          <w:rFonts w:ascii="Times New Roman" w:hAnsi="Times New Roman"/>
          <w:sz w:val="22"/>
          <w:szCs w:val="22"/>
        </w:rPr>
        <w:t>rü</w:t>
      </w:r>
      <w:proofErr w:type="spellEnd"/>
      <w:r>
        <w:rPr>
          <w:rFonts w:ascii="Times New Roman" w:hAnsi="Times New Roman"/>
          <w:sz w:val="22"/>
          <w:szCs w:val="22"/>
          <w:lang w:val="nl-NL"/>
        </w:rPr>
        <w:t xml:space="preserve">len </w:t>
      </w:r>
      <w:r>
        <w:rPr>
          <w:rFonts w:ascii="Times New Roman" w:hAnsi="Times New Roman"/>
          <w:sz w:val="22"/>
          <w:szCs w:val="22"/>
          <w:rtl/>
          <w:lang w:val="ar-SA"/>
        </w:rPr>
        <w:t>“</w:t>
      </w:r>
      <w:r>
        <w:rPr>
          <w:rFonts w:ascii="Times New Roman" w:hAnsi="Times New Roman"/>
          <w:sz w:val="22"/>
          <w:szCs w:val="22"/>
          <w:lang w:val="da-DK"/>
        </w:rPr>
        <w:t>dil m</w:t>
      </w:r>
      <w:proofErr w:type="spellStart"/>
      <w:r>
        <w:rPr>
          <w:rFonts w:ascii="Times New Roman" w:hAnsi="Times New Roman"/>
          <w:sz w:val="22"/>
          <w:szCs w:val="22"/>
        </w:rPr>
        <w:t>ühendisliği</w:t>
      </w:r>
      <w:proofErr w:type="spellEnd"/>
      <w:r>
        <w:rPr>
          <w:rFonts w:ascii="Times New Roman" w:hAnsi="Times New Roman"/>
          <w:sz w:val="22"/>
          <w:szCs w:val="22"/>
        </w:rPr>
        <w:t xml:space="preserve">” </w:t>
      </w:r>
      <w:r>
        <w:rPr>
          <w:rFonts w:ascii="Times New Roman" w:hAnsi="Times New Roman"/>
          <w:sz w:val="22"/>
          <w:szCs w:val="22"/>
          <w:lang w:val="en-US"/>
        </w:rPr>
        <w:t>tart</w:t>
      </w:r>
      <w:proofErr w:type="spellStart"/>
      <w:r>
        <w:rPr>
          <w:rFonts w:ascii="Times New Roman" w:hAnsi="Times New Roman"/>
          <w:sz w:val="22"/>
          <w:szCs w:val="22"/>
        </w:rPr>
        <w:t>ışmalarıyla</w:t>
      </w:r>
      <w:proofErr w:type="spellEnd"/>
      <w:r>
        <w:rPr>
          <w:rFonts w:ascii="Times New Roman" w:hAnsi="Times New Roman"/>
          <w:sz w:val="22"/>
          <w:szCs w:val="22"/>
        </w:rPr>
        <w:t xml:space="preserve"> </w:t>
      </w:r>
      <w:r>
        <w:rPr>
          <w:rFonts w:ascii="Times New Roman" w:hAnsi="Times New Roman"/>
          <w:sz w:val="22"/>
          <w:szCs w:val="22"/>
          <w:lang w:val="sv-SE"/>
        </w:rPr>
        <w:t>ö</w:t>
      </w:r>
      <w:proofErr w:type="spellStart"/>
      <w:r>
        <w:rPr>
          <w:rFonts w:ascii="Times New Roman" w:hAnsi="Times New Roman"/>
          <w:sz w:val="22"/>
          <w:szCs w:val="22"/>
        </w:rPr>
        <w:t>rtüşmektedir</w:t>
      </w:r>
      <w:proofErr w:type="spellEnd"/>
      <w:r>
        <w:rPr>
          <w:rFonts w:ascii="Times New Roman" w:hAnsi="Times New Roman"/>
          <w:sz w:val="22"/>
          <w:szCs w:val="22"/>
        </w:rPr>
        <w:t xml:space="preserve">. Azerbaycan, Kazak ve Kırgız aydınlarının, dilden kopmanın tarihsel hafızayı yok edeceğine dair uyarıları Meriç’in bu metaforunu destekler niteliktedir. </w:t>
      </w:r>
    </w:p>
    <w:p w14:paraId="0BC0DFDA"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i/>
          <w:iCs/>
          <w:sz w:val="22"/>
          <w:szCs w:val="22"/>
          <w:rtl/>
          <w:lang w:val="ar-SA"/>
        </w:rPr>
        <w:lastRenderedPageBreak/>
        <w:t>“</w:t>
      </w:r>
      <w:r>
        <w:rPr>
          <w:rFonts w:ascii="Times New Roman" w:hAnsi="Times New Roman"/>
          <w:i/>
          <w:iCs/>
          <w:sz w:val="22"/>
          <w:szCs w:val="22"/>
        </w:rPr>
        <w:t>Tanrı</w:t>
      </w:r>
      <w:r>
        <w:rPr>
          <w:rFonts w:ascii="Times New Roman" w:hAnsi="Times New Roman"/>
          <w:i/>
          <w:iCs/>
          <w:sz w:val="22"/>
          <w:szCs w:val="22"/>
          <w:lang w:val="es-ES_tradnl"/>
        </w:rPr>
        <w:t>, y</w:t>
      </w:r>
      <w:proofErr w:type="spellStart"/>
      <w:r>
        <w:rPr>
          <w:rFonts w:ascii="Times New Roman" w:hAnsi="Times New Roman"/>
          <w:i/>
          <w:iCs/>
          <w:sz w:val="22"/>
          <w:szCs w:val="22"/>
        </w:rPr>
        <w:t>ıldızlarla</w:t>
      </w:r>
      <w:proofErr w:type="spellEnd"/>
      <w:r>
        <w:rPr>
          <w:rFonts w:ascii="Times New Roman" w:hAnsi="Times New Roman"/>
          <w:i/>
          <w:iCs/>
          <w:sz w:val="22"/>
          <w:szCs w:val="22"/>
        </w:rPr>
        <w:t xml:space="preserve"> oynayan bir çocuk. Senin yıldızların kelimeler, s</w:t>
      </w:r>
      <w:r>
        <w:rPr>
          <w:rFonts w:ascii="Times New Roman" w:hAnsi="Times New Roman"/>
          <w:i/>
          <w:iCs/>
          <w:sz w:val="22"/>
          <w:szCs w:val="22"/>
          <w:lang w:val="sv-SE"/>
        </w:rPr>
        <w:t>ö</w:t>
      </w:r>
      <w:proofErr w:type="spellStart"/>
      <w:r>
        <w:rPr>
          <w:rFonts w:ascii="Times New Roman" w:hAnsi="Times New Roman"/>
          <w:i/>
          <w:iCs/>
          <w:sz w:val="22"/>
          <w:szCs w:val="22"/>
        </w:rPr>
        <w:t>yle</w:t>
      </w:r>
      <w:proofErr w:type="spellEnd"/>
      <w:r>
        <w:rPr>
          <w:rFonts w:ascii="Times New Roman" w:hAnsi="Times New Roman"/>
          <w:i/>
          <w:iCs/>
          <w:sz w:val="22"/>
          <w:szCs w:val="22"/>
        </w:rPr>
        <w:t xml:space="preserve"> </w:t>
      </w:r>
      <w:proofErr w:type="spellStart"/>
      <w:r>
        <w:rPr>
          <w:rFonts w:ascii="Times New Roman" w:hAnsi="Times New Roman"/>
          <w:i/>
          <w:iCs/>
          <w:sz w:val="22"/>
          <w:szCs w:val="22"/>
        </w:rPr>
        <w:t>raksetsinler</w:t>
      </w:r>
      <w:proofErr w:type="spellEnd"/>
      <w:r>
        <w:rPr>
          <w:rFonts w:ascii="Times New Roman" w:hAnsi="Times New Roman"/>
          <w:i/>
          <w:iCs/>
          <w:sz w:val="22"/>
          <w:szCs w:val="22"/>
        </w:rPr>
        <w:t xml:space="preserve">, alev saçlarıyla sonsuz bahçesinde hayallerinin. Kelime, kendimi seyrettiğim dere. Kelime sonsuz, kelime </w:t>
      </w:r>
      <w:proofErr w:type="gramStart"/>
      <w:r>
        <w:rPr>
          <w:rFonts w:ascii="Times New Roman" w:hAnsi="Times New Roman"/>
          <w:i/>
          <w:iCs/>
          <w:sz w:val="22"/>
          <w:szCs w:val="22"/>
        </w:rPr>
        <w:t>adem</w:t>
      </w:r>
      <w:proofErr w:type="gramEnd"/>
      <w:r>
        <w:rPr>
          <w:rFonts w:ascii="Times New Roman" w:hAnsi="Times New Roman"/>
          <w:i/>
          <w:iCs/>
          <w:sz w:val="22"/>
          <w:szCs w:val="22"/>
        </w:rPr>
        <w:t xml:space="preserve">.” </w:t>
      </w:r>
      <w:r>
        <w:rPr>
          <w:rFonts w:ascii="Times New Roman" w:hAnsi="Times New Roman"/>
          <w:sz w:val="22"/>
          <w:szCs w:val="22"/>
        </w:rPr>
        <w:t xml:space="preserve">(Meriç, 2025, s. 259) </w:t>
      </w:r>
    </w:p>
    <w:p w14:paraId="0BC0DFDB"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Meriç, kelimeleri hem yüce hem ulaşılmaz bir varlık olarak ele alır; dil, insanın kendisini keşfetmesinin aracıdır. Bu yaklaşım,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ünyasının</w:t>
      </w:r>
      <w:proofErr w:type="spellEnd"/>
      <w:r>
        <w:rPr>
          <w:rFonts w:ascii="Times New Roman" w:hAnsi="Times New Roman"/>
          <w:sz w:val="22"/>
          <w:szCs w:val="22"/>
        </w:rPr>
        <w:t xml:space="preserve"> klasik şairlerinde de g</w:t>
      </w:r>
      <w:r>
        <w:rPr>
          <w:rFonts w:ascii="Times New Roman" w:hAnsi="Times New Roman"/>
          <w:sz w:val="22"/>
          <w:szCs w:val="22"/>
          <w:lang w:val="sv-SE"/>
        </w:rPr>
        <w:t>ö</w:t>
      </w:r>
      <w:proofErr w:type="spellStart"/>
      <w:r>
        <w:rPr>
          <w:rFonts w:ascii="Times New Roman" w:hAnsi="Times New Roman"/>
          <w:sz w:val="22"/>
          <w:szCs w:val="22"/>
        </w:rPr>
        <w:t>rülür</w:t>
      </w:r>
      <w:proofErr w:type="spellEnd"/>
      <w:r>
        <w:rPr>
          <w:rFonts w:ascii="Times New Roman" w:hAnsi="Times New Roman"/>
          <w:sz w:val="22"/>
          <w:szCs w:val="22"/>
        </w:rPr>
        <w:t xml:space="preserve">: </w:t>
      </w:r>
      <w:proofErr w:type="spellStart"/>
      <w:r>
        <w:rPr>
          <w:rFonts w:ascii="Times New Roman" w:hAnsi="Times New Roman"/>
          <w:sz w:val="22"/>
          <w:szCs w:val="22"/>
        </w:rPr>
        <w:t>Fuz</w:t>
      </w:r>
      <w:proofErr w:type="spellEnd"/>
      <w:r>
        <w:rPr>
          <w:rFonts w:ascii="Times New Roman" w:hAnsi="Times New Roman"/>
          <w:sz w:val="22"/>
          <w:szCs w:val="22"/>
          <w:lang w:val="fr-FR"/>
        </w:rPr>
        <w:t>û</w:t>
      </w:r>
      <w:proofErr w:type="spellStart"/>
      <w:r>
        <w:rPr>
          <w:rFonts w:ascii="Times New Roman" w:hAnsi="Times New Roman"/>
          <w:sz w:val="22"/>
          <w:szCs w:val="22"/>
        </w:rPr>
        <w:t>lî</w:t>
      </w:r>
      <w:proofErr w:type="spellEnd"/>
      <w:r>
        <w:rPr>
          <w:rFonts w:ascii="Times New Roman" w:hAnsi="Times New Roman"/>
          <w:sz w:val="22"/>
          <w:szCs w:val="22"/>
        </w:rPr>
        <w:t>’</w:t>
      </w:r>
      <w:r>
        <w:rPr>
          <w:rFonts w:ascii="Times New Roman" w:hAnsi="Times New Roman"/>
          <w:sz w:val="22"/>
          <w:szCs w:val="22"/>
          <w:lang w:val="de-DE"/>
        </w:rPr>
        <w:t>den Ma</w:t>
      </w:r>
      <w:proofErr w:type="spellStart"/>
      <w:r>
        <w:rPr>
          <w:rFonts w:ascii="Times New Roman" w:hAnsi="Times New Roman"/>
          <w:sz w:val="22"/>
          <w:szCs w:val="22"/>
        </w:rPr>
        <w:t>ğcan</w:t>
      </w:r>
      <w:proofErr w:type="spellEnd"/>
      <w:r>
        <w:rPr>
          <w:rFonts w:ascii="Times New Roman" w:hAnsi="Times New Roman"/>
          <w:sz w:val="22"/>
          <w:szCs w:val="22"/>
        </w:rPr>
        <w:t xml:space="preserve"> </w:t>
      </w:r>
      <w:proofErr w:type="spellStart"/>
      <w:r>
        <w:rPr>
          <w:rFonts w:ascii="Times New Roman" w:hAnsi="Times New Roman"/>
          <w:sz w:val="22"/>
          <w:szCs w:val="22"/>
        </w:rPr>
        <w:t>Cumabay</w:t>
      </w:r>
      <w:proofErr w:type="spellEnd"/>
      <w:r>
        <w:rPr>
          <w:rFonts w:ascii="Times New Roman" w:hAnsi="Times New Roman"/>
          <w:sz w:val="22"/>
          <w:szCs w:val="22"/>
          <w:rtl/>
        </w:rPr>
        <w:t>’</w:t>
      </w:r>
      <w:r>
        <w:rPr>
          <w:rFonts w:ascii="Times New Roman" w:hAnsi="Times New Roman"/>
          <w:sz w:val="22"/>
          <w:szCs w:val="22"/>
        </w:rPr>
        <w:t>a kadar pek ç</w:t>
      </w:r>
      <w:r>
        <w:rPr>
          <w:rFonts w:ascii="Times New Roman" w:hAnsi="Times New Roman"/>
          <w:sz w:val="22"/>
          <w:szCs w:val="22"/>
          <w:lang w:val="nl-NL"/>
        </w:rPr>
        <w:t xml:space="preserve">ok </w:t>
      </w:r>
      <w:r>
        <w:rPr>
          <w:rFonts w:ascii="Times New Roman" w:hAnsi="Times New Roman"/>
          <w:sz w:val="22"/>
          <w:szCs w:val="22"/>
        </w:rPr>
        <w:t xml:space="preserve">şair kelimeyi </w:t>
      </w:r>
      <w:r>
        <w:rPr>
          <w:rFonts w:ascii="Times New Roman" w:hAnsi="Times New Roman"/>
          <w:sz w:val="22"/>
          <w:szCs w:val="22"/>
          <w:rtl/>
          <w:lang w:val="ar-SA"/>
        </w:rPr>
        <w:t>“</w:t>
      </w:r>
      <w:r>
        <w:rPr>
          <w:rFonts w:ascii="Times New Roman" w:hAnsi="Times New Roman"/>
          <w:sz w:val="22"/>
          <w:szCs w:val="22"/>
        </w:rPr>
        <w:t xml:space="preserve">yıldız” </w:t>
      </w:r>
      <w:proofErr w:type="spellStart"/>
      <w:r>
        <w:rPr>
          <w:rFonts w:ascii="Times New Roman" w:hAnsi="Times New Roman"/>
          <w:sz w:val="22"/>
          <w:szCs w:val="22"/>
          <w:lang w:val="en-US"/>
        </w:rPr>
        <w:t>ve</w:t>
      </w:r>
      <w:proofErr w:type="spellEnd"/>
      <w:r>
        <w:rPr>
          <w:rFonts w:ascii="Times New Roman" w:hAnsi="Times New Roman"/>
          <w:sz w:val="22"/>
          <w:szCs w:val="22"/>
          <w:lang w:val="en-US"/>
        </w:rPr>
        <w:t xml:space="preserve"> </w:t>
      </w:r>
      <w:r>
        <w:rPr>
          <w:rFonts w:ascii="Times New Roman" w:hAnsi="Times New Roman"/>
          <w:sz w:val="22"/>
          <w:szCs w:val="22"/>
          <w:rtl/>
          <w:lang w:val="ar-SA"/>
        </w:rPr>
        <w:t>“</w:t>
      </w:r>
      <w:r>
        <w:rPr>
          <w:rFonts w:ascii="Times New Roman" w:hAnsi="Times New Roman"/>
          <w:sz w:val="22"/>
          <w:szCs w:val="22"/>
        </w:rPr>
        <w:t xml:space="preserve">ayna” metaforlarıyla tanımlar. </w:t>
      </w:r>
    </w:p>
    <w:p w14:paraId="0BC0DFDC" w14:textId="77777777" w:rsidR="00E87AF0" w:rsidRDefault="00351412" w:rsidP="004119CA">
      <w:pPr>
        <w:pStyle w:val="Gvde"/>
        <w:spacing w:after="120" w:line="264" w:lineRule="auto"/>
        <w:ind w:left="567"/>
        <w:jc w:val="both"/>
        <w:rPr>
          <w:rFonts w:ascii="Times New Roman" w:eastAsia="Times New Roman" w:hAnsi="Times New Roman" w:cs="Times New Roman"/>
          <w:b/>
          <w:bCs/>
          <w:sz w:val="22"/>
          <w:szCs w:val="22"/>
        </w:rPr>
      </w:pPr>
      <w:r>
        <w:rPr>
          <w:rFonts w:ascii="Times New Roman" w:hAnsi="Times New Roman"/>
          <w:b/>
          <w:bCs/>
          <w:sz w:val="22"/>
          <w:szCs w:val="22"/>
        </w:rPr>
        <w:t>3.2. Kültür metaforları</w:t>
      </w:r>
    </w:p>
    <w:p w14:paraId="0BC0DFDD"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i/>
          <w:iCs/>
          <w:sz w:val="22"/>
          <w:szCs w:val="22"/>
          <w:rtl/>
          <w:lang w:val="ar-SA"/>
        </w:rPr>
        <w:t>“</w:t>
      </w:r>
      <w:r>
        <w:rPr>
          <w:rFonts w:ascii="Times New Roman" w:hAnsi="Times New Roman"/>
          <w:i/>
          <w:iCs/>
          <w:sz w:val="22"/>
          <w:szCs w:val="22"/>
        </w:rPr>
        <w:t>Asırlar geçti, birer birer s</w:t>
      </w:r>
      <w:r>
        <w:rPr>
          <w:rFonts w:ascii="Times New Roman" w:hAnsi="Times New Roman"/>
          <w:i/>
          <w:iCs/>
          <w:sz w:val="22"/>
          <w:szCs w:val="22"/>
          <w:lang w:val="sv-SE"/>
        </w:rPr>
        <w:t>ö</w:t>
      </w:r>
      <w:proofErr w:type="spellStart"/>
      <w:r>
        <w:rPr>
          <w:rFonts w:ascii="Times New Roman" w:hAnsi="Times New Roman"/>
          <w:i/>
          <w:iCs/>
          <w:sz w:val="22"/>
          <w:szCs w:val="22"/>
        </w:rPr>
        <w:t>ndü</w:t>
      </w:r>
      <w:proofErr w:type="spellEnd"/>
      <w:r>
        <w:rPr>
          <w:rFonts w:ascii="Times New Roman" w:hAnsi="Times New Roman"/>
          <w:i/>
          <w:iCs/>
          <w:sz w:val="22"/>
          <w:szCs w:val="22"/>
        </w:rPr>
        <w:t xml:space="preserve"> meşaleler. İrfan asaletini kaybetti. Hafızaya çakıl taşı gibi saplanan bilgi kırıntılarına yeni bir ad bulduk: kültür. Genç kuşaklar, Batı’nın bit pazarlarından ithal edilmiş bu hazır elbiselere küçümseyerek bakıyor”.</w:t>
      </w:r>
      <w:r>
        <w:rPr>
          <w:rFonts w:ascii="Times New Roman" w:hAnsi="Times New Roman"/>
          <w:sz w:val="22"/>
          <w:szCs w:val="22"/>
        </w:rPr>
        <w:t xml:space="preserve"> (Meriç, 2025, s. 101)</w:t>
      </w:r>
    </w:p>
    <w:p w14:paraId="0BC0DFDE"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Meriç, kültürü yüzeysel bilgi birikimiyle eşitleyen modern anlayışı eleştirir. Buradaki metafor, kültürün derinlikten yoksun, mekanik bir bilgi yığınına indirgenmesini simgeler. Batı’dan alınan kavramların, Türk kültürüne uydurulmaya çalışıldığında kimlik sorunlarına yol açtığını belirtir. </w:t>
      </w:r>
    </w:p>
    <w:p w14:paraId="0BC0DFDF"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i/>
          <w:iCs/>
          <w:sz w:val="22"/>
          <w:szCs w:val="22"/>
          <w:rtl/>
          <w:lang w:val="ar-SA"/>
        </w:rPr>
        <w:t>“</w:t>
      </w:r>
      <w:r>
        <w:rPr>
          <w:rFonts w:ascii="Times New Roman" w:hAnsi="Times New Roman"/>
          <w:i/>
          <w:iCs/>
          <w:sz w:val="22"/>
          <w:szCs w:val="22"/>
        </w:rPr>
        <w:t>Tarihimiz mü</w:t>
      </w:r>
      <w:proofErr w:type="spellStart"/>
      <w:r>
        <w:rPr>
          <w:rFonts w:ascii="Times New Roman" w:hAnsi="Times New Roman"/>
          <w:i/>
          <w:iCs/>
          <w:sz w:val="22"/>
          <w:szCs w:val="22"/>
          <w:lang w:val="de-DE"/>
        </w:rPr>
        <w:t>hr</w:t>
      </w:r>
      <w:proofErr w:type="spellEnd"/>
      <w:r>
        <w:rPr>
          <w:rFonts w:ascii="Times New Roman" w:hAnsi="Times New Roman"/>
          <w:i/>
          <w:iCs/>
          <w:sz w:val="22"/>
          <w:szCs w:val="22"/>
        </w:rPr>
        <w:t>ü s</w:t>
      </w:r>
      <w:r>
        <w:rPr>
          <w:rFonts w:ascii="Times New Roman" w:hAnsi="Times New Roman"/>
          <w:i/>
          <w:iCs/>
          <w:sz w:val="22"/>
          <w:szCs w:val="22"/>
          <w:lang w:val="sv-SE"/>
        </w:rPr>
        <w:t>ö</w:t>
      </w:r>
      <w:proofErr w:type="spellStart"/>
      <w:r>
        <w:rPr>
          <w:rFonts w:ascii="Times New Roman" w:hAnsi="Times New Roman"/>
          <w:i/>
          <w:iCs/>
          <w:sz w:val="22"/>
          <w:szCs w:val="22"/>
        </w:rPr>
        <w:t>külmemiş</w:t>
      </w:r>
      <w:proofErr w:type="spellEnd"/>
      <w:r>
        <w:rPr>
          <w:rFonts w:ascii="Times New Roman" w:hAnsi="Times New Roman"/>
          <w:i/>
          <w:iCs/>
          <w:sz w:val="22"/>
          <w:szCs w:val="22"/>
        </w:rPr>
        <w:t xml:space="preserve"> bir hazine”.</w:t>
      </w:r>
      <w:r>
        <w:rPr>
          <w:rFonts w:ascii="Times New Roman" w:hAnsi="Times New Roman"/>
          <w:sz w:val="22"/>
          <w:szCs w:val="22"/>
        </w:rPr>
        <w:t xml:space="preserve"> (Meriç, 2025, s. 108)</w:t>
      </w:r>
    </w:p>
    <w:p w14:paraId="034AB80B" w14:textId="77777777" w:rsidR="00942155" w:rsidRDefault="00351412" w:rsidP="003C3AB2">
      <w:pPr>
        <w:pStyle w:val="Gvde"/>
        <w:spacing w:after="120" w:line="264" w:lineRule="auto"/>
        <w:ind w:left="567"/>
        <w:jc w:val="both"/>
        <w:rPr>
          <w:rFonts w:ascii="Times New Roman" w:hAnsi="Times New Roman"/>
          <w:sz w:val="22"/>
          <w:szCs w:val="22"/>
        </w:rPr>
      </w:pPr>
      <w:r>
        <w:rPr>
          <w:rFonts w:ascii="Times New Roman" w:hAnsi="Times New Roman"/>
          <w:sz w:val="22"/>
          <w:szCs w:val="22"/>
        </w:rPr>
        <w:t>Meriç, tarihi keşfedilmemiş bir defineye benzeterek Türk kültürünün kendi iç potansiyelini fark edemediğini s</w:t>
      </w:r>
      <w:r>
        <w:rPr>
          <w:rFonts w:ascii="Times New Roman" w:hAnsi="Times New Roman"/>
          <w:sz w:val="22"/>
          <w:szCs w:val="22"/>
          <w:lang w:val="sv-SE"/>
        </w:rPr>
        <w:t>ö</w:t>
      </w:r>
      <w:proofErr w:type="spellStart"/>
      <w:r>
        <w:rPr>
          <w:rFonts w:ascii="Times New Roman" w:hAnsi="Times New Roman"/>
          <w:sz w:val="22"/>
          <w:szCs w:val="22"/>
        </w:rPr>
        <w:t>yler</w:t>
      </w:r>
      <w:proofErr w:type="spellEnd"/>
      <w:r>
        <w:rPr>
          <w:rFonts w:ascii="Times New Roman" w:hAnsi="Times New Roman"/>
          <w:sz w:val="22"/>
          <w:szCs w:val="22"/>
        </w:rPr>
        <w:t xml:space="preserve">. Bu metafor, geçmişin yeniden yorumlanması gerektiğini ve Batı’yı tanımadan </w:t>
      </w:r>
      <w:r>
        <w:rPr>
          <w:rFonts w:ascii="Times New Roman" w:hAnsi="Times New Roman"/>
          <w:sz w:val="22"/>
          <w:szCs w:val="22"/>
          <w:lang w:val="sv-SE"/>
        </w:rPr>
        <w:t>ö</w:t>
      </w:r>
      <w:proofErr w:type="spellStart"/>
      <w:r>
        <w:rPr>
          <w:rFonts w:ascii="Times New Roman" w:hAnsi="Times New Roman"/>
          <w:sz w:val="22"/>
          <w:szCs w:val="22"/>
        </w:rPr>
        <w:t>nce</w:t>
      </w:r>
      <w:proofErr w:type="spellEnd"/>
      <w:r>
        <w:rPr>
          <w:rFonts w:ascii="Times New Roman" w:hAnsi="Times New Roman"/>
          <w:sz w:val="22"/>
          <w:szCs w:val="22"/>
        </w:rPr>
        <w:t xml:space="preserve"> kendi kültü</w:t>
      </w:r>
      <w:r>
        <w:rPr>
          <w:rFonts w:ascii="Times New Roman" w:hAnsi="Times New Roman"/>
          <w:sz w:val="22"/>
          <w:szCs w:val="22"/>
          <w:lang w:val="it-IT"/>
        </w:rPr>
        <w:t>rel miras</w:t>
      </w:r>
      <w:proofErr w:type="spellStart"/>
      <w:r>
        <w:rPr>
          <w:rFonts w:ascii="Times New Roman" w:hAnsi="Times New Roman"/>
          <w:sz w:val="22"/>
          <w:szCs w:val="22"/>
        </w:rPr>
        <w:t>ımı</w:t>
      </w:r>
      <w:proofErr w:type="spellEnd"/>
      <w:r>
        <w:rPr>
          <w:rFonts w:ascii="Times New Roman" w:hAnsi="Times New Roman"/>
          <w:sz w:val="22"/>
          <w:szCs w:val="22"/>
          <w:lang w:val="es-ES_tradnl"/>
        </w:rPr>
        <w:t>za y</w:t>
      </w:r>
      <w:r>
        <w:rPr>
          <w:rFonts w:ascii="Times New Roman" w:hAnsi="Times New Roman"/>
          <w:sz w:val="22"/>
          <w:szCs w:val="22"/>
          <w:lang w:val="sv-SE"/>
        </w:rPr>
        <w:t>ö</w:t>
      </w:r>
      <w:proofErr w:type="spellStart"/>
      <w:r>
        <w:rPr>
          <w:rFonts w:ascii="Times New Roman" w:hAnsi="Times New Roman"/>
          <w:sz w:val="22"/>
          <w:szCs w:val="22"/>
        </w:rPr>
        <w:t>nelmemizin</w:t>
      </w:r>
      <w:proofErr w:type="spellEnd"/>
      <w:r>
        <w:rPr>
          <w:rFonts w:ascii="Times New Roman" w:hAnsi="Times New Roman"/>
          <w:sz w:val="22"/>
          <w:szCs w:val="22"/>
        </w:rPr>
        <w:t xml:space="preserve"> </w:t>
      </w:r>
      <w:r>
        <w:rPr>
          <w:rFonts w:ascii="Times New Roman" w:hAnsi="Times New Roman"/>
          <w:sz w:val="22"/>
          <w:szCs w:val="22"/>
          <w:lang w:val="sv-SE"/>
        </w:rPr>
        <w:t>ö</w:t>
      </w:r>
      <w:r>
        <w:rPr>
          <w:rFonts w:ascii="Times New Roman" w:hAnsi="Times New Roman"/>
          <w:sz w:val="22"/>
          <w:szCs w:val="22"/>
        </w:rPr>
        <w:t>nemini dile getirir.</w:t>
      </w:r>
    </w:p>
    <w:p w14:paraId="49E82B83" w14:textId="0261F6EE" w:rsidR="00F8256E" w:rsidRPr="00F8256E" w:rsidRDefault="00351412" w:rsidP="003C3AB2">
      <w:pPr>
        <w:pStyle w:val="Gvde"/>
        <w:spacing w:after="120" w:line="264" w:lineRule="auto"/>
        <w:ind w:left="567"/>
        <w:jc w:val="both"/>
        <w:rPr>
          <w:rFonts w:ascii="Times New Roman" w:hAnsi="Times New Roman"/>
          <w:sz w:val="22"/>
          <w:szCs w:val="22"/>
        </w:rPr>
      </w:pPr>
      <w:r>
        <w:rPr>
          <w:rFonts w:ascii="Times New Roman" w:hAnsi="Times New Roman"/>
          <w:sz w:val="22"/>
          <w:szCs w:val="22"/>
        </w:rPr>
        <w:t xml:space="preserve"> Aşağıdaki tablo,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eserinden seçilen temel metaforları, metindeki </w:t>
      </w:r>
      <w:r>
        <w:rPr>
          <w:rFonts w:ascii="Times New Roman" w:hAnsi="Times New Roman"/>
          <w:sz w:val="22"/>
          <w:szCs w:val="22"/>
          <w:lang w:val="sv-SE"/>
        </w:rPr>
        <w:t>ö</w:t>
      </w:r>
      <w:proofErr w:type="spellStart"/>
      <w:r>
        <w:rPr>
          <w:rFonts w:ascii="Times New Roman" w:hAnsi="Times New Roman"/>
          <w:sz w:val="22"/>
          <w:szCs w:val="22"/>
        </w:rPr>
        <w:t>rneklerini</w:t>
      </w:r>
      <w:proofErr w:type="spellEnd"/>
      <w:r>
        <w:rPr>
          <w:rFonts w:ascii="Times New Roman" w:hAnsi="Times New Roman"/>
          <w:sz w:val="22"/>
          <w:szCs w:val="22"/>
        </w:rPr>
        <w:t xml:space="preserve">, temel anlamlarını ve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bağlamındaki yansımalarını özetlemektedir:</w:t>
      </w:r>
    </w:p>
    <w:tbl>
      <w:tblPr>
        <w:tblStyle w:val="TabloKlavuzu"/>
        <w:tblW w:w="0" w:type="auto"/>
        <w:tblInd w:w="562" w:type="dxa"/>
        <w:tblLook w:val="04A0" w:firstRow="1" w:lastRow="0" w:firstColumn="1" w:lastColumn="0" w:noHBand="0" w:noVBand="1"/>
      </w:tblPr>
      <w:tblGrid>
        <w:gridCol w:w="1169"/>
        <w:gridCol w:w="1444"/>
        <w:gridCol w:w="1573"/>
        <w:gridCol w:w="1478"/>
      </w:tblGrid>
      <w:tr w:rsidR="004119CA" w14:paraId="2DF354ED" w14:textId="77777777" w:rsidTr="004119CA">
        <w:tc>
          <w:tcPr>
            <w:tcW w:w="986" w:type="dxa"/>
          </w:tcPr>
          <w:p w14:paraId="37FA51D7" w14:textId="77777777" w:rsidR="00336D7C" w:rsidRDefault="00336D7C" w:rsidP="004119CA">
            <w:pPr>
              <w:spacing w:after="120" w:line="264" w:lineRule="auto"/>
              <w:jc w:val="both"/>
            </w:pPr>
            <w:bookmarkStart w:id="0" w:name="_Hlk209283804"/>
            <w:proofErr w:type="spellStart"/>
            <w:r>
              <w:rPr>
                <w:rFonts w:ascii="Times New Roman" w:hAnsi="Times New Roman"/>
                <w:sz w:val="22"/>
              </w:rPr>
              <w:t>Metafor</w:t>
            </w:r>
            <w:proofErr w:type="spellEnd"/>
          </w:p>
        </w:tc>
        <w:tc>
          <w:tcPr>
            <w:tcW w:w="1552" w:type="dxa"/>
          </w:tcPr>
          <w:p w14:paraId="19228458" w14:textId="77777777" w:rsidR="00336D7C" w:rsidRDefault="00336D7C" w:rsidP="005D51EA">
            <w:pPr>
              <w:spacing w:after="120" w:line="264" w:lineRule="auto"/>
              <w:jc w:val="both"/>
            </w:pPr>
            <w:proofErr w:type="spellStart"/>
            <w:r>
              <w:rPr>
                <w:rFonts w:ascii="Times New Roman" w:hAnsi="Times New Roman"/>
                <w:sz w:val="22"/>
              </w:rPr>
              <w:t>Metnin</w:t>
            </w:r>
            <w:proofErr w:type="spellEnd"/>
            <w:r>
              <w:rPr>
                <w:rFonts w:ascii="Times New Roman" w:hAnsi="Times New Roman"/>
                <w:sz w:val="22"/>
              </w:rPr>
              <w:t xml:space="preserve"> </w:t>
            </w:r>
            <w:proofErr w:type="spellStart"/>
            <w:r>
              <w:rPr>
                <w:rFonts w:ascii="Times New Roman" w:hAnsi="Times New Roman"/>
                <w:sz w:val="22"/>
              </w:rPr>
              <w:t>Örneği</w:t>
            </w:r>
            <w:proofErr w:type="spellEnd"/>
          </w:p>
        </w:tc>
        <w:tc>
          <w:tcPr>
            <w:tcW w:w="1573" w:type="dxa"/>
          </w:tcPr>
          <w:p w14:paraId="5C3BD246" w14:textId="77777777" w:rsidR="00336D7C" w:rsidRDefault="00336D7C" w:rsidP="005D51EA">
            <w:pPr>
              <w:spacing w:after="120" w:line="264" w:lineRule="auto"/>
              <w:jc w:val="both"/>
            </w:pPr>
            <w:r>
              <w:rPr>
                <w:rFonts w:ascii="Times New Roman" w:hAnsi="Times New Roman"/>
                <w:sz w:val="22"/>
              </w:rPr>
              <w:t xml:space="preserve">Temel </w:t>
            </w:r>
            <w:proofErr w:type="spellStart"/>
            <w:r>
              <w:rPr>
                <w:rFonts w:ascii="Times New Roman" w:hAnsi="Times New Roman"/>
                <w:sz w:val="22"/>
              </w:rPr>
              <w:t>Anlamı</w:t>
            </w:r>
            <w:proofErr w:type="spellEnd"/>
            <w:r>
              <w:rPr>
                <w:rFonts w:ascii="Times New Roman" w:hAnsi="Times New Roman"/>
                <w:sz w:val="22"/>
              </w:rPr>
              <w:t xml:space="preserve"> / </w:t>
            </w:r>
            <w:proofErr w:type="spellStart"/>
            <w:r>
              <w:rPr>
                <w:rFonts w:ascii="Times New Roman" w:hAnsi="Times New Roman"/>
                <w:sz w:val="22"/>
              </w:rPr>
              <w:t>Kavramsal</w:t>
            </w:r>
            <w:proofErr w:type="spellEnd"/>
            <w:r>
              <w:rPr>
                <w:rFonts w:ascii="Times New Roman" w:hAnsi="Times New Roman"/>
                <w:sz w:val="22"/>
              </w:rPr>
              <w:t xml:space="preserve"> </w:t>
            </w:r>
            <w:proofErr w:type="spellStart"/>
            <w:r>
              <w:rPr>
                <w:rFonts w:ascii="Times New Roman" w:hAnsi="Times New Roman"/>
                <w:sz w:val="22"/>
              </w:rPr>
              <w:t>Eşleşme</w:t>
            </w:r>
            <w:proofErr w:type="spellEnd"/>
          </w:p>
        </w:tc>
        <w:tc>
          <w:tcPr>
            <w:tcW w:w="1553" w:type="dxa"/>
          </w:tcPr>
          <w:p w14:paraId="7DFEAB02" w14:textId="77777777" w:rsidR="00336D7C" w:rsidRDefault="00336D7C" w:rsidP="005D51EA">
            <w:pPr>
              <w:spacing w:after="120" w:line="264" w:lineRule="auto"/>
              <w:jc w:val="both"/>
            </w:pPr>
            <w:r>
              <w:rPr>
                <w:rFonts w:ascii="Times New Roman" w:hAnsi="Times New Roman"/>
                <w:sz w:val="22"/>
              </w:rPr>
              <w:t xml:space="preserve">Türk </w:t>
            </w:r>
            <w:proofErr w:type="spellStart"/>
            <w:r>
              <w:rPr>
                <w:rFonts w:ascii="Times New Roman" w:hAnsi="Times New Roman"/>
                <w:sz w:val="22"/>
              </w:rPr>
              <w:t>Dünyası</w:t>
            </w:r>
            <w:proofErr w:type="spellEnd"/>
            <w:r>
              <w:rPr>
                <w:rFonts w:ascii="Times New Roman" w:hAnsi="Times New Roman"/>
                <w:sz w:val="22"/>
              </w:rPr>
              <w:t xml:space="preserve"> </w:t>
            </w:r>
            <w:proofErr w:type="spellStart"/>
            <w:r>
              <w:rPr>
                <w:rFonts w:ascii="Times New Roman" w:hAnsi="Times New Roman"/>
                <w:sz w:val="22"/>
              </w:rPr>
              <w:t>Bağlantısı</w:t>
            </w:r>
            <w:proofErr w:type="spellEnd"/>
          </w:p>
        </w:tc>
      </w:tr>
      <w:tr w:rsidR="004119CA" w14:paraId="7EA83FD7" w14:textId="77777777" w:rsidTr="004119CA">
        <w:tc>
          <w:tcPr>
            <w:tcW w:w="986" w:type="dxa"/>
          </w:tcPr>
          <w:p w14:paraId="6B0DE2D5" w14:textId="77777777" w:rsidR="00336D7C" w:rsidRDefault="00336D7C" w:rsidP="005D51EA">
            <w:pPr>
              <w:spacing w:after="120" w:line="264" w:lineRule="auto"/>
            </w:pPr>
            <w:r>
              <w:rPr>
                <w:rFonts w:ascii="Times New Roman" w:hAnsi="Times New Roman"/>
                <w:sz w:val="22"/>
              </w:rPr>
              <w:lastRenderedPageBreak/>
              <w:t>Kuş / Çiçek</w:t>
            </w:r>
          </w:p>
        </w:tc>
        <w:tc>
          <w:tcPr>
            <w:tcW w:w="1552" w:type="dxa"/>
          </w:tcPr>
          <w:p w14:paraId="0EC40450" w14:textId="77777777" w:rsidR="00336D7C" w:rsidRDefault="00336D7C" w:rsidP="005D51EA">
            <w:pPr>
              <w:spacing w:after="120" w:line="264" w:lineRule="auto"/>
            </w:pPr>
            <w:r>
              <w:rPr>
                <w:rFonts w:ascii="Times New Roman" w:hAnsi="Times New Roman"/>
                <w:sz w:val="22"/>
              </w:rPr>
              <w:t>“</w:t>
            </w:r>
            <w:proofErr w:type="spellStart"/>
            <w:r>
              <w:rPr>
                <w:rFonts w:ascii="Times New Roman" w:hAnsi="Times New Roman"/>
                <w:sz w:val="22"/>
              </w:rPr>
              <w:t>Kuşlara</w:t>
            </w:r>
            <w:proofErr w:type="spellEnd"/>
            <w:r>
              <w:rPr>
                <w:rFonts w:ascii="Times New Roman" w:hAnsi="Times New Roman"/>
                <w:sz w:val="22"/>
              </w:rPr>
              <w:t xml:space="preserve"> </w:t>
            </w:r>
            <w:proofErr w:type="spellStart"/>
            <w:r>
              <w:rPr>
                <w:rFonts w:ascii="Times New Roman" w:hAnsi="Times New Roman"/>
                <w:sz w:val="22"/>
              </w:rPr>
              <w:t>benzer</w:t>
            </w:r>
            <w:proofErr w:type="spellEnd"/>
            <w:r>
              <w:rPr>
                <w:rFonts w:ascii="Times New Roman" w:hAnsi="Times New Roman"/>
                <w:sz w:val="22"/>
              </w:rPr>
              <w:t xml:space="preserve"> </w:t>
            </w:r>
            <w:proofErr w:type="spellStart"/>
            <w:r>
              <w:rPr>
                <w:rFonts w:ascii="Times New Roman" w:hAnsi="Times New Roman"/>
                <w:sz w:val="22"/>
              </w:rPr>
              <w:t>kelimeler</w:t>
            </w:r>
            <w:proofErr w:type="spellEnd"/>
            <w:r>
              <w:rPr>
                <w:rFonts w:ascii="Times New Roman" w:hAnsi="Times New Roman"/>
                <w:sz w:val="22"/>
              </w:rPr>
              <w:t>…”</w:t>
            </w:r>
          </w:p>
        </w:tc>
        <w:tc>
          <w:tcPr>
            <w:tcW w:w="1573" w:type="dxa"/>
          </w:tcPr>
          <w:p w14:paraId="10E61927" w14:textId="77777777" w:rsidR="00336D7C" w:rsidRDefault="00336D7C" w:rsidP="005D51EA">
            <w:pPr>
              <w:spacing w:after="120" w:line="264" w:lineRule="auto"/>
            </w:pPr>
            <w:r>
              <w:rPr>
                <w:rFonts w:ascii="Times New Roman" w:hAnsi="Times New Roman"/>
                <w:sz w:val="22"/>
              </w:rPr>
              <w:t xml:space="preserve">Dilin </w:t>
            </w:r>
            <w:proofErr w:type="spellStart"/>
            <w:r>
              <w:rPr>
                <w:rFonts w:ascii="Times New Roman" w:hAnsi="Times New Roman"/>
                <w:sz w:val="22"/>
              </w:rPr>
              <w:t>kendiliğinden</w:t>
            </w:r>
            <w:proofErr w:type="spellEnd"/>
            <w:r>
              <w:rPr>
                <w:rFonts w:ascii="Times New Roman" w:hAnsi="Times New Roman"/>
                <w:sz w:val="22"/>
              </w:rPr>
              <w:t xml:space="preserve"> </w:t>
            </w:r>
            <w:proofErr w:type="spellStart"/>
            <w:r>
              <w:rPr>
                <w:rFonts w:ascii="Times New Roman" w:hAnsi="Times New Roman"/>
                <w:sz w:val="22"/>
              </w:rPr>
              <w:t>gelişen</w:t>
            </w:r>
            <w:proofErr w:type="spellEnd"/>
            <w:r>
              <w:rPr>
                <w:rFonts w:ascii="Times New Roman" w:hAnsi="Times New Roman"/>
                <w:sz w:val="22"/>
              </w:rPr>
              <w:t xml:space="preserve">, </w:t>
            </w:r>
            <w:proofErr w:type="spellStart"/>
            <w:r>
              <w:rPr>
                <w:rFonts w:ascii="Times New Roman" w:hAnsi="Times New Roman"/>
                <w:sz w:val="22"/>
              </w:rPr>
              <w:t>canlı</w:t>
            </w:r>
            <w:proofErr w:type="spellEnd"/>
            <w:r>
              <w:rPr>
                <w:rFonts w:ascii="Times New Roman" w:hAnsi="Times New Roman"/>
                <w:sz w:val="22"/>
              </w:rPr>
              <w:t xml:space="preserve"> </w:t>
            </w:r>
            <w:proofErr w:type="spellStart"/>
            <w:r>
              <w:rPr>
                <w:rFonts w:ascii="Times New Roman" w:hAnsi="Times New Roman"/>
                <w:sz w:val="22"/>
              </w:rPr>
              <w:t>ve</w:t>
            </w:r>
            <w:proofErr w:type="spellEnd"/>
            <w:r>
              <w:rPr>
                <w:rFonts w:ascii="Times New Roman" w:hAnsi="Times New Roman"/>
                <w:sz w:val="22"/>
              </w:rPr>
              <w:t xml:space="preserve"> </w:t>
            </w:r>
            <w:proofErr w:type="spellStart"/>
            <w:r>
              <w:rPr>
                <w:rFonts w:ascii="Times New Roman" w:hAnsi="Times New Roman"/>
                <w:sz w:val="22"/>
              </w:rPr>
              <w:t>estetik</w:t>
            </w:r>
            <w:proofErr w:type="spellEnd"/>
            <w:r>
              <w:rPr>
                <w:rFonts w:ascii="Times New Roman" w:hAnsi="Times New Roman"/>
                <w:sz w:val="22"/>
              </w:rPr>
              <w:t xml:space="preserve"> </w:t>
            </w:r>
            <w:proofErr w:type="spellStart"/>
            <w:r>
              <w:rPr>
                <w:rFonts w:ascii="Times New Roman" w:hAnsi="Times New Roman"/>
                <w:sz w:val="22"/>
              </w:rPr>
              <w:t>bir</w:t>
            </w:r>
            <w:proofErr w:type="spellEnd"/>
            <w:r>
              <w:rPr>
                <w:rFonts w:ascii="Times New Roman" w:hAnsi="Times New Roman"/>
                <w:sz w:val="22"/>
              </w:rPr>
              <w:t xml:space="preserve"> </w:t>
            </w:r>
            <w:proofErr w:type="spellStart"/>
            <w:r>
              <w:rPr>
                <w:rFonts w:ascii="Times New Roman" w:hAnsi="Times New Roman"/>
                <w:sz w:val="22"/>
              </w:rPr>
              <w:t>varlık</w:t>
            </w:r>
            <w:proofErr w:type="spellEnd"/>
            <w:r>
              <w:rPr>
                <w:rFonts w:ascii="Times New Roman" w:hAnsi="Times New Roman"/>
                <w:sz w:val="22"/>
              </w:rPr>
              <w:t xml:space="preserve"> </w:t>
            </w:r>
            <w:proofErr w:type="spellStart"/>
            <w:r>
              <w:rPr>
                <w:rFonts w:ascii="Times New Roman" w:hAnsi="Times New Roman"/>
                <w:sz w:val="22"/>
              </w:rPr>
              <w:t>olduğunu</w:t>
            </w:r>
            <w:proofErr w:type="spellEnd"/>
            <w:r>
              <w:rPr>
                <w:rFonts w:ascii="Times New Roman" w:hAnsi="Times New Roman"/>
                <w:sz w:val="22"/>
              </w:rPr>
              <w:t xml:space="preserve"> </w:t>
            </w:r>
            <w:proofErr w:type="spellStart"/>
            <w:r>
              <w:rPr>
                <w:rFonts w:ascii="Times New Roman" w:hAnsi="Times New Roman"/>
                <w:sz w:val="22"/>
              </w:rPr>
              <w:t>vurgular</w:t>
            </w:r>
            <w:proofErr w:type="spellEnd"/>
            <w:r>
              <w:rPr>
                <w:rFonts w:ascii="Times New Roman" w:hAnsi="Times New Roman"/>
                <w:sz w:val="22"/>
              </w:rPr>
              <w:t>.</w:t>
            </w:r>
          </w:p>
        </w:tc>
        <w:tc>
          <w:tcPr>
            <w:tcW w:w="1553" w:type="dxa"/>
          </w:tcPr>
          <w:p w14:paraId="665FA776" w14:textId="586B7438" w:rsidR="00336D7C" w:rsidRDefault="00336D7C" w:rsidP="005D51EA">
            <w:pPr>
              <w:spacing w:after="120" w:line="264" w:lineRule="auto"/>
            </w:pPr>
            <w:r>
              <w:rPr>
                <w:rFonts w:ascii="Times New Roman" w:hAnsi="Times New Roman"/>
                <w:sz w:val="22"/>
              </w:rPr>
              <w:t>(</w:t>
            </w:r>
            <w:proofErr w:type="spellStart"/>
            <w:r>
              <w:rPr>
                <w:rFonts w:ascii="Times New Roman" w:hAnsi="Times New Roman"/>
                <w:sz w:val="22"/>
              </w:rPr>
              <w:t>Fuzûlî</w:t>
            </w:r>
            <w:proofErr w:type="spellEnd"/>
            <w:r>
              <w:rPr>
                <w:rFonts w:ascii="Times New Roman" w:hAnsi="Times New Roman"/>
                <w:sz w:val="22"/>
              </w:rPr>
              <w:t>): "</w:t>
            </w:r>
            <w:proofErr w:type="spellStart"/>
            <w:r>
              <w:rPr>
                <w:rFonts w:ascii="Times New Roman" w:hAnsi="Times New Roman"/>
                <w:sz w:val="22"/>
              </w:rPr>
              <w:t>Sözdür</w:t>
            </w:r>
            <w:proofErr w:type="spellEnd"/>
            <w:r>
              <w:rPr>
                <w:rFonts w:ascii="Times New Roman" w:hAnsi="Times New Roman"/>
                <w:sz w:val="22"/>
              </w:rPr>
              <w:t xml:space="preserve"> </w:t>
            </w:r>
            <w:proofErr w:type="spellStart"/>
            <w:r>
              <w:rPr>
                <w:rFonts w:ascii="Times New Roman" w:hAnsi="Times New Roman"/>
                <w:sz w:val="22"/>
              </w:rPr>
              <w:t>güher-i</w:t>
            </w:r>
            <w:proofErr w:type="spellEnd"/>
            <w:r>
              <w:rPr>
                <w:rFonts w:ascii="Times New Roman" w:hAnsi="Times New Roman"/>
                <w:sz w:val="22"/>
              </w:rPr>
              <w:t xml:space="preserve"> </w:t>
            </w:r>
            <w:proofErr w:type="spellStart"/>
            <w:r>
              <w:rPr>
                <w:rFonts w:ascii="Times New Roman" w:hAnsi="Times New Roman"/>
                <w:sz w:val="22"/>
              </w:rPr>
              <w:t>hizâne-i</w:t>
            </w:r>
            <w:proofErr w:type="spellEnd"/>
            <w:r>
              <w:rPr>
                <w:rFonts w:ascii="Times New Roman" w:hAnsi="Times New Roman"/>
                <w:sz w:val="22"/>
              </w:rPr>
              <w:t xml:space="preserve"> </w:t>
            </w:r>
            <w:proofErr w:type="spellStart"/>
            <w:r>
              <w:rPr>
                <w:rFonts w:ascii="Times New Roman" w:hAnsi="Times New Roman"/>
                <w:sz w:val="22"/>
              </w:rPr>
              <w:t>dil</w:t>
            </w:r>
            <w:proofErr w:type="spellEnd"/>
            <w:r>
              <w:rPr>
                <w:rFonts w:ascii="Times New Roman" w:hAnsi="Times New Roman"/>
                <w:sz w:val="22"/>
              </w:rPr>
              <w:t>; ...", (</w:t>
            </w:r>
            <w:proofErr w:type="spellStart"/>
            <w:r>
              <w:rPr>
                <w:rFonts w:ascii="Times New Roman" w:hAnsi="Times New Roman"/>
                <w:sz w:val="22"/>
              </w:rPr>
              <w:t>Fuzûlî</w:t>
            </w:r>
            <w:proofErr w:type="spellEnd"/>
            <w:r>
              <w:rPr>
                <w:rFonts w:ascii="Times New Roman" w:hAnsi="Times New Roman"/>
                <w:sz w:val="22"/>
              </w:rPr>
              <w:t>,</w:t>
            </w:r>
            <w:r w:rsidR="002A46AA">
              <w:rPr>
                <w:rFonts w:ascii="Times New Roman" w:hAnsi="Times New Roman"/>
                <w:sz w:val="22"/>
              </w:rPr>
              <w:t xml:space="preserve"> </w:t>
            </w:r>
            <w:r>
              <w:rPr>
                <w:rFonts w:ascii="Times New Roman" w:hAnsi="Times New Roman"/>
                <w:sz w:val="22"/>
              </w:rPr>
              <w:t>e-Kitap).</w:t>
            </w:r>
          </w:p>
        </w:tc>
      </w:tr>
      <w:tr w:rsidR="004119CA" w14:paraId="0FC9166B" w14:textId="77777777" w:rsidTr="004119CA">
        <w:tc>
          <w:tcPr>
            <w:tcW w:w="986" w:type="dxa"/>
          </w:tcPr>
          <w:p w14:paraId="17A6237A" w14:textId="77777777" w:rsidR="00336D7C" w:rsidRDefault="00336D7C" w:rsidP="005D51EA">
            <w:pPr>
              <w:spacing w:after="120" w:line="264" w:lineRule="auto"/>
            </w:pPr>
            <w:r>
              <w:rPr>
                <w:rFonts w:ascii="Times New Roman" w:hAnsi="Times New Roman"/>
                <w:sz w:val="22"/>
              </w:rPr>
              <w:t xml:space="preserve">Arı / </w:t>
            </w:r>
            <w:proofErr w:type="spellStart"/>
            <w:r>
              <w:rPr>
                <w:rFonts w:ascii="Times New Roman" w:hAnsi="Times New Roman"/>
                <w:sz w:val="22"/>
              </w:rPr>
              <w:t>karanlık</w:t>
            </w:r>
            <w:proofErr w:type="spellEnd"/>
            <w:r>
              <w:rPr>
                <w:rFonts w:ascii="Times New Roman" w:hAnsi="Times New Roman"/>
                <w:sz w:val="22"/>
              </w:rPr>
              <w:t xml:space="preserve"> </w:t>
            </w:r>
            <w:proofErr w:type="spellStart"/>
            <w:r>
              <w:rPr>
                <w:rFonts w:ascii="Times New Roman" w:hAnsi="Times New Roman"/>
                <w:sz w:val="22"/>
              </w:rPr>
              <w:t>kelimeler</w:t>
            </w:r>
            <w:proofErr w:type="spellEnd"/>
          </w:p>
        </w:tc>
        <w:tc>
          <w:tcPr>
            <w:tcW w:w="1552" w:type="dxa"/>
          </w:tcPr>
          <w:p w14:paraId="5BABC946" w14:textId="77777777" w:rsidR="00336D7C" w:rsidRDefault="00336D7C" w:rsidP="005D51EA">
            <w:pPr>
              <w:spacing w:after="120" w:line="264" w:lineRule="auto"/>
            </w:pPr>
            <w:r>
              <w:rPr>
                <w:rFonts w:ascii="Times New Roman" w:hAnsi="Times New Roman"/>
                <w:sz w:val="22"/>
              </w:rPr>
              <w:t>“</w:t>
            </w:r>
            <w:proofErr w:type="spellStart"/>
            <w:r>
              <w:rPr>
                <w:rFonts w:ascii="Times New Roman" w:hAnsi="Times New Roman"/>
                <w:sz w:val="22"/>
              </w:rPr>
              <w:t>Karanlık</w:t>
            </w:r>
            <w:proofErr w:type="spellEnd"/>
            <w:r>
              <w:rPr>
                <w:rFonts w:ascii="Times New Roman" w:hAnsi="Times New Roman"/>
                <w:sz w:val="22"/>
              </w:rPr>
              <w:t xml:space="preserve"> </w:t>
            </w:r>
            <w:proofErr w:type="spellStart"/>
            <w:r>
              <w:rPr>
                <w:rFonts w:ascii="Times New Roman" w:hAnsi="Times New Roman"/>
                <w:sz w:val="22"/>
              </w:rPr>
              <w:t>kelimeler</w:t>
            </w:r>
            <w:proofErr w:type="spellEnd"/>
            <w:r>
              <w:rPr>
                <w:rFonts w:ascii="Times New Roman" w:hAnsi="Times New Roman"/>
                <w:sz w:val="22"/>
              </w:rPr>
              <w:t xml:space="preserve"> </w:t>
            </w:r>
            <w:proofErr w:type="spellStart"/>
            <w:r>
              <w:rPr>
                <w:rFonts w:ascii="Times New Roman" w:hAnsi="Times New Roman"/>
                <w:sz w:val="22"/>
              </w:rPr>
              <w:t>vardır</w:t>
            </w:r>
            <w:proofErr w:type="spellEnd"/>
            <w:r>
              <w:rPr>
                <w:rFonts w:ascii="Times New Roman" w:hAnsi="Times New Roman"/>
                <w:sz w:val="22"/>
              </w:rPr>
              <w:t xml:space="preserve">, </w:t>
            </w:r>
            <w:proofErr w:type="spellStart"/>
            <w:r>
              <w:rPr>
                <w:rFonts w:ascii="Times New Roman" w:hAnsi="Times New Roman"/>
                <w:sz w:val="22"/>
              </w:rPr>
              <w:t>arılar</w:t>
            </w:r>
            <w:proofErr w:type="spellEnd"/>
            <w:r>
              <w:rPr>
                <w:rFonts w:ascii="Times New Roman" w:hAnsi="Times New Roman"/>
                <w:sz w:val="22"/>
              </w:rPr>
              <w:t xml:space="preserve"> </w:t>
            </w:r>
            <w:proofErr w:type="spellStart"/>
            <w:r>
              <w:rPr>
                <w:rFonts w:ascii="Times New Roman" w:hAnsi="Times New Roman"/>
                <w:sz w:val="22"/>
              </w:rPr>
              <w:t>gibi</w:t>
            </w:r>
            <w:proofErr w:type="spellEnd"/>
            <w:r>
              <w:rPr>
                <w:rFonts w:ascii="Times New Roman" w:hAnsi="Times New Roman"/>
                <w:sz w:val="22"/>
              </w:rPr>
              <w:t xml:space="preserve"> </w:t>
            </w:r>
            <w:proofErr w:type="spellStart"/>
            <w:r>
              <w:rPr>
                <w:rFonts w:ascii="Times New Roman" w:hAnsi="Times New Roman"/>
                <w:sz w:val="22"/>
              </w:rPr>
              <w:t>vızıldayan</w:t>
            </w:r>
            <w:proofErr w:type="spellEnd"/>
            <w:r>
              <w:rPr>
                <w:rFonts w:ascii="Times New Roman" w:hAnsi="Times New Roman"/>
                <w:sz w:val="22"/>
              </w:rPr>
              <w:t xml:space="preserve"> </w:t>
            </w:r>
            <w:proofErr w:type="spellStart"/>
            <w:r>
              <w:rPr>
                <w:rFonts w:ascii="Times New Roman" w:hAnsi="Times New Roman"/>
                <w:sz w:val="22"/>
              </w:rPr>
              <w:t>kelimeler</w:t>
            </w:r>
            <w:proofErr w:type="spellEnd"/>
            <w:r>
              <w:rPr>
                <w:rFonts w:ascii="Times New Roman" w:hAnsi="Times New Roman"/>
                <w:sz w:val="22"/>
              </w:rPr>
              <w:t>…”</w:t>
            </w:r>
          </w:p>
        </w:tc>
        <w:tc>
          <w:tcPr>
            <w:tcW w:w="1573" w:type="dxa"/>
          </w:tcPr>
          <w:p w14:paraId="685566FB" w14:textId="77777777" w:rsidR="00336D7C" w:rsidRDefault="00336D7C" w:rsidP="005D51EA">
            <w:pPr>
              <w:spacing w:after="120" w:line="264" w:lineRule="auto"/>
            </w:pPr>
            <w:proofErr w:type="spellStart"/>
            <w:r>
              <w:rPr>
                <w:rFonts w:ascii="Times New Roman" w:hAnsi="Times New Roman"/>
                <w:sz w:val="22"/>
              </w:rPr>
              <w:t>Anlamını</w:t>
            </w:r>
            <w:proofErr w:type="spellEnd"/>
            <w:r>
              <w:rPr>
                <w:rFonts w:ascii="Times New Roman" w:hAnsi="Times New Roman"/>
                <w:sz w:val="22"/>
              </w:rPr>
              <w:t xml:space="preserve"> </w:t>
            </w:r>
            <w:proofErr w:type="spellStart"/>
            <w:r>
              <w:rPr>
                <w:rFonts w:ascii="Times New Roman" w:hAnsi="Times New Roman"/>
                <w:sz w:val="22"/>
              </w:rPr>
              <w:t>yitirmiş</w:t>
            </w:r>
            <w:proofErr w:type="spellEnd"/>
            <w:r>
              <w:rPr>
                <w:rFonts w:ascii="Times New Roman" w:hAnsi="Times New Roman"/>
                <w:sz w:val="22"/>
              </w:rPr>
              <w:t xml:space="preserve">, </w:t>
            </w:r>
            <w:proofErr w:type="spellStart"/>
            <w:r>
              <w:rPr>
                <w:rFonts w:ascii="Times New Roman" w:hAnsi="Times New Roman"/>
                <w:sz w:val="22"/>
              </w:rPr>
              <w:t>toplumda</w:t>
            </w:r>
            <w:proofErr w:type="spellEnd"/>
            <w:r>
              <w:rPr>
                <w:rFonts w:ascii="Times New Roman" w:hAnsi="Times New Roman"/>
                <w:sz w:val="22"/>
              </w:rPr>
              <w:t xml:space="preserve"> </w:t>
            </w:r>
            <w:proofErr w:type="spellStart"/>
            <w:r>
              <w:rPr>
                <w:rFonts w:ascii="Times New Roman" w:hAnsi="Times New Roman"/>
                <w:sz w:val="22"/>
              </w:rPr>
              <w:t>yaygın</w:t>
            </w:r>
            <w:proofErr w:type="spellEnd"/>
            <w:r>
              <w:rPr>
                <w:rFonts w:ascii="Times New Roman" w:hAnsi="Times New Roman"/>
                <w:sz w:val="22"/>
              </w:rPr>
              <w:t xml:space="preserve"> </w:t>
            </w:r>
            <w:proofErr w:type="spellStart"/>
            <w:r>
              <w:rPr>
                <w:rFonts w:ascii="Times New Roman" w:hAnsi="Times New Roman"/>
                <w:sz w:val="22"/>
              </w:rPr>
              <w:t>kelimelerin</w:t>
            </w:r>
            <w:proofErr w:type="spellEnd"/>
            <w:r>
              <w:rPr>
                <w:rFonts w:ascii="Times New Roman" w:hAnsi="Times New Roman"/>
                <w:sz w:val="22"/>
              </w:rPr>
              <w:t xml:space="preserve"> </w:t>
            </w:r>
            <w:proofErr w:type="spellStart"/>
            <w:r>
              <w:rPr>
                <w:rFonts w:ascii="Times New Roman" w:hAnsi="Times New Roman"/>
                <w:sz w:val="22"/>
              </w:rPr>
              <w:t>tehlikesi</w:t>
            </w:r>
            <w:proofErr w:type="spellEnd"/>
            <w:r>
              <w:rPr>
                <w:rFonts w:ascii="Times New Roman" w:hAnsi="Times New Roman"/>
              </w:rPr>
              <w:t>.</w:t>
            </w:r>
          </w:p>
        </w:tc>
        <w:tc>
          <w:tcPr>
            <w:tcW w:w="1553" w:type="dxa"/>
          </w:tcPr>
          <w:p w14:paraId="2F5CA23F" w14:textId="77777777" w:rsidR="00336D7C" w:rsidRDefault="00336D7C" w:rsidP="005D51EA">
            <w:pPr>
              <w:spacing w:after="120" w:line="264" w:lineRule="auto"/>
            </w:pPr>
            <w:proofErr w:type="spellStart"/>
            <w:r>
              <w:rPr>
                <w:rFonts w:ascii="Times New Roman" w:hAnsi="Times New Roman"/>
                <w:sz w:val="22"/>
              </w:rPr>
              <w:t>Boş</w:t>
            </w:r>
            <w:proofErr w:type="spellEnd"/>
            <w:r>
              <w:rPr>
                <w:rFonts w:ascii="Times New Roman" w:hAnsi="Times New Roman"/>
                <w:sz w:val="22"/>
              </w:rPr>
              <w:t xml:space="preserve"> </w:t>
            </w:r>
            <w:proofErr w:type="spellStart"/>
            <w:r>
              <w:rPr>
                <w:rFonts w:ascii="Times New Roman" w:hAnsi="Times New Roman"/>
                <w:sz w:val="22"/>
              </w:rPr>
              <w:t>kavram</w:t>
            </w:r>
            <w:proofErr w:type="spellEnd"/>
            <w:r>
              <w:rPr>
                <w:rFonts w:ascii="Times New Roman" w:hAnsi="Times New Roman"/>
                <w:sz w:val="22"/>
              </w:rPr>
              <w:t xml:space="preserve"> </w:t>
            </w:r>
            <w:proofErr w:type="spellStart"/>
            <w:r>
              <w:rPr>
                <w:rFonts w:ascii="Times New Roman" w:hAnsi="Times New Roman"/>
                <w:sz w:val="22"/>
              </w:rPr>
              <w:t>eleştirisi</w:t>
            </w:r>
            <w:proofErr w:type="spellEnd"/>
            <w:r>
              <w:rPr>
                <w:rFonts w:ascii="Times New Roman" w:hAnsi="Times New Roman"/>
                <w:sz w:val="22"/>
              </w:rPr>
              <w:t xml:space="preserve">, </w:t>
            </w:r>
            <w:proofErr w:type="spellStart"/>
            <w:r>
              <w:rPr>
                <w:rFonts w:ascii="Times New Roman" w:hAnsi="Times New Roman"/>
                <w:sz w:val="22"/>
              </w:rPr>
              <w:t>Azerbaycan</w:t>
            </w:r>
            <w:proofErr w:type="spellEnd"/>
            <w:r>
              <w:rPr>
                <w:rFonts w:ascii="Times New Roman" w:hAnsi="Times New Roman"/>
                <w:sz w:val="22"/>
              </w:rPr>
              <w:t xml:space="preserve"> </w:t>
            </w:r>
            <w:proofErr w:type="spellStart"/>
            <w:r>
              <w:rPr>
                <w:rFonts w:ascii="Times New Roman" w:hAnsi="Times New Roman"/>
                <w:sz w:val="22"/>
              </w:rPr>
              <w:t>ve</w:t>
            </w:r>
            <w:proofErr w:type="spellEnd"/>
            <w:r>
              <w:rPr>
                <w:rFonts w:ascii="Times New Roman" w:hAnsi="Times New Roman"/>
                <w:sz w:val="22"/>
              </w:rPr>
              <w:t xml:space="preserve"> Kazak </w:t>
            </w:r>
            <w:proofErr w:type="spellStart"/>
            <w:r>
              <w:rPr>
                <w:rFonts w:ascii="Times New Roman" w:hAnsi="Times New Roman"/>
                <w:sz w:val="22"/>
              </w:rPr>
              <w:t>düşünce</w:t>
            </w:r>
            <w:proofErr w:type="spellEnd"/>
            <w:r>
              <w:rPr>
                <w:rFonts w:ascii="Times New Roman" w:hAnsi="Times New Roman"/>
                <w:sz w:val="22"/>
              </w:rPr>
              <w:t xml:space="preserve"> </w:t>
            </w:r>
            <w:proofErr w:type="spellStart"/>
            <w:r>
              <w:rPr>
                <w:rFonts w:ascii="Times New Roman" w:hAnsi="Times New Roman"/>
                <w:sz w:val="22"/>
              </w:rPr>
              <w:t>geleneğinde</w:t>
            </w:r>
            <w:proofErr w:type="spellEnd"/>
            <w:r>
              <w:rPr>
                <w:rFonts w:ascii="Times New Roman" w:hAnsi="Times New Roman"/>
                <w:sz w:val="22"/>
              </w:rPr>
              <w:t xml:space="preserve"> de </w:t>
            </w:r>
            <w:proofErr w:type="spellStart"/>
            <w:r>
              <w:rPr>
                <w:rFonts w:ascii="Times New Roman" w:hAnsi="Times New Roman"/>
                <w:sz w:val="22"/>
              </w:rPr>
              <w:t>görülür</w:t>
            </w:r>
            <w:proofErr w:type="spellEnd"/>
            <w:r>
              <w:rPr>
                <w:rFonts w:ascii="Times New Roman" w:hAnsi="Times New Roman"/>
              </w:rPr>
              <w:t>.</w:t>
            </w:r>
          </w:p>
        </w:tc>
      </w:tr>
      <w:tr w:rsidR="004119CA" w14:paraId="5DAE81F0" w14:textId="77777777" w:rsidTr="004119CA">
        <w:tc>
          <w:tcPr>
            <w:tcW w:w="986" w:type="dxa"/>
          </w:tcPr>
          <w:p w14:paraId="306DBDF2" w14:textId="77777777" w:rsidR="00336D7C" w:rsidRDefault="00336D7C" w:rsidP="005D51EA">
            <w:pPr>
              <w:spacing w:after="120" w:line="264" w:lineRule="auto"/>
            </w:pPr>
            <w:r>
              <w:rPr>
                <w:rFonts w:ascii="Times New Roman" w:hAnsi="Times New Roman"/>
                <w:sz w:val="22"/>
              </w:rPr>
              <w:t xml:space="preserve">Argo / </w:t>
            </w:r>
            <w:proofErr w:type="spellStart"/>
            <w:r>
              <w:rPr>
                <w:rFonts w:ascii="Times New Roman" w:hAnsi="Times New Roman"/>
                <w:sz w:val="22"/>
              </w:rPr>
              <w:t>uydurma</w:t>
            </w:r>
            <w:proofErr w:type="spellEnd"/>
            <w:r>
              <w:rPr>
                <w:rFonts w:ascii="Times New Roman" w:hAnsi="Times New Roman"/>
                <w:sz w:val="22"/>
              </w:rPr>
              <w:t xml:space="preserve"> </w:t>
            </w:r>
            <w:proofErr w:type="spellStart"/>
            <w:r>
              <w:rPr>
                <w:rFonts w:ascii="Times New Roman" w:hAnsi="Times New Roman"/>
                <w:sz w:val="22"/>
              </w:rPr>
              <w:t>dil</w:t>
            </w:r>
            <w:proofErr w:type="spellEnd"/>
          </w:p>
        </w:tc>
        <w:tc>
          <w:tcPr>
            <w:tcW w:w="1552" w:type="dxa"/>
          </w:tcPr>
          <w:p w14:paraId="7D1CB3CB" w14:textId="77777777" w:rsidR="00336D7C" w:rsidRDefault="00336D7C" w:rsidP="005D51EA">
            <w:pPr>
              <w:spacing w:after="120" w:line="264" w:lineRule="auto"/>
            </w:pPr>
            <w:r>
              <w:rPr>
                <w:rFonts w:ascii="Times New Roman" w:hAnsi="Times New Roman"/>
                <w:sz w:val="22"/>
              </w:rPr>
              <w:t xml:space="preserve">“Argo, </w:t>
            </w:r>
            <w:proofErr w:type="spellStart"/>
            <w:r>
              <w:rPr>
                <w:rFonts w:ascii="Times New Roman" w:hAnsi="Times New Roman"/>
                <w:sz w:val="22"/>
              </w:rPr>
              <w:t>kanundan</w:t>
            </w:r>
            <w:proofErr w:type="spellEnd"/>
            <w:r>
              <w:rPr>
                <w:rFonts w:ascii="Times New Roman" w:hAnsi="Times New Roman"/>
                <w:sz w:val="22"/>
              </w:rPr>
              <w:t xml:space="preserve"> </w:t>
            </w:r>
            <w:proofErr w:type="spellStart"/>
            <w:r>
              <w:rPr>
                <w:rFonts w:ascii="Times New Roman" w:hAnsi="Times New Roman"/>
                <w:sz w:val="22"/>
              </w:rPr>
              <w:t>kaçanların</w:t>
            </w:r>
            <w:proofErr w:type="spellEnd"/>
            <w:r>
              <w:rPr>
                <w:rFonts w:ascii="Times New Roman" w:hAnsi="Times New Roman"/>
                <w:sz w:val="22"/>
              </w:rPr>
              <w:t xml:space="preserve"> </w:t>
            </w:r>
            <w:proofErr w:type="spellStart"/>
            <w:r>
              <w:rPr>
                <w:rFonts w:ascii="Times New Roman" w:hAnsi="Times New Roman"/>
                <w:sz w:val="22"/>
              </w:rPr>
              <w:t>dili</w:t>
            </w:r>
            <w:proofErr w:type="spellEnd"/>
            <w:r>
              <w:rPr>
                <w:rFonts w:ascii="Times New Roman" w:hAnsi="Times New Roman"/>
                <w:sz w:val="22"/>
              </w:rPr>
              <w:t>…”</w:t>
            </w:r>
          </w:p>
        </w:tc>
        <w:tc>
          <w:tcPr>
            <w:tcW w:w="1573" w:type="dxa"/>
          </w:tcPr>
          <w:p w14:paraId="512A6C81" w14:textId="77777777" w:rsidR="00336D7C" w:rsidRDefault="00336D7C" w:rsidP="005D51EA">
            <w:pPr>
              <w:spacing w:after="120" w:line="264" w:lineRule="auto"/>
            </w:pPr>
            <w:r>
              <w:rPr>
                <w:rFonts w:ascii="Times New Roman" w:hAnsi="Times New Roman"/>
                <w:sz w:val="22"/>
              </w:rPr>
              <w:t xml:space="preserve">Dili </w:t>
            </w:r>
            <w:proofErr w:type="spellStart"/>
            <w:r>
              <w:rPr>
                <w:rFonts w:ascii="Times New Roman" w:hAnsi="Times New Roman"/>
                <w:sz w:val="22"/>
              </w:rPr>
              <w:t>yozlaştıran</w:t>
            </w:r>
            <w:proofErr w:type="spellEnd"/>
            <w:r>
              <w:rPr>
                <w:rFonts w:ascii="Times New Roman" w:hAnsi="Times New Roman"/>
                <w:sz w:val="22"/>
              </w:rPr>
              <w:t xml:space="preserve"> </w:t>
            </w:r>
            <w:proofErr w:type="spellStart"/>
            <w:r>
              <w:rPr>
                <w:rFonts w:ascii="Times New Roman" w:hAnsi="Times New Roman"/>
                <w:sz w:val="22"/>
              </w:rPr>
              <w:t>ve</w:t>
            </w:r>
            <w:proofErr w:type="spellEnd"/>
            <w:r>
              <w:rPr>
                <w:rFonts w:ascii="Times New Roman" w:hAnsi="Times New Roman"/>
                <w:sz w:val="22"/>
              </w:rPr>
              <w:t xml:space="preserve"> </w:t>
            </w:r>
            <w:proofErr w:type="spellStart"/>
            <w:r>
              <w:rPr>
                <w:rFonts w:ascii="Times New Roman" w:hAnsi="Times New Roman"/>
                <w:sz w:val="22"/>
              </w:rPr>
              <w:t>toplumsal</w:t>
            </w:r>
            <w:proofErr w:type="spellEnd"/>
            <w:r>
              <w:rPr>
                <w:rFonts w:ascii="Times New Roman" w:hAnsi="Times New Roman"/>
                <w:sz w:val="22"/>
              </w:rPr>
              <w:t xml:space="preserve"> </w:t>
            </w:r>
            <w:proofErr w:type="spellStart"/>
            <w:r>
              <w:rPr>
                <w:rFonts w:ascii="Times New Roman" w:hAnsi="Times New Roman"/>
                <w:sz w:val="22"/>
              </w:rPr>
              <w:t>hafızayı</w:t>
            </w:r>
            <w:proofErr w:type="spellEnd"/>
            <w:r>
              <w:rPr>
                <w:rFonts w:ascii="Times New Roman" w:hAnsi="Times New Roman"/>
                <w:sz w:val="22"/>
              </w:rPr>
              <w:t xml:space="preserve"> </w:t>
            </w:r>
            <w:proofErr w:type="spellStart"/>
            <w:r>
              <w:rPr>
                <w:rFonts w:ascii="Times New Roman" w:hAnsi="Times New Roman"/>
                <w:sz w:val="22"/>
              </w:rPr>
              <w:t>zedeleyen</w:t>
            </w:r>
            <w:proofErr w:type="spellEnd"/>
            <w:r>
              <w:rPr>
                <w:rFonts w:ascii="Times New Roman" w:hAnsi="Times New Roman"/>
                <w:sz w:val="22"/>
              </w:rPr>
              <w:t xml:space="preserve"> </w:t>
            </w:r>
            <w:proofErr w:type="spellStart"/>
            <w:r>
              <w:rPr>
                <w:rFonts w:ascii="Times New Roman" w:hAnsi="Times New Roman"/>
                <w:sz w:val="22"/>
              </w:rPr>
              <w:t>uygulamalar</w:t>
            </w:r>
            <w:proofErr w:type="spellEnd"/>
            <w:r>
              <w:rPr>
                <w:rFonts w:ascii="Times New Roman" w:hAnsi="Times New Roman"/>
              </w:rPr>
              <w:t>.</w:t>
            </w:r>
          </w:p>
        </w:tc>
        <w:tc>
          <w:tcPr>
            <w:tcW w:w="1553" w:type="dxa"/>
          </w:tcPr>
          <w:p w14:paraId="63917125" w14:textId="01EDF5D2" w:rsidR="00336D7C" w:rsidRDefault="00336D7C" w:rsidP="005D51EA">
            <w:pPr>
              <w:spacing w:after="120" w:line="264" w:lineRule="auto"/>
            </w:pPr>
            <w:r>
              <w:rPr>
                <w:rFonts w:ascii="Times New Roman" w:hAnsi="Times New Roman"/>
                <w:sz w:val="22"/>
              </w:rPr>
              <w:t xml:space="preserve">XX. </w:t>
            </w:r>
            <w:proofErr w:type="spellStart"/>
            <w:r>
              <w:rPr>
                <w:rFonts w:ascii="Times New Roman" w:hAnsi="Times New Roman"/>
                <w:sz w:val="22"/>
              </w:rPr>
              <w:t>yüzyılda</w:t>
            </w:r>
            <w:proofErr w:type="spellEnd"/>
            <w:r>
              <w:rPr>
                <w:rFonts w:ascii="Times New Roman" w:hAnsi="Times New Roman"/>
                <w:sz w:val="22"/>
              </w:rPr>
              <w:t xml:space="preserve"> Türk</w:t>
            </w:r>
            <w:r>
              <w:rPr>
                <w:rFonts w:ascii="Times New Roman" w:hAnsi="Times New Roman"/>
              </w:rPr>
              <w:t xml:space="preserve"> </w:t>
            </w:r>
            <w:proofErr w:type="spellStart"/>
            <w:r>
              <w:rPr>
                <w:rFonts w:ascii="Times New Roman" w:hAnsi="Times New Roman"/>
                <w:sz w:val="22"/>
              </w:rPr>
              <w:t>dünyasında</w:t>
            </w:r>
            <w:proofErr w:type="spellEnd"/>
            <w:r>
              <w:rPr>
                <w:rFonts w:ascii="Times New Roman" w:hAnsi="Times New Roman"/>
                <w:sz w:val="22"/>
              </w:rPr>
              <w:t xml:space="preserve"> </w:t>
            </w:r>
            <w:proofErr w:type="spellStart"/>
            <w:r>
              <w:rPr>
                <w:rFonts w:ascii="Times New Roman" w:hAnsi="Times New Roman"/>
                <w:sz w:val="22"/>
              </w:rPr>
              <w:t>dil</w:t>
            </w:r>
            <w:proofErr w:type="spellEnd"/>
            <w:r>
              <w:rPr>
                <w:rFonts w:ascii="Times New Roman" w:hAnsi="Times New Roman"/>
                <w:sz w:val="22"/>
              </w:rPr>
              <w:t xml:space="preserve"> </w:t>
            </w:r>
            <w:proofErr w:type="spellStart"/>
            <w:r>
              <w:rPr>
                <w:rFonts w:ascii="Times New Roman" w:hAnsi="Times New Roman"/>
                <w:sz w:val="22"/>
              </w:rPr>
              <w:t>mühendisliği</w:t>
            </w:r>
            <w:proofErr w:type="spellEnd"/>
            <w:r>
              <w:rPr>
                <w:rFonts w:ascii="Times New Roman" w:hAnsi="Times New Roman"/>
                <w:sz w:val="22"/>
              </w:rPr>
              <w:t xml:space="preserve"> </w:t>
            </w:r>
            <w:proofErr w:type="spellStart"/>
            <w:r>
              <w:rPr>
                <w:rFonts w:ascii="Times New Roman" w:hAnsi="Times New Roman"/>
                <w:sz w:val="22"/>
              </w:rPr>
              <w:t>tartışmaları</w:t>
            </w:r>
            <w:proofErr w:type="spellEnd"/>
            <w:r>
              <w:rPr>
                <w:rFonts w:ascii="Times New Roman" w:hAnsi="Times New Roman"/>
                <w:sz w:val="22"/>
              </w:rPr>
              <w:t xml:space="preserve"> </w:t>
            </w:r>
            <w:proofErr w:type="spellStart"/>
            <w:r>
              <w:rPr>
                <w:rFonts w:ascii="Times New Roman" w:hAnsi="Times New Roman"/>
                <w:sz w:val="22"/>
              </w:rPr>
              <w:t>ile</w:t>
            </w:r>
            <w:proofErr w:type="spellEnd"/>
            <w:r>
              <w:rPr>
                <w:rFonts w:ascii="Times New Roman" w:hAnsi="Times New Roman"/>
                <w:sz w:val="22"/>
              </w:rPr>
              <w:t xml:space="preserve"> </w:t>
            </w:r>
            <w:proofErr w:type="spellStart"/>
            <w:r>
              <w:rPr>
                <w:rFonts w:ascii="Times New Roman" w:hAnsi="Times New Roman"/>
              </w:rPr>
              <w:t>paralel</w:t>
            </w:r>
            <w:proofErr w:type="spellEnd"/>
            <w:r>
              <w:rPr>
                <w:rFonts w:ascii="Times New Roman" w:hAnsi="Times New Roman"/>
              </w:rPr>
              <w:t>.</w:t>
            </w:r>
          </w:p>
        </w:tc>
      </w:tr>
      <w:tr w:rsidR="004119CA" w14:paraId="4435411B" w14:textId="77777777" w:rsidTr="004119CA">
        <w:tc>
          <w:tcPr>
            <w:tcW w:w="986" w:type="dxa"/>
          </w:tcPr>
          <w:p w14:paraId="0ABBCACD" w14:textId="77777777" w:rsidR="00336D7C" w:rsidRDefault="00336D7C" w:rsidP="005D51EA">
            <w:pPr>
              <w:spacing w:after="120" w:line="264" w:lineRule="auto"/>
            </w:pPr>
            <w:r>
              <w:rPr>
                <w:rFonts w:ascii="Times New Roman" w:hAnsi="Times New Roman"/>
                <w:sz w:val="22"/>
              </w:rPr>
              <w:t xml:space="preserve">Yıldız / </w:t>
            </w:r>
            <w:proofErr w:type="spellStart"/>
            <w:r>
              <w:rPr>
                <w:rFonts w:ascii="Times New Roman" w:hAnsi="Times New Roman"/>
                <w:sz w:val="22"/>
              </w:rPr>
              <w:t>kelimeler</w:t>
            </w:r>
            <w:proofErr w:type="spellEnd"/>
          </w:p>
        </w:tc>
        <w:tc>
          <w:tcPr>
            <w:tcW w:w="1552" w:type="dxa"/>
          </w:tcPr>
          <w:p w14:paraId="615FE28D" w14:textId="77777777" w:rsidR="00336D7C" w:rsidRDefault="00336D7C" w:rsidP="005D51EA">
            <w:pPr>
              <w:spacing w:after="120" w:line="264" w:lineRule="auto"/>
              <w:ind w:firstLine="397"/>
            </w:pPr>
            <w:r>
              <w:rPr>
                <w:rFonts w:ascii="Times New Roman" w:hAnsi="Times New Roman"/>
                <w:sz w:val="22"/>
              </w:rPr>
              <w:t>“</w:t>
            </w:r>
            <w:proofErr w:type="spellStart"/>
            <w:r>
              <w:rPr>
                <w:rFonts w:ascii="Times New Roman" w:hAnsi="Times New Roman"/>
                <w:sz w:val="22"/>
              </w:rPr>
              <w:t>Tanrı</w:t>
            </w:r>
            <w:proofErr w:type="spellEnd"/>
            <w:r>
              <w:rPr>
                <w:rFonts w:ascii="Times New Roman" w:hAnsi="Times New Roman"/>
                <w:sz w:val="22"/>
              </w:rPr>
              <w:t xml:space="preserve">, </w:t>
            </w:r>
            <w:proofErr w:type="spellStart"/>
            <w:r>
              <w:rPr>
                <w:rFonts w:ascii="Times New Roman" w:hAnsi="Times New Roman"/>
                <w:sz w:val="22"/>
              </w:rPr>
              <w:t>yıldızlarla</w:t>
            </w:r>
            <w:proofErr w:type="spellEnd"/>
            <w:r>
              <w:rPr>
                <w:rFonts w:ascii="Times New Roman" w:hAnsi="Times New Roman"/>
                <w:sz w:val="22"/>
              </w:rPr>
              <w:t xml:space="preserve"> </w:t>
            </w:r>
            <w:proofErr w:type="spellStart"/>
            <w:r>
              <w:rPr>
                <w:rFonts w:ascii="Times New Roman" w:hAnsi="Times New Roman"/>
                <w:sz w:val="22"/>
              </w:rPr>
              <w:t>oynayan</w:t>
            </w:r>
            <w:proofErr w:type="spellEnd"/>
            <w:r>
              <w:rPr>
                <w:rFonts w:ascii="Times New Roman" w:hAnsi="Times New Roman"/>
                <w:sz w:val="22"/>
              </w:rPr>
              <w:t xml:space="preserve"> </w:t>
            </w:r>
            <w:proofErr w:type="spellStart"/>
            <w:r>
              <w:rPr>
                <w:rFonts w:ascii="Times New Roman" w:hAnsi="Times New Roman"/>
                <w:sz w:val="22"/>
              </w:rPr>
              <w:t>bir</w:t>
            </w:r>
            <w:proofErr w:type="spellEnd"/>
            <w:r>
              <w:rPr>
                <w:rFonts w:ascii="Times New Roman" w:hAnsi="Times New Roman"/>
                <w:sz w:val="22"/>
              </w:rPr>
              <w:t xml:space="preserve"> </w:t>
            </w:r>
            <w:proofErr w:type="spellStart"/>
            <w:r>
              <w:rPr>
                <w:rFonts w:ascii="Times New Roman" w:hAnsi="Times New Roman"/>
                <w:sz w:val="22"/>
              </w:rPr>
              <w:t>çocuk</w:t>
            </w:r>
            <w:proofErr w:type="spellEnd"/>
            <w:r>
              <w:rPr>
                <w:rFonts w:ascii="Times New Roman" w:hAnsi="Times New Roman"/>
                <w:sz w:val="22"/>
              </w:rPr>
              <w:t xml:space="preserve">. Senin </w:t>
            </w:r>
            <w:proofErr w:type="spellStart"/>
            <w:r>
              <w:rPr>
                <w:rFonts w:ascii="Times New Roman" w:hAnsi="Times New Roman"/>
                <w:sz w:val="22"/>
              </w:rPr>
              <w:t>yıldızların</w:t>
            </w:r>
            <w:proofErr w:type="spellEnd"/>
            <w:r>
              <w:rPr>
                <w:rFonts w:ascii="Times New Roman" w:hAnsi="Times New Roman"/>
                <w:sz w:val="22"/>
              </w:rPr>
              <w:t xml:space="preserve"> </w:t>
            </w:r>
            <w:proofErr w:type="spellStart"/>
            <w:r>
              <w:rPr>
                <w:rFonts w:ascii="Times New Roman" w:hAnsi="Times New Roman"/>
                <w:sz w:val="22"/>
              </w:rPr>
              <w:t>kelimeler</w:t>
            </w:r>
            <w:proofErr w:type="spellEnd"/>
            <w:r>
              <w:rPr>
                <w:rFonts w:ascii="Times New Roman" w:hAnsi="Times New Roman"/>
                <w:sz w:val="22"/>
              </w:rPr>
              <w:t>…”</w:t>
            </w:r>
          </w:p>
        </w:tc>
        <w:tc>
          <w:tcPr>
            <w:tcW w:w="1573" w:type="dxa"/>
          </w:tcPr>
          <w:p w14:paraId="36833163" w14:textId="77777777" w:rsidR="00336D7C" w:rsidRDefault="00336D7C" w:rsidP="005D51EA">
            <w:pPr>
              <w:spacing w:after="120" w:line="264" w:lineRule="auto"/>
            </w:pPr>
            <w:proofErr w:type="spellStart"/>
            <w:r>
              <w:rPr>
                <w:rFonts w:ascii="Times New Roman" w:hAnsi="Times New Roman"/>
                <w:sz w:val="22"/>
              </w:rPr>
              <w:t>Kelimelerin</w:t>
            </w:r>
            <w:proofErr w:type="spellEnd"/>
            <w:r>
              <w:rPr>
                <w:rFonts w:ascii="Times New Roman" w:hAnsi="Times New Roman"/>
                <w:sz w:val="22"/>
              </w:rPr>
              <w:t xml:space="preserve"> </w:t>
            </w:r>
            <w:proofErr w:type="spellStart"/>
            <w:r>
              <w:rPr>
                <w:rFonts w:ascii="Times New Roman" w:hAnsi="Times New Roman"/>
                <w:sz w:val="22"/>
              </w:rPr>
              <w:t>yüce</w:t>
            </w:r>
            <w:proofErr w:type="spellEnd"/>
            <w:r>
              <w:rPr>
                <w:rFonts w:ascii="Times New Roman" w:hAnsi="Times New Roman"/>
                <w:sz w:val="22"/>
              </w:rPr>
              <w:t xml:space="preserve">, </w:t>
            </w:r>
            <w:proofErr w:type="spellStart"/>
            <w:r>
              <w:rPr>
                <w:rFonts w:ascii="Times New Roman" w:hAnsi="Times New Roman"/>
                <w:sz w:val="22"/>
              </w:rPr>
              <w:t>ulaşılmaz</w:t>
            </w:r>
            <w:proofErr w:type="spellEnd"/>
            <w:r>
              <w:rPr>
                <w:rFonts w:ascii="Times New Roman" w:hAnsi="Times New Roman"/>
                <w:sz w:val="22"/>
              </w:rPr>
              <w:t xml:space="preserve"> </w:t>
            </w:r>
            <w:proofErr w:type="spellStart"/>
            <w:r>
              <w:rPr>
                <w:rFonts w:ascii="Times New Roman" w:hAnsi="Times New Roman"/>
                <w:sz w:val="22"/>
              </w:rPr>
              <w:t>ve</w:t>
            </w:r>
            <w:proofErr w:type="spellEnd"/>
            <w:r>
              <w:rPr>
                <w:rFonts w:ascii="Times New Roman" w:hAnsi="Times New Roman"/>
                <w:sz w:val="22"/>
              </w:rPr>
              <w:t xml:space="preserve"> </w:t>
            </w:r>
            <w:proofErr w:type="spellStart"/>
            <w:r>
              <w:rPr>
                <w:rFonts w:ascii="Times New Roman" w:hAnsi="Times New Roman"/>
                <w:sz w:val="22"/>
              </w:rPr>
              <w:t>keşif</w:t>
            </w:r>
            <w:proofErr w:type="spellEnd"/>
            <w:r>
              <w:rPr>
                <w:rFonts w:ascii="Times New Roman" w:hAnsi="Times New Roman"/>
                <w:sz w:val="22"/>
              </w:rPr>
              <w:t xml:space="preserve"> </w:t>
            </w:r>
            <w:proofErr w:type="spellStart"/>
            <w:r>
              <w:rPr>
                <w:rFonts w:ascii="Times New Roman" w:hAnsi="Times New Roman"/>
                <w:sz w:val="22"/>
              </w:rPr>
              <w:t>aracı</w:t>
            </w:r>
            <w:proofErr w:type="spellEnd"/>
            <w:r>
              <w:rPr>
                <w:rFonts w:ascii="Times New Roman" w:hAnsi="Times New Roman"/>
                <w:sz w:val="22"/>
              </w:rPr>
              <w:t xml:space="preserve"> </w:t>
            </w:r>
            <w:proofErr w:type="spellStart"/>
            <w:r>
              <w:rPr>
                <w:rFonts w:ascii="Times New Roman" w:hAnsi="Times New Roman"/>
                <w:sz w:val="22"/>
              </w:rPr>
              <w:t>olarak</w:t>
            </w:r>
            <w:proofErr w:type="spellEnd"/>
            <w:r>
              <w:rPr>
                <w:rFonts w:ascii="Times New Roman" w:hAnsi="Times New Roman"/>
                <w:sz w:val="22"/>
              </w:rPr>
              <w:t xml:space="preserve"> </w:t>
            </w:r>
            <w:proofErr w:type="spellStart"/>
            <w:r>
              <w:rPr>
                <w:rFonts w:ascii="Times New Roman" w:hAnsi="Times New Roman"/>
                <w:sz w:val="22"/>
              </w:rPr>
              <w:t>görülmesi</w:t>
            </w:r>
            <w:proofErr w:type="spellEnd"/>
            <w:r>
              <w:rPr>
                <w:rFonts w:ascii="Times New Roman" w:hAnsi="Times New Roman"/>
              </w:rPr>
              <w:t>.</w:t>
            </w:r>
          </w:p>
        </w:tc>
        <w:tc>
          <w:tcPr>
            <w:tcW w:w="1553" w:type="dxa"/>
          </w:tcPr>
          <w:p w14:paraId="620A6799" w14:textId="77777777" w:rsidR="00336D7C" w:rsidRDefault="00336D7C" w:rsidP="005D51EA">
            <w:pPr>
              <w:spacing w:after="120" w:line="264" w:lineRule="auto"/>
            </w:pPr>
            <w:r>
              <w:rPr>
                <w:rFonts w:ascii="Times New Roman" w:hAnsi="Times New Roman"/>
                <w:sz w:val="22"/>
              </w:rPr>
              <w:t>(</w:t>
            </w:r>
            <w:proofErr w:type="spellStart"/>
            <w:r>
              <w:rPr>
                <w:rFonts w:ascii="Times New Roman" w:hAnsi="Times New Roman"/>
                <w:sz w:val="22"/>
              </w:rPr>
              <w:t>Fuzûlî</w:t>
            </w:r>
            <w:proofErr w:type="spellEnd"/>
            <w:r>
              <w:rPr>
                <w:rFonts w:ascii="Times New Roman" w:hAnsi="Times New Roman"/>
                <w:sz w:val="22"/>
              </w:rPr>
              <w:t>): "Kelam (</w:t>
            </w:r>
            <w:proofErr w:type="spellStart"/>
            <w:r>
              <w:rPr>
                <w:rFonts w:ascii="Times New Roman" w:hAnsi="Times New Roman"/>
                <w:sz w:val="22"/>
              </w:rPr>
              <w:t>söz</w:t>
            </w:r>
            <w:proofErr w:type="spellEnd"/>
            <w:r>
              <w:rPr>
                <w:rFonts w:ascii="Times New Roman" w:hAnsi="Times New Roman"/>
                <w:sz w:val="22"/>
              </w:rPr>
              <w:t xml:space="preserve">) </w:t>
            </w:r>
            <w:proofErr w:type="spellStart"/>
            <w:r>
              <w:rPr>
                <w:rFonts w:ascii="Times New Roman" w:hAnsi="Times New Roman"/>
                <w:sz w:val="22"/>
              </w:rPr>
              <w:t>misk</w:t>
            </w:r>
            <w:proofErr w:type="spellEnd"/>
            <w:r>
              <w:rPr>
                <w:rFonts w:ascii="Times New Roman" w:hAnsi="Times New Roman"/>
                <w:sz w:val="22"/>
              </w:rPr>
              <w:t xml:space="preserve"> </w:t>
            </w:r>
            <w:proofErr w:type="spellStart"/>
            <w:r>
              <w:rPr>
                <w:rFonts w:ascii="Times New Roman" w:hAnsi="Times New Roman"/>
                <w:sz w:val="22"/>
              </w:rPr>
              <w:t>kokulu</w:t>
            </w:r>
            <w:proofErr w:type="spellEnd"/>
            <w:r>
              <w:rPr>
                <w:rFonts w:ascii="Times New Roman" w:hAnsi="Times New Roman"/>
                <w:sz w:val="22"/>
              </w:rPr>
              <w:t xml:space="preserve"> </w:t>
            </w:r>
            <w:proofErr w:type="spellStart"/>
            <w:r>
              <w:rPr>
                <w:rFonts w:ascii="Times New Roman" w:hAnsi="Times New Roman"/>
                <w:sz w:val="22"/>
              </w:rPr>
              <w:t>bir</w:t>
            </w:r>
            <w:proofErr w:type="spellEnd"/>
            <w:r>
              <w:rPr>
                <w:rFonts w:ascii="Times New Roman" w:hAnsi="Times New Roman"/>
                <w:sz w:val="22"/>
              </w:rPr>
              <w:t xml:space="preserve"> </w:t>
            </w:r>
            <w:proofErr w:type="spellStart"/>
            <w:r>
              <w:rPr>
                <w:rFonts w:ascii="Times New Roman" w:hAnsi="Times New Roman"/>
                <w:sz w:val="22"/>
              </w:rPr>
              <w:t>bahçedir</w:t>
            </w:r>
            <w:proofErr w:type="spellEnd"/>
            <w:r>
              <w:rPr>
                <w:rFonts w:ascii="Times New Roman" w:hAnsi="Times New Roman"/>
                <w:sz w:val="22"/>
              </w:rPr>
              <w:t xml:space="preserve">; </w:t>
            </w:r>
            <w:proofErr w:type="spellStart"/>
            <w:r>
              <w:rPr>
                <w:rFonts w:ascii="Times New Roman" w:hAnsi="Times New Roman"/>
                <w:sz w:val="22"/>
              </w:rPr>
              <w:t>onda</w:t>
            </w:r>
            <w:proofErr w:type="spellEnd"/>
            <w:r>
              <w:rPr>
                <w:rFonts w:ascii="Times New Roman" w:hAnsi="Times New Roman"/>
                <w:sz w:val="22"/>
              </w:rPr>
              <w:t xml:space="preserve"> </w:t>
            </w:r>
            <w:proofErr w:type="spellStart"/>
            <w:r>
              <w:rPr>
                <w:rFonts w:ascii="Times New Roman" w:hAnsi="Times New Roman"/>
                <w:sz w:val="22"/>
              </w:rPr>
              <w:t>binbir</w:t>
            </w:r>
            <w:proofErr w:type="spellEnd"/>
            <w:r>
              <w:rPr>
                <w:rFonts w:ascii="Times New Roman" w:hAnsi="Times New Roman"/>
                <w:sz w:val="22"/>
              </w:rPr>
              <w:t xml:space="preserve"> </w:t>
            </w:r>
            <w:proofErr w:type="spellStart"/>
            <w:r>
              <w:rPr>
                <w:rFonts w:ascii="Times New Roman" w:hAnsi="Times New Roman"/>
                <w:sz w:val="22"/>
              </w:rPr>
              <w:t>çeşit</w:t>
            </w:r>
            <w:proofErr w:type="spellEnd"/>
            <w:r>
              <w:rPr>
                <w:rFonts w:ascii="Times New Roman" w:hAnsi="Times New Roman"/>
                <w:sz w:val="22"/>
              </w:rPr>
              <w:t xml:space="preserve"> </w:t>
            </w:r>
            <w:proofErr w:type="spellStart"/>
            <w:r>
              <w:rPr>
                <w:rFonts w:ascii="Times New Roman" w:hAnsi="Times New Roman"/>
                <w:sz w:val="22"/>
              </w:rPr>
              <w:t>şiir</w:t>
            </w:r>
            <w:proofErr w:type="spellEnd"/>
            <w:r>
              <w:rPr>
                <w:rFonts w:ascii="Times New Roman" w:hAnsi="Times New Roman"/>
                <w:sz w:val="22"/>
              </w:rPr>
              <w:t xml:space="preserve"> </w:t>
            </w:r>
            <w:proofErr w:type="spellStart"/>
            <w:r>
              <w:rPr>
                <w:rFonts w:ascii="Times New Roman" w:hAnsi="Times New Roman"/>
                <w:sz w:val="22"/>
              </w:rPr>
              <w:t>gülleri</w:t>
            </w:r>
            <w:proofErr w:type="spellEnd"/>
            <w:r>
              <w:rPr>
                <w:rFonts w:ascii="Times New Roman" w:hAnsi="Times New Roman"/>
                <w:sz w:val="22"/>
              </w:rPr>
              <w:t>..." (</w:t>
            </w:r>
            <w:proofErr w:type="spellStart"/>
            <w:r>
              <w:rPr>
                <w:rFonts w:ascii="Times New Roman" w:hAnsi="Times New Roman"/>
                <w:sz w:val="22"/>
              </w:rPr>
              <w:t>Fuzûlî</w:t>
            </w:r>
            <w:proofErr w:type="spellEnd"/>
            <w:r>
              <w:rPr>
                <w:rFonts w:ascii="Times New Roman" w:hAnsi="Times New Roman"/>
                <w:sz w:val="22"/>
              </w:rPr>
              <w:t>, e-</w:t>
            </w:r>
            <w:proofErr w:type="spellStart"/>
            <w:r>
              <w:rPr>
                <w:rFonts w:ascii="Times New Roman" w:hAnsi="Times New Roman"/>
                <w:sz w:val="22"/>
              </w:rPr>
              <w:t>kitap</w:t>
            </w:r>
            <w:proofErr w:type="spellEnd"/>
            <w:r>
              <w:rPr>
                <w:rFonts w:ascii="Times New Roman" w:hAnsi="Times New Roman"/>
                <w:sz w:val="22"/>
              </w:rPr>
              <w:t>).</w:t>
            </w:r>
          </w:p>
        </w:tc>
      </w:tr>
      <w:tr w:rsidR="004119CA" w14:paraId="33562CA7" w14:textId="77777777" w:rsidTr="004119CA">
        <w:tc>
          <w:tcPr>
            <w:tcW w:w="986" w:type="dxa"/>
          </w:tcPr>
          <w:p w14:paraId="4A0F918F" w14:textId="77777777" w:rsidR="00336D7C" w:rsidRDefault="00336D7C" w:rsidP="005D51EA">
            <w:pPr>
              <w:spacing w:after="120" w:line="264" w:lineRule="auto"/>
            </w:pPr>
            <w:proofErr w:type="spellStart"/>
            <w:r>
              <w:rPr>
                <w:rFonts w:ascii="Times New Roman" w:hAnsi="Times New Roman"/>
                <w:sz w:val="22"/>
              </w:rPr>
              <w:t>Meşale</w:t>
            </w:r>
            <w:proofErr w:type="spellEnd"/>
            <w:r>
              <w:rPr>
                <w:rFonts w:ascii="Times New Roman" w:hAnsi="Times New Roman"/>
                <w:sz w:val="22"/>
              </w:rPr>
              <w:t xml:space="preserve"> / </w:t>
            </w:r>
            <w:proofErr w:type="spellStart"/>
            <w:r>
              <w:rPr>
                <w:rFonts w:ascii="Times New Roman" w:hAnsi="Times New Roman"/>
                <w:sz w:val="22"/>
              </w:rPr>
              <w:t>kültür</w:t>
            </w:r>
            <w:proofErr w:type="spellEnd"/>
          </w:p>
        </w:tc>
        <w:tc>
          <w:tcPr>
            <w:tcW w:w="1552" w:type="dxa"/>
          </w:tcPr>
          <w:p w14:paraId="524FF23D" w14:textId="77777777" w:rsidR="00336D7C" w:rsidRDefault="00336D7C" w:rsidP="005D51EA">
            <w:pPr>
              <w:spacing w:after="120" w:line="264" w:lineRule="auto"/>
            </w:pPr>
            <w:r>
              <w:rPr>
                <w:rFonts w:ascii="Times New Roman" w:hAnsi="Times New Roman"/>
                <w:sz w:val="22"/>
              </w:rPr>
              <w:t>“</w:t>
            </w:r>
            <w:proofErr w:type="spellStart"/>
            <w:r>
              <w:rPr>
                <w:rFonts w:ascii="Times New Roman" w:hAnsi="Times New Roman"/>
                <w:sz w:val="22"/>
              </w:rPr>
              <w:t>Asırlar</w:t>
            </w:r>
            <w:proofErr w:type="spellEnd"/>
            <w:r>
              <w:rPr>
                <w:rFonts w:ascii="Times New Roman" w:hAnsi="Times New Roman"/>
                <w:sz w:val="22"/>
              </w:rPr>
              <w:t xml:space="preserve"> </w:t>
            </w:r>
            <w:proofErr w:type="spellStart"/>
            <w:r>
              <w:rPr>
                <w:rFonts w:ascii="Times New Roman" w:hAnsi="Times New Roman"/>
                <w:sz w:val="22"/>
              </w:rPr>
              <w:t>geçti</w:t>
            </w:r>
            <w:proofErr w:type="spellEnd"/>
            <w:r>
              <w:rPr>
                <w:rFonts w:ascii="Times New Roman" w:hAnsi="Times New Roman"/>
                <w:sz w:val="22"/>
              </w:rPr>
              <w:t xml:space="preserve">, </w:t>
            </w:r>
            <w:proofErr w:type="spellStart"/>
            <w:r>
              <w:rPr>
                <w:rFonts w:ascii="Times New Roman" w:hAnsi="Times New Roman"/>
                <w:sz w:val="22"/>
              </w:rPr>
              <w:t>birer</w:t>
            </w:r>
            <w:proofErr w:type="spellEnd"/>
            <w:r>
              <w:rPr>
                <w:rFonts w:ascii="Times New Roman" w:hAnsi="Times New Roman"/>
                <w:sz w:val="22"/>
              </w:rPr>
              <w:t xml:space="preserve"> </w:t>
            </w:r>
            <w:proofErr w:type="spellStart"/>
            <w:r>
              <w:rPr>
                <w:rFonts w:ascii="Times New Roman" w:hAnsi="Times New Roman"/>
                <w:sz w:val="22"/>
              </w:rPr>
              <w:t>birer</w:t>
            </w:r>
            <w:proofErr w:type="spellEnd"/>
            <w:r>
              <w:rPr>
                <w:rFonts w:ascii="Times New Roman" w:hAnsi="Times New Roman"/>
                <w:sz w:val="22"/>
              </w:rPr>
              <w:t xml:space="preserve"> </w:t>
            </w:r>
            <w:proofErr w:type="spellStart"/>
            <w:r>
              <w:rPr>
                <w:rFonts w:ascii="Times New Roman" w:hAnsi="Times New Roman"/>
                <w:sz w:val="22"/>
              </w:rPr>
              <w:t>söndü</w:t>
            </w:r>
            <w:proofErr w:type="spellEnd"/>
            <w:r>
              <w:rPr>
                <w:rFonts w:ascii="Times New Roman" w:hAnsi="Times New Roman"/>
                <w:sz w:val="22"/>
              </w:rPr>
              <w:t xml:space="preserve"> </w:t>
            </w:r>
            <w:proofErr w:type="spellStart"/>
            <w:r>
              <w:rPr>
                <w:rFonts w:ascii="Times New Roman" w:hAnsi="Times New Roman"/>
                <w:sz w:val="22"/>
              </w:rPr>
              <w:t>meşaleler</w:t>
            </w:r>
            <w:proofErr w:type="spellEnd"/>
            <w:r>
              <w:rPr>
                <w:rFonts w:ascii="Times New Roman" w:hAnsi="Times New Roman"/>
                <w:sz w:val="22"/>
              </w:rPr>
              <w:t>…”</w:t>
            </w:r>
          </w:p>
        </w:tc>
        <w:tc>
          <w:tcPr>
            <w:tcW w:w="1573" w:type="dxa"/>
          </w:tcPr>
          <w:p w14:paraId="600CFF73" w14:textId="77777777" w:rsidR="00336D7C" w:rsidRDefault="00336D7C" w:rsidP="005D51EA">
            <w:pPr>
              <w:spacing w:after="120" w:line="264" w:lineRule="auto"/>
            </w:pPr>
            <w:proofErr w:type="spellStart"/>
            <w:r>
              <w:rPr>
                <w:rFonts w:ascii="Times New Roman" w:hAnsi="Times New Roman"/>
                <w:sz w:val="22"/>
              </w:rPr>
              <w:t>Kültürün</w:t>
            </w:r>
            <w:proofErr w:type="spellEnd"/>
            <w:r>
              <w:rPr>
                <w:rFonts w:ascii="Times New Roman" w:hAnsi="Times New Roman"/>
                <w:sz w:val="22"/>
              </w:rPr>
              <w:t xml:space="preserve"> </w:t>
            </w:r>
            <w:proofErr w:type="spellStart"/>
            <w:r>
              <w:rPr>
                <w:rFonts w:ascii="Times New Roman" w:hAnsi="Times New Roman"/>
                <w:sz w:val="22"/>
              </w:rPr>
              <w:t>yüzeysel</w:t>
            </w:r>
            <w:proofErr w:type="spellEnd"/>
            <w:r>
              <w:rPr>
                <w:rFonts w:ascii="Times New Roman" w:hAnsi="Times New Roman"/>
                <w:sz w:val="22"/>
              </w:rPr>
              <w:t xml:space="preserve"> </w:t>
            </w:r>
            <w:proofErr w:type="spellStart"/>
            <w:r>
              <w:rPr>
                <w:rFonts w:ascii="Times New Roman" w:hAnsi="Times New Roman"/>
                <w:sz w:val="22"/>
              </w:rPr>
              <w:t>bilgiye</w:t>
            </w:r>
            <w:proofErr w:type="spellEnd"/>
            <w:r>
              <w:rPr>
                <w:rFonts w:ascii="Times New Roman" w:hAnsi="Times New Roman"/>
                <w:sz w:val="22"/>
              </w:rPr>
              <w:t xml:space="preserve"> </w:t>
            </w:r>
            <w:proofErr w:type="spellStart"/>
            <w:r>
              <w:rPr>
                <w:rFonts w:ascii="Times New Roman" w:hAnsi="Times New Roman"/>
                <w:sz w:val="22"/>
              </w:rPr>
              <w:lastRenderedPageBreak/>
              <w:t>indirgenmesine</w:t>
            </w:r>
            <w:proofErr w:type="spellEnd"/>
            <w:r>
              <w:rPr>
                <w:rFonts w:ascii="Times New Roman" w:hAnsi="Times New Roman"/>
                <w:sz w:val="22"/>
              </w:rPr>
              <w:t xml:space="preserve"> </w:t>
            </w:r>
            <w:proofErr w:type="spellStart"/>
            <w:r>
              <w:rPr>
                <w:rFonts w:ascii="Times New Roman" w:hAnsi="Times New Roman"/>
                <w:sz w:val="22"/>
              </w:rPr>
              <w:t>eleştiri</w:t>
            </w:r>
            <w:proofErr w:type="spellEnd"/>
            <w:r>
              <w:rPr>
                <w:rFonts w:ascii="Times New Roman" w:hAnsi="Times New Roman"/>
              </w:rPr>
              <w:t>.</w:t>
            </w:r>
          </w:p>
        </w:tc>
        <w:tc>
          <w:tcPr>
            <w:tcW w:w="1553" w:type="dxa"/>
          </w:tcPr>
          <w:p w14:paraId="6DB0D131" w14:textId="023844ED" w:rsidR="00336D7C" w:rsidRDefault="00336D7C" w:rsidP="005D51EA">
            <w:pPr>
              <w:spacing w:after="120" w:line="264" w:lineRule="auto"/>
            </w:pPr>
            <w:r>
              <w:rPr>
                <w:rFonts w:ascii="Times New Roman" w:hAnsi="Times New Roman"/>
                <w:sz w:val="22"/>
              </w:rPr>
              <w:lastRenderedPageBreak/>
              <w:t xml:space="preserve">(Abay): "Only knowledge is the light of </w:t>
            </w:r>
            <w:r>
              <w:rPr>
                <w:rFonts w:ascii="Times New Roman" w:hAnsi="Times New Roman"/>
                <w:sz w:val="22"/>
              </w:rPr>
              <w:lastRenderedPageBreak/>
              <w:t>hearts." (</w:t>
            </w:r>
            <w:r w:rsidR="001A4B40" w:rsidRPr="001A4B40">
              <w:rPr>
                <w:rFonts w:ascii="Times New Roman" w:hAnsi="Times New Roman"/>
                <w:sz w:val="22"/>
              </w:rPr>
              <w:t xml:space="preserve">Abai </w:t>
            </w:r>
            <w:proofErr w:type="spellStart"/>
            <w:r w:rsidR="001A4B40" w:rsidRPr="001A4B40">
              <w:rPr>
                <w:rFonts w:ascii="Times New Roman" w:hAnsi="Times New Roman"/>
                <w:sz w:val="22"/>
              </w:rPr>
              <w:t>Qunanbayuly</w:t>
            </w:r>
            <w:proofErr w:type="spellEnd"/>
            <w:r w:rsidR="001A4B40" w:rsidRPr="001A4B40">
              <w:rPr>
                <w:rFonts w:ascii="Times New Roman" w:hAnsi="Times New Roman"/>
                <w:sz w:val="22"/>
              </w:rPr>
              <w:t xml:space="preserve">, </w:t>
            </w:r>
            <w:proofErr w:type="spellStart"/>
            <w:r w:rsidR="001A4B40" w:rsidRPr="001A4B40">
              <w:rPr>
                <w:rFonts w:ascii="Times New Roman" w:hAnsi="Times New Roman"/>
                <w:sz w:val="22"/>
              </w:rPr>
              <w:t>t.y</w:t>
            </w:r>
            <w:proofErr w:type="spellEnd"/>
            <w:r>
              <w:rPr>
                <w:rFonts w:ascii="Times New Roman" w:hAnsi="Times New Roman"/>
                <w:sz w:val="22"/>
              </w:rPr>
              <w:t>).</w:t>
            </w:r>
          </w:p>
        </w:tc>
      </w:tr>
      <w:tr w:rsidR="004119CA" w14:paraId="0A035114" w14:textId="77777777" w:rsidTr="004119CA">
        <w:tc>
          <w:tcPr>
            <w:tcW w:w="986" w:type="dxa"/>
          </w:tcPr>
          <w:p w14:paraId="0BFBD338" w14:textId="77777777" w:rsidR="00336D7C" w:rsidRDefault="00336D7C" w:rsidP="005D51EA">
            <w:pPr>
              <w:spacing w:after="120" w:line="264" w:lineRule="auto"/>
            </w:pPr>
            <w:proofErr w:type="spellStart"/>
            <w:r>
              <w:rPr>
                <w:rFonts w:ascii="Times New Roman" w:hAnsi="Times New Roman"/>
                <w:sz w:val="22"/>
              </w:rPr>
              <w:lastRenderedPageBreak/>
              <w:t>Hazine</w:t>
            </w:r>
            <w:proofErr w:type="spellEnd"/>
            <w:r>
              <w:rPr>
                <w:rFonts w:ascii="Times New Roman" w:hAnsi="Times New Roman"/>
                <w:sz w:val="22"/>
              </w:rPr>
              <w:t xml:space="preserve"> / </w:t>
            </w:r>
            <w:proofErr w:type="spellStart"/>
            <w:r>
              <w:rPr>
                <w:rFonts w:ascii="Times New Roman" w:hAnsi="Times New Roman"/>
                <w:sz w:val="22"/>
              </w:rPr>
              <w:t>tarih</w:t>
            </w:r>
            <w:proofErr w:type="spellEnd"/>
          </w:p>
        </w:tc>
        <w:tc>
          <w:tcPr>
            <w:tcW w:w="1552" w:type="dxa"/>
          </w:tcPr>
          <w:p w14:paraId="56E2C8EF" w14:textId="77777777" w:rsidR="00336D7C" w:rsidRDefault="00336D7C" w:rsidP="005D51EA">
            <w:pPr>
              <w:spacing w:after="120" w:line="264" w:lineRule="auto"/>
            </w:pPr>
            <w:r>
              <w:rPr>
                <w:rFonts w:ascii="Times New Roman" w:hAnsi="Times New Roman"/>
                <w:sz w:val="22"/>
              </w:rPr>
              <w:t>“</w:t>
            </w:r>
            <w:proofErr w:type="spellStart"/>
            <w:r>
              <w:rPr>
                <w:rFonts w:ascii="Times New Roman" w:hAnsi="Times New Roman"/>
                <w:sz w:val="22"/>
              </w:rPr>
              <w:t>Tarihimiz</w:t>
            </w:r>
            <w:proofErr w:type="spellEnd"/>
            <w:r>
              <w:rPr>
                <w:rFonts w:ascii="Times New Roman" w:hAnsi="Times New Roman"/>
                <w:sz w:val="22"/>
              </w:rPr>
              <w:t xml:space="preserve"> </w:t>
            </w:r>
            <w:proofErr w:type="spellStart"/>
            <w:r>
              <w:rPr>
                <w:rFonts w:ascii="Times New Roman" w:hAnsi="Times New Roman"/>
                <w:sz w:val="22"/>
              </w:rPr>
              <w:t>mührü</w:t>
            </w:r>
            <w:proofErr w:type="spellEnd"/>
            <w:r>
              <w:rPr>
                <w:rFonts w:ascii="Times New Roman" w:hAnsi="Times New Roman"/>
                <w:sz w:val="22"/>
              </w:rPr>
              <w:t xml:space="preserve"> </w:t>
            </w:r>
            <w:proofErr w:type="spellStart"/>
            <w:r>
              <w:rPr>
                <w:rFonts w:ascii="Times New Roman" w:hAnsi="Times New Roman"/>
                <w:sz w:val="22"/>
              </w:rPr>
              <w:t>sökülmemiş</w:t>
            </w:r>
            <w:proofErr w:type="spellEnd"/>
            <w:r>
              <w:rPr>
                <w:rFonts w:ascii="Times New Roman" w:hAnsi="Times New Roman"/>
                <w:sz w:val="22"/>
              </w:rPr>
              <w:t xml:space="preserve"> </w:t>
            </w:r>
            <w:proofErr w:type="spellStart"/>
            <w:r>
              <w:rPr>
                <w:rFonts w:ascii="Times New Roman" w:hAnsi="Times New Roman"/>
                <w:sz w:val="22"/>
              </w:rPr>
              <w:t>bir</w:t>
            </w:r>
            <w:proofErr w:type="spellEnd"/>
            <w:r>
              <w:rPr>
                <w:rFonts w:ascii="Times New Roman" w:hAnsi="Times New Roman"/>
                <w:sz w:val="22"/>
              </w:rPr>
              <w:t xml:space="preserve"> </w:t>
            </w:r>
            <w:proofErr w:type="spellStart"/>
            <w:r>
              <w:rPr>
                <w:rFonts w:ascii="Times New Roman" w:hAnsi="Times New Roman"/>
                <w:sz w:val="22"/>
              </w:rPr>
              <w:t>hazine</w:t>
            </w:r>
            <w:proofErr w:type="spellEnd"/>
            <w:r>
              <w:rPr>
                <w:rFonts w:ascii="Times New Roman" w:hAnsi="Times New Roman"/>
                <w:sz w:val="22"/>
              </w:rPr>
              <w:t>”</w:t>
            </w:r>
            <w:r>
              <w:rPr>
                <w:rFonts w:ascii="Times New Roman" w:hAnsi="Times New Roman"/>
              </w:rPr>
              <w:t>.</w:t>
            </w:r>
          </w:p>
        </w:tc>
        <w:tc>
          <w:tcPr>
            <w:tcW w:w="1573" w:type="dxa"/>
          </w:tcPr>
          <w:p w14:paraId="55435E80" w14:textId="77777777" w:rsidR="00336D7C" w:rsidRDefault="00336D7C" w:rsidP="005D51EA">
            <w:pPr>
              <w:spacing w:after="120" w:line="264" w:lineRule="auto"/>
            </w:pPr>
            <w:proofErr w:type="spellStart"/>
            <w:r>
              <w:rPr>
                <w:rFonts w:ascii="Times New Roman" w:hAnsi="Times New Roman"/>
                <w:sz w:val="22"/>
              </w:rPr>
              <w:t>Geçmişin</w:t>
            </w:r>
            <w:proofErr w:type="spellEnd"/>
            <w:r>
              <w:rPr>
                <w:rFonts w:ascii="Times New Roman" w:hAnsi="Times New Roman"/>
                <w:sz w:val="22"/>
              </w:rPr>
              <w:t xml:space="preserve"> </w:t>
            </w:r>
            <w:proofErr w:type="spellStart"/>
            <w:r>
              <w:rPr>
                <w:rFonts w:ascii="Times New Roman" w:hAnsi="Times New Roman"/>
                <w:sz w:val="22"/>
              </w:rPr>
              <w:t>keşfedilmeyi</w:t>
            </w:r>
            <w:proofErr w:type="spellEnd"/>
            <w:r>
              <w:rPr>
                <w:rFonts w:ascii="Times New Roman" w:hAnsi="Times New Roman"/>
                <w:sz w:val="22"/>
              </w:rPr>
              <w:t xml:space="preserve"> </w:t>
            </w:r>
            <w:proofErr w:type="spellStart"/>
            <w:r>
              <w:rPr>
                <w:rFonts w:ascii="Times New Roman" w:hAnsi="Times New Roman"/>
                <w:sz w:val="22"/>
              </w:rPr>
              <w:t>bekleyen</w:t>
            </w:r>
            <w:proofErr w:type="spellEnd"/>
            <w:r>
              <w:rPr>
                <w:rFonts w:ascii="Times New Roman" w:hAnsi="Times New Roman"/>
                <w:sz w:val="22"/>
              </w:rPr>
              <w:t xml:space="preserve"> </w:t>
            </w:r>
            <w:proofErr w:type="spellStart"/>
            <w:r>
              <w:rPr>
                <w:rFonts w:ascii="Times New Roman" w:hAnsi="Times New Roman"/>
                <w:sz w:val="22"/>
              </w:rPr>
              <w:t>potansiyeli</w:t>
            </w:r>
            <w:proofErr w:type="spellEnd"/>
            <w:r>
              <w:rPr>
                <w:rFonts w:ascii="Times New Roman" w:hAnsi="Times New Roman"/>
              </w:rPr>
              <w:t>.</w:t>
            </w:r>
          </w:p>
        </w:tc>
        <w:tc>
          <w:tcPr>
            <w:tcW w:w="1553" w:type="dxa"/>
          </w:tcPr>
          <w:p w14:paraId="148D4100" w14:textId="77777777" w:rsidR="00336D7C" w:rsidRDefault="00336D7C" w:rsidP="005D51EA">
            <w:pPr>
              <w:spacing w:after="120" w:line="264" w:lineRule="auto"/>
            </w:pPr>
            <w:r>
              <w:rPr>
                <w:rFonts w:ascii="Times New Roman" w:hAnsi="Times New Roman"/>
                <w:sz w:val="22"/>
              </w:rPr>
              <w:t xml:space="preserve">Türk </w:t>
            </w:r>
            <w:proofErr w:type="spellStart"/>
            <w:r>
              <w:rPr>
                <w:rFonts w:ascii="Times New Roman" w:hAnsi="Times New Roman"/>
                <w:sz w:val="22"/>
              </w:rPr>
              <w:t>dünyası</w:t>
            </w:r>
            <w:proofErr w:type="spellEnd"/>
            <w:r>
              <w:rPr>
                <w:rFonts w:ascii="Times New Roman" w:hAnsi="Times New Roman"/>
                <w:sz w:val="22"/>
              </w:rPr>
              <w:t xml:space="preserve"> </w:t>
            </w:r>
            <w:proofErr w:type="spellStart"/>
            <w:r>
              <w:rPr>
                <w:rFonts w:ascii="Times New Roman" w:hAnsi="Times New Roman"/>
                <w:sz w:val="22"/>
              </w:rPr>
              <w:t>kültürel</w:t>
            </w:r>
            <w:proofErr w:type="spellEnd"/>
            <w:r>
              <w:rPr>
                <w:rFonts w:ascii="Times New Roman" w:hAnsi="Times New Roman"/>
                <w:sz w:val="22"/>
              </w:rPr>
              <w:t xml:space="preserve"> </w:t>
            </w:r>
            <w:proofErr w:type="spellStart"/>
            <w:r>
              <w:rPr>
                <w:rFonts w:ascii="Times New Roman" w:hAnsi="Times New Roman"/>
                <w:sz w:val="22"/>
              </w:rPr>
              <w:t>mirasının</w:t>
            </w:r>
            <w:proofErr w:type="spellEnd"/>
            <w:r>
              <w:rPr>
                <w:rFonts w:ascii="Times New Roman" w:hAnsi="Times New Roman"/>
                <w:sz w:val="22"/>
              </w:rPr>
              <w:t xml:space="preserve"> </w:t>
            </w:r>
            <w:proofErr w:type="spellStart"/>
            <w:r>
              <w:rPr>
                <w:rFonts w:ascii="Times New Roman" w:hAnsi="Times New Roman"/>
                <w:sz w:val="22"/>
              </w:rPr>
              <w:t>önemine</w:t>
            </w:r>
            <w:proofErr w:type="spellEnd"/>
            <w:r>
              <w:rPr>
                <w:rFonts w:ascii="Times New Roman" w:hAnsi="Times New Roman"/>
                <w:sz w:val="22"/>
              </w:rPr>
              <w:t xml:space="preserve"> </w:t>
            </w:r>
            <w:proofErr w:type="spellStart"/>
            <w:r>
              <w:rPr>
                <w:rFonts w:ascii="Times New Roman" w:hAnsi="Times New Roman"/>
                <w:sz w:val="22"/>
              </w:rPr>
              <w:t>işaret</w:t>
            </w:r>
            <w:proofErr w:type="spellEnd"/>
            <w:r>
              <w:rPr>
                <w:rFonts w:ascii="Times New Roman" w:hAnsi="Times New Roman"/>
                <w:sz w:val="22"/>
              </w:rPr>
              <w:t xml:space="preserve"> </w:t>
            </w:r>
            <w:proofErr w:type="spellStart"/>
            <w:r>
              <w:rPr>
                <w:rFonts w:ascii="Times New Roman" w:hAnsi="Times New Roman"/>
                <w:sz w:val="22"/>
              </w:rPr>
              <w:t>eder</w:t>
            </w:r>
            <w:proofErr w:type="spellEnd"/>
            <w:r>
              <w:rPr>
                <w:rFonts w:ascii="Times New Roman" w:hAnsi="Times New Roman"/>
              </w:rPr>
              <w:t>.</w:t>
            </w:r>
          </w:p>
        </w:tc>
      </w:tr>
      <w:tr w:rsidR="004119CA" w14:paraId="01A52535" w14:textId="77777777" w:rsidTr="004119CA">
        <w:tc>
          <w:tcPr>
            <w:tcW w:w="986" w:type="dxa"/>
          </w:tcPr>
          <w:p w14:paraId="3C4A28F5" w14:textId="77777777" w:rsidR="00336D7C" w:rsidRDefault="00336D7C" w:rsidP="005D51EA">
            <w:pPr>
              <w:spacing w:after="120" w:line="264" w:lineRule="auto"/>
            </w:pPr>
            <w:proofErr w:type="spellStart"/>
            <w:r>
              <w:rPr>
                <w:rFonts w:ascii="Times New Roman" w:hAnsi="Times New Roman"/>
                <w:sz w:val="22"/>
              </w:rPr>
              <w:t>Hazır</w:t>
            </w:r>
            <w:proofErr w:type="spellEnd"/>
            <w:r>
              <w:rPr>
                <w:rFonts w:ascii="Times New Roman" w:hAnsi="Times New Roman"/>
                <w:sz w:val="22"/>
              </w:rPr>
              <w:t xml:space="preserve"> </w:t>
            </w:r>
            <w:proofErr w:type="spellStart"/>
            <w:r>
              <w:rPr>
                <w:rFonts w:ascii="Times New Roman" w:hAnsi="Times New Roman"/>
                <w:sz w:val="22"/>
              </w:rPr>
              <w:t>elbise</w:t>
            </w:r>
            <w:proofErr w:type="spellEnd"/>
            <w:r>
              <w:rPr>
                <w:rFonts w:ascii="Times New Roman" w:hAnsi="Times New Roman"/>
                <w:sz w:val="22"/>
              </w:rPr>
              <w:t xml:space="preserve"> / </w:t>
            </w:r>
            <w:proofErr w:type="spellStart"/>
            <w:r>
              <w:rPr>
                <w:rFonts w:ascii="Times New Roman" w:hAnsi="Times New Roman"/>
                <w:sz w:val="22"/>
              </w:rPr>
              <w:t>Batı</w:t>
            </w:r>
            <w:proofErr w:type="spellEnd"/>
            <w:r>
              <w:rPr>
                <w:rFonts w:ascii="Times New Roman" w:hAnsi="Times New Roman"/>
                <w:sz w:val="22"/>
              </w:rPr>
              <w:t xml:space="preserve"> </w:t>
            </w:r>
            <w:proofErr w:type="spellStart"/>
            <w:r>
              <w:rPr>
                <w:rFonts w:ascii="Times New Roman" w:hAnsi="Times New Roman"/>
                <w:sz w:val="22"/>
              </w:rPr>
              <w:t>kavramları</w:t>
            </w:r>
            <w:proofErr w:type="spellEnd"/>
          </w:p>
        </w:tc>
        <w:tc>
          <w:tcPr>
            <w:tcW w:w="1552" w:type="dxa"/>
          </w:tcPr>
          <w:p w14:paraId="04121DCB" w14:textId="77777777" w:rsidR="00336D7C" w:rsidRDefault="00336D7C" w:rsidP="005D51EA">
            <w:pPr>
              <w:spacing w:after="120" w:line="264" w:lineRule="auto"/>
            </w:pPr>
            <w:r>
              <w:rPr>
                <w:rFonts w:ascii="Times New Roman" w:hAnsi="Times New Roman"/>
                <w:sz w:val="22"/>
              </w:rPr>
              <w:t>“…</w:t>
            </w:r>
            <w:proofErr w:type="spellStart"/>
            <w:r>
              <w:rPr>
                <w:rFonts w:ascii="Times New Roman" w:hAnsi="Times New Roman"/>
                <w:sz w:val="22"/>
              </w:rPr>
              <w:t>Batı’nın</w:t>
            </w:r>
            <w:proofErr w:type="spellEnd"/>
            <w:r>
              <w:rPr>
                <w:rFonts w:ascii="Times New Roman" w:hAnsi="Times New Roman"/>
                <w:sz w:val="22"/>
              </w:rPr>
              <w:t xml:space="preserve"> bit </w:t>
            </w:r>
            <w:proofErr w:type="spellStart"/>
            <w:r>
              <w:rPr>
                <w:rFonts w:ascii="Times New Roman" w:hAnsi="Times New Roman"/>
                <w:sz w:val="22"/>
              </w:rPr>
              <w:t>pazarlarından</w:t>
            </w:r>
            <w:proofErr w:type="spellEnd"/>
            <w:r>
              <w:rPr>
                <w:rFonts w:ascii="Times New Roman" w:hAnsi="Times New Roman"/>
                <w:sz w:val="22"/>
              </w:rPr>
              <w:t xml:space="preserve"> </w:t>
            </w:r>
            <w:proofErr w:type="spellStart"/>
            <w:r>
              <w:rPr>
                <w:rFonts w:ascii="Times New Roman" w:hAnsi="Times New Roman"/>
                <w:sz w:val="22"/>
              </w:rPr>
              <w:t>ithal</w:t>
            </w:r>
            <w:proofErr w:type="spellEnd"/>
            <w:r>
              <w:rPr>
                <w:rFonts w:ascii="Times New Roman" w:hAnsi="Times New Roman"/>
                <w:sz w:val="22"/>
              </w:rPr>
              <w:t xml:space="preserve"> </w:t>
            </w:r>
            <w:proofErr w:type="spellStart"/>
            <w:r>
              <w:rPr>
                <w:rFonts w:ascii="Times New Roman" w:hAnsi="Times New Roman"/>
                <w:sz w:val="22"/>
              </w:rPr>
              <w:t>edilmiş</w:t>
            </w:r>
            <w:proofErr w:type="spellEnd"/>
            <w:r>
              <w:rPr>
                <w:rFonts w:ascii="Times New Roman" w:hAnsi="Times New Roman"/>
                <w:sz w:val="22"/>
              </w:rPr>
              <w:t xml:space="preserve"> </w:t>
            </w:r>
            <w:proofErr w:type="spellStart"/>
            <w:r>
              <w:rPr>
                <w:rFonts w:ascii="Times New Roman" w:hAnsi="Times New Roman"/>
                <w:sz w:val="22"/>
              </w:rPr>
              <w:t>bu</w:t>
            </w:r>
            <w:proofErr w:type="spellEnd"/>
            <w:r>
              <w:rPr>
                <w:rFonts w:ascii="Times New Roman" w:hAnsi="Times New Roman"/>
                <w:sz w:val="22"/>
              </w:rPr>
              <w:t xml:space="preserve"> </w:t>
            </w:r>
            <w:proofErr w:type="spellStart"/>
            <w:r>
              <w:rPr>
                <w:rFonts w:ascii="Times New Roman" w:hAnsi="Times New Roman"/>
                <w:sz w:val="22"/>
              </w:rPr>
              <w:t>hazır</w:t>
            </w:r>
            <w:proofErr w:type="spellEnd"/>
            <w:r>
              <w:rPr>
                <w:rFonts w:ascii="Times New Roman" w:hAnsi="Times New Roman"/>
                <w:sz w:val="22"/>
              </w:rPr>
              <w:t xml:space="preserve"> </w:t>
            </w:r>
            <w:proofErr w:type="spellStart"/>
            <w:r>
              <w:rPr>
                <w:rFonts w:ascii="Times New Roman" w:hAnsi="Times New Roman"/>
                <w:sz w:val="22"/>
              </w:rPr>
              <w:t>elbiseler</w:t>
            </w:r>
            <w:proofErr w:type="spellEnd"/>
            <w:r>
              <w:rPr>
                <w:rFonts w:ascii="Times New Roman" w:hAnsi="Times New Roman"/>
                <w:sz w:val="22"/>
              </w:rPr>
              <w:t>…”</w:t>
            </w:r>
          </w:p>
        </w:tc>
        <w:tc>
          <w:tcPr>
            <w:tcW w:w="1573" w:type="dxa"/>
          </w:tcPr>
          <w:p w14:paraId="460D9F9B" w14:textId="77777777" w:rsidR="00336D7C" w:rsidRDefault="00336D7C" w:rsidP="005D51EA">
            <w:pPr>
              <w:spacing w:after="120" w:line="264" w:lineRule="auto"/>
            </w:pPr>
            <w:proofErr w:type="spellStart"/>
            <w:r>
              <w:rPr>
                <w:rFonts w:ascii="Times New Roman" w:hAnsi="Times New Roman"/>
                <w:sz w:val="22"/>
              </w:rPr>
              <w:t>Dışarıdan</w:t>
            </w:r>
            <w:proofErr w:type="spellEnd"/>
            <w:r>
              <w:rPr>
                <w:rFonts w:ascii="Times New Roman" w:hAnsi="Times New Roman"/>
                <w:sz w:val="22"/>
              </w:rPr>
              <w:t xml:space="preserve"> </w:t>
            </w:r>
            <w:proofErr w:type="spellStart"/>
            <w:r>
              <w:rPr>
                <w:rFonts w:ascii="Times New Roman" w:hAnsi="Times New Roman"/>
                <w:sz w:val="22"/>
              </w:rPr>
              <w:t>alınan</w:t>
            </w:r>
            <w:proofErr w:type="spellEnd"/>
            <w:r>
              <w:rPr>
                <w:rFonts w:ascii="Times New Roman" w:hAnsi="Times New Roman"/>
                <w:sz w:val="22"/>
              </w:rPr>
              <w:t xml:space="preserve"> </w:t>
            </w:r>
            <w:proofErr w:type="spellStart"/>
            <w:r>
              <w:rPr>
                <w:rFonts w:ascii="Times New Roman" w:hAnsi="Times New Roman"/>
                <w:sz w:val="22"/>
              </w:rPr>
              <w:t>kavramların</w:t>
            </w:r>
            <w:proofErr w:type="spellEnd"/>
            <w:r>
              <w:rPr>
                <w:rFonts w:ascii="Times New Roman" w:hAnsi="Times New Roman"/>
                <w:sz w:val="22"/>
              </w:rPr>
              <w:t xml:space="preserve"> </w:t>
            </w:r>
            <w:proofErr w:type="spellStart"/>
            <w:r>
              <w:rPr>
                <w:rFonts w:ascii="Times New Roman" w:hAnsi="Times New Roman"/>
                <w:sz w:val="22"/>
              </w:rPr>
              <w:t>kültüre</w:t>
            </w:r>
            <w:proofErr w:type="spellEnd"/>
            <w:r>
              <w:rPr>
                <w:rFonts w:ascii="Times New Roman" w:hAnsi="Times New Roman"/>
                <w:sz w:val="22"/>
              </w:rPr>
              <w:t xml:space="preserve"> </w:t>
            </w:r>
            <w:proofErr w:type="spellStart"/>
            <w:r>
              <w:rPr>
                <w:rFonts w:ascii="Times New Roman" w:hAnsi="Times New Roman"/>
                <w:sz w:val="22"/>
              </w:rPr>
              <w:t>uyumunda</w:t>
            </w:r>
            <w:proofErr w:type="spellEnd"/>
            <w:r>
              <w:rPr>
                <w:rFonts w:ascii="Times New Roman" w:hAnsi="Times New Roman"/>
                <w:sz w:val="22"/>
              </w:rPr>
              <w:t xml:space="preserve"> </w:t>
            </w:r>
            <w:proofErr w:type="spellStart"/>
            <w:r>
              <w:rPr>
                <w:rFonts w:ascii="Times New Roman" w:hAnsi="Times New Roman"/>
                <w:sz w:val="22"/>
              </w:rPr>
              <w:t>sorun</w:t>
            </w:r>
            <w:proofErr w:type="spellEnd"/>
            <w:r>
              <w:rPr>
                <w:rFonts w:ascii="Times New Roman" w:hAnsi="Times New Roman"/>
              </w:rPr>
              <w:t>.</w:t>
            </w:r>
          </w:p>
        </w:tc>
        <w:tc>
          <w:tcPr>
            <w:tcW w:w="1553" w:type="dxa"/>
          </w:tcPr>
          <w:p w14:paraId="13B0D341" w14:textId="77777777" w:rsidR="00336D7C" w:rsidRDefault="00336D7C" w:rsidP="005D51EA">
            <w:pPr>
              <w:spacing w:after="120" w:line="264" w:lineRule="auto"/>
            </w:pPr>
            <w:r>
              <w:rPr>
                <w:rFonts w:ascii="Times New Roman" w:hAnsi="Times New Roman"/>
                <w:sz w:val="22"/>
              </w:rPr>
              <w:t xml:space="preserve"> (Auezov): Abai </w:t>
            </w:r>
            <w:proofErr w:type="spellStart"/>
            <w:r>
              <w:rPr>
                <w:rFonts w:ascii="Times New Roman" w:hAnsi="Times New Roman"/>
                <w:sz w:val="22"/>
              </w:rPr>
              <w:t>romanında</w:t>
            </w:r>
            <w:proofErr w:type="spellEnd"/>
            <w:r>
              <w:rPr>
                <w:rFonts w:ascii="Times New Roman" w:hAnsi="Times New Roman"/>
                <w:sz w:val="22"/>
              </w:rPr>
              <w:t xml:space="preserve"> </w:t>
            </w:r>
            <w:proofErr w:type="spellStart"/>
            <w:r>
              <w:rPr>
                <w:rFonts w:ascii="Times New Roman" w:hAnsi="Times New Roman"/>
                <w:sz w:val="22"/>
              </w:rPr>
              <w:t>kültürün</w:t>
            </w:r>
            <w:proofErr w:type="spellEnd"/>
            <w:r>
              <w:rPr>
                <w:rFonts w:ascii="Times New Roman" w:hAnsi="Times New Roman"/>
                <w:sz w:val="22"/>
              </w:rPr>
              <w:t xml:space="preserve"> </w:t>
            </w:r>
            <w:proofErr w:type="spellStart"/>
            <w:r>
              <w:rPr>
                <w:rFonts w:ascii="Times New Roman" w:hAnsi="Times New Roman"/>
                <w:sz w:val="22"/>
              </w:rPr>
              <w:t>yabancı</w:t>
            </w:r>
            <w:proofErr w:type="spellEnd"/>
            <w:r>
              <w:rPr>
                <w:rFonts w:ascii="Times New Roman" w:hAnsi="Times New Roman"/>
                <w:sz w:val="22"/>
              </w:rPr>
              <w:t xml:space="preserve"> </w:t>
            </w:r>
            <w:proofErr w:type="spellStart"/>
            <w:r>
              <w:rPr>
                <w:rFonts w:ascii="Times New Roman" w:hAnsi="Times New Roman"/>
                <w:sz w:val="22"/>
              </w:rPr>
              <w:t>etkiyle</w:t>
            </w:r>
            <w:proofErr w:type="spellEnd"/>
            <w:r>
              <w:rPr>
                <w:rFonts w:ascii="Times New Roman" w:hAnsi="Times New Roman"/>
                <w:sz w:val="22"/>
              </w:rPr>
              <w:t xml:space="preserve"> </w:t>
            </w:r>
            <w:proofErr w:type="spellStart"/>
            <w:r>
              <w:rPr>
                <w:rFonts w:ascii="Times New Roman" w:hAnsi="Times New Roman"/>
                <w:sz w:val="22"/>
              </w:rPr>
              <w:t>bozulmasına</w:t>
            </w:r>
            <w:proofErr w:type="spellEnd"/>
            <w:r>
              <w:rPr>
                <w:rFonts w:ascii="Times New Roman" w:hAnsi="Times New Roman"/>
                <w:sz w:val="22"/>
              </w:rPr>
              <w:t xml:space="preserve"> </w:t>
            </w:r>
            <w:proofErr w:type="spellStart"/>
            <w:r>
              <w:rPr>
                <w:rFonts w:ascii="Times New Roman" w:hAnsi="Times New Roman"/>
                <w:sz w:val="22"/>
              </w:rPr>
              <w:t>dair</w:t>
            </w:r>
            <w:proofErr w:type="spellEnd"/>
            <w:r>
              <w:rPr>
                <w:rFonts w:ascii="Times New Roman" w:hAnsi="Times New Roman"/>
                <w:sz w:val="22"/>
              </w:rPr>
              <w:t xml:space="preserve"> </w:t>
            </w:r>
            <w:proofErr w:type="spellStart"/>
            <w:r>
              <w:rPr>
                <w:rFonts w:ascii="Times New Roman" w:hAnsi="Times New Roman"/>
                <w:sz w:val="22"/>
              </w:rPr>
              <w:t>betimlemeler</w:t>
            </w:r>
            <w:proofErr w:type="spellEnd"/>
            <w:r>
              <w:rPr>
                <w:rFonts w:ascii="Times New Roman" w:hAnsi="Times New Roman"/>
                <w:sz w:val="22"/>
              </w:rPr>
              <w:t>. (Auezov, 1975).</w:t>
            </w:r>
          </w:p>
        </w:tc>
      </w:tr>
      <w:bookmarkEnd w:id="0"/>
    </w:tbl>
    <w:p w14:paraId="0BC0E00B" w14:textId="77777777" w:rsidR="00E87AF0" w:rsidRDefault="00E87AF0" w:rsidP="004119CA">
      <w:pPr>
        <w:pStyle w:val="Gvde"/>
        <w:spacing w:after="120" w:line="264" w:lineRule="auto"/>
        <w:jc w:val="both"/>
        <w:rPr>
          <w:rFonts w:ascii="Times New Roman" w:eastAsia="Times New Roman" w:hAnsi="Times New Roman" w:cs="Times New Roman"/>
          <w:sz w:val="22"/>
          <w:szCs w:val="22"/>
        </w:rPr>
      </w:pPr>
    </w:p>
    <w:p w14:paraId="0BC0E00C" w14:textId="5ACAC3A1"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Bu tablo, seçilen metaforların hem eserdeki kullanımını hem de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bağlamındaki yansımalarını g</w:t>
      </w:r>
      <w:r>
        <w:rPr>
          <w:rFonts w:ascii="Times New Roman" w:hAnsi="Times New Roman"/>
          <w:sz w:val="22"/>
          <w:szCs w:val="22"/>
          <w:lang w:val="sv-SE"/>
        </w:rPr>
        <w:t>ö</w:t>
      </w:r>
      <w:proofErr w:type="spellStart"/>
      <w:r>
        <w:rPr>
          <w:rFonts w:ascii="Times New Roman" w:hAnsi="Times New Roman"/>
          <w:sz w:val="22"/>
          <w:szCs w:val="22"/>
        </w:rPr>
        <w:t>rselleştirerek</w:t>
      </w:r>
      <w:proofErr w:type="spellEnd"/>
      <w:r>
        <w:rPr>
          <w:rFonts w:ascii="Times New Roman" w:hAnsi="Times New Roman"/>
          <w:sz w:val="22"/>
          <w:szCs w:val="22"/>
        </w:rPr>
        <w:t xml:space="preserve"> çalışmanın analitik açıklamasını güçlendirmektedir. B</w:t>
      </w:r>
      <w:r>
        <w:rPr>
          <w:rFonts w:ascii="Times New Roman" w:hAnsi="Times New Roman"/>
          <w:sz w:val="22"/>
          <w:szCs w:val="22"/>
          <w:lang w:val="sv-SE"/>
        </w:rPr>
        <w:t>ö</w:t>
      </w:r>
      <w:proofErr w:type="spellStart"/>
      <w:r>
        <w:rPr>
          <w:rFonts w:ascii="Times New Roman" w:hAnsi="Times New Roman"/>
          <w:sz w:val="22"/>
          <w:szCs w:val="22"/>
        </w:rPr>
        <w:t>ylece</w:t>
      </w:r>
      <w:proofErr w:type="spellEnd"/>
      <w:r>
        <w:rPr>
          <w:rFonts w:ascii="Times New Roman" w:hAnsi="Times New Roman"/>
          <w:sz w:val="22"/>
          <w:szCs w:val="22"/>
        </w:rPr>
        <w:t xml:space="preserve">, Meriç’in metaforik dili yalnızca bireysel üslup tercihi değil, aynı zamanda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üşüncesinin</w:t>
      </w:r>
      <w:proofErr w:type="spellEnd"/>
      <w:r>
        <w:rPr>
          <w:rFonts w:ascii="Times New Roman" w:hAnsi="Times New Roman"/>
          <w:sz w:val="22"/>
          <w:szCs w:val="22"/>
        </w:rPr>
        <w:t xml:space="preserve"> kavramsal ve kültü</w:t>
      </w:r>
      <w:r>
        <w:rPr>
          <w:rFonts w:ascii="Times New Roman" w:hAnsi="Times New Roman"/>
          <w:sz w:val="22"/>
          <w:szCs w:val="22"/>
          <w:lang w:val="it-IT"/>
        </w:rPr>
        <w:t>rel miras</w:t>
      </w:r>
      <w:proofErr w:type="spellStart"/>
      <w:r>
        <w:rPr>
          <w:rFonts w:ascii="Times New Roman" w:hAnsi="Times New Roman"/>
          <w:sz w:val="22"/>
          <w:szCs w:val="22"/>
        </w:rPr>
        <w:t>ını</w:t>
      </w:r>
      <w:proofErr w:type="spellEnd"/>
      <w:r>
        <w:rPr>
          <w:rFonts w:ascii="Times New Roman" w:hAnsi="Times New Roman"/>
          <w:sz w:val="22"/>
          <w:szCs w:val="22"/>
        </w:rPr>
        <w:t xml:space="preserve"> yansıtan bir araç olarak değerlendirilebilir.</w:t>
      </w:r>
      <w:r>
        <w:t xml:space="preserve"> </w:t>
      </w:r>
      <w:r>
        <w:rPr>
          <w:rFonts w:ascii="Times New Roman" w:hAnsi="Times New Roman"/>
          <w:sz w:val="22"/>
          <w:szCs w:val="22"/>
        </w:rPr>
        <w:t xml:space="preserve">Aşağıda bu metaforların hangi açılardan benzer veya farklı yorumlandığı </w:t>
      </w:r>
      <w:r>
        <w:rPr>
          <w:rFonts w:ascii="Times New Roman" w:hAnsi="Times New Roman"/>
          <w:sz w:val="22"/>
          <w:szCs w:val="22"/>
          <w:lang w:val="en-US"/>
        </w:rPr>
        <w:t>tart</w:t>
      </w:r>
      <w:proofErr w:type="spellStart"/>
      <w:r>
        <w:rPr>
          <w:rFonts w:ascii="Times New Roman" w:hAnsi="Times New Roman"/>
          <w:sz w:val="22"/>
          <w:szCs w:val="22"/>
        </w:rPr>
        <w:t>ışılacaktır</w:t>
      </w:r>
      <w:proofErr w:type="spellEnd"/>
      <w:r>
        <w:rPr>
          <w:rFonts w:ascii="Times New Roman" w:hAnsi="Times New Roman"/>
          <w:sz w:val="22"/>
          <w:szCs w:val="22"/>
        </w:rPr>
        <w:t>.</w:t>
      </w:r>
    </w:p>
    <w:p w14:paraId="0BC0E00D" w14:textId="77777777" w:rsidR="00E87AF0" w:rsidRDefault="00351412" w:rsidP="004119CA">
      <w:pPr>
        <w:pStyle w:val="ListeParagraf"/>
        <w:numPr>
          <w:ilvl w:val="0"/>
          <w:numId w:val="3"/>
        </w:numPr>
        <w:spacing w:after="120" w:line="264" w:lineRule="auto"/>
        <w:ind w:left="567"/>
        <w:jc w:val="both"/>
        <w:rPr>
          <w:rFonts w:ascii="Times New Roman" w:hAnsi="Times New Roman"/>
          <w:b/>
          <w:bCs/>
          <w:sz w:val="22"/>
          <w:szCs w:val="22"/>
          <w:lang w:val="fr-FR"/>
        </w:rPr>
      </w:pPr>
      <w:r>
        <w:rPr>
          <w:rFonts w:ascii="Times New Roman" w:hAnsi="Times New Roman"/>
          <w:b/>
          <w:bCs/>
          <w:sz w:val="22"/>
          <w:szCs w:val="22"/>
          <w:lang w:val="fr-FR"/>
        </w:rPr>
        <w:t xml:space="preserve"> </w:t>
      </w:r>
      <w:proofErr w:type="spellStart"/>
      <w:r>
        <w:rPr>
          <w:rFonts w:ascii="Times New Roman" w:hAnsi="Times New Roman"/>
          <w:b/>
          <w:bCs/>
          <w:sz w:val="22"/>
          <w:szCs w:val="22"/>
          <w:lang w:val="fr-FR"/>
        </w:rPr>
        <w:t>Tart</w:t>
      </w:r>
      <w:proofErr w:type="spellEnd"/>
      <w:r>
        <w:rPr>
          <w:rFonts w:ascii="Times New Roman" w:hAnsi="Times New Roman"/>
          <w:b/>
          <w:bCs/>
          <w:sz w:val="22"/>
          <w:szCs w:val="22"/>
        </w:rPr>
        <w:t>ışma</w:t>
      </w:r>
    </w:p>
    <w:p w14:paraId="0BC0E00E"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Bu b</w:t>
      </w:r>
      <w:r>
        <w:rPr>
          <w:rFonts w:ascii="Times New Roman" w:hAnsi="Times New Roman"/>
          <w:sz w:val="22"/>
          <w:szCs w:val="22"/>
          <w:lang w:val="sv-SE"/>
        </w:rPr>
        <w:t>ö</w:t>
      </w:r>
      <w:proofErr w:type="spellStart"/>
      <w:r>
        <w:rPr>
          <w:rFonts w:ascii="Times New Roman" w:hAnsi="Times New Roman"/>
          <w:sz w:val="22"/>
          <w:szCs w:val="22"/>
        </w:rPr>
        <w:t>lümde</w:t>
      </w:r>
      <w:proofErr w:type="spellEnd"/>
      <w:r>
        <w:rPr>
          <w:rFonts w:ascii="Times New Roman" w:hAnsi="Times New Roman"/>
          <w:sz w:val="22"/>
          <w:szCs w:val="22"/>
        </w:rPr>
        <w:t xml:space="preserve">, Bulgular kısmında sunulan metaforlar üzerine analiz yapılacak ve Cemil Meriç’in dil ve kültür anlayışının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bağlamındaki yansımaları değerlendirilecektir.</w:t>
      </w:r>
    </w:p>
    <w:p w14:paraId="0BC0E00F" w14:textId="2061FC86"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lastRenderedPageBreak/>
        <w:t xml:space="preserve">Bulgularda ortaya çıkan metaforlar, Meriç’in dil ve kültüre verdiği </w:t>
      </w:r>
      <w:r>
        <w:rPr>
          <w:rFonts w:ascii="Times New Roman" w:hAnsi="Times New Roman"/>
          <w:sz w:val="22"/>
          <w:szCs w:val="22"/>
          <w:lang w:val="sv-SE"/>
        </w:rPr>
        <w:t>ö</w:t>
      </w:r>
      <w:r>
        <w:rPr>
          <w:rFonts w:ascii="Times New Roman" w:hAnsi="Times New Roman"/>
          <w:sz w:val="22"/>
          <w:szCs w:val="22"/>
        </w:rPr>
        <w:t>nemi açıkça g</w:t>
      </w:r>
      <w:r>
        <w:rPr>
          <w:rFonts w:ascii="Times New Roman" w:hAnsi="Times New Roman"/>
          <w:sz w:val="22"/>
          <w:szCs w:val="22"/>
          <w:lang w:val="sv-SE"/>
        </w:rPr>
        <w:t>ö</w:t>
      </w:r>
      <w:proofErr w:type="spellStart"/>
      <w:r>
        <w:rPr>
          <w:rFonts w:ascii="Times New Roman" w:hAnsi="Times New Roman"/>
          <w:sz w:val="22"/>
          <w:szCs w:val="22"/>
        </w:rPr>
        <w:t>stermektedir</w:t>
      </w:r>
      <w:proofErr w:type="spellEnd"/>
      <w:r>
        <w:rPr>
          <w:rFonts w:ascii="Times New Roman" w:hAnsi="Times New Roman"/>
          <w:sz w:val="22"/>
          <w:szCs w:val="22"/>
        </w:rPr>
        <w:t xml:space="preserve">. Kelimeleri kuş </w:t>
      </w:r>
      <w:proofErr w:type="spellStart"/>
      <w:r>
        <w:rPr>
          <w:rFonts w:ascii="Times New Roman" w:hAnsi="Times New Roman"/>
          <w:sz w:val="22"/>
          <w:szCs w:val="22"/>
          <w:lang w:val="en-US"/>
        </w:rPr>
        <w:t>ve</w:t>
      </w:r>
      <w:proofErr w:type="spellEnd"/>
      <w:r>
        <w:rPr>
          <w:rFonts w:ascii="Times New Roman" w:hAnsi="Times New Roman"/>
          <w:sz w:val="22"/>
          <w:szCs w:val="22"/>
          <w:lang w:val="en-US"/>
        </w:rPr>
        <w:t xml:space="preserve"> </w:t>
      </w:r>
      <w:r>
        <w:rPr>
          <w:rFonts w:ascii="Times New Roman" w:hAnsi="Times New Roman"/>
          <w:sz w:val="22"/>
          <w:szCs w:val="22"/>
        </w:rPr>
        <w:t xml:space="preserve">çiçek gibi doğal varlıklarla </w:t>
      </w:r>
      <w:r>
        <w:rPr>
          <w:rFonts w:ascii="Times New Roman" w:hAnsi="Times New Roman"/>
          <w:sz w:val="22"/>
          <w:szCs w:val="22"/>
          <w:lang w:val="sv-SE"/>
        </w:rPr>
        <w:t>ö</w:t>
      </w:r>
      <w:proofErr w:type="spellStart"/>
      <w:r>
        <w:rPr>
          <w:rFonts w:ascii="Times New Roman" w:hAnsi="Times New Roman"/>
          <w:sz w:val="22"/>
          <w:szCs w:val="22"/>
        </w:rPr>
        <w:t>zdeşleştirmesi</w:t>
      </w:r>
      <w:proofErr w:type="spellEnd"/>
      <w:r>
        <w:rPr>
          <w:rFonts w:ascii="Times New Roman" w:hAnsi="Times New Roman"/>
          <w:sz w:val="22"/>
          <w:szCs w:val="22"/>
        </w:rPr>
        <w:t xml:space="preserve">, dilin yaşayan bir organizma olarak algılandığını vurgular. Dilin canlı/doğal bir varlık olarak tasviri,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üşüncesinde</w:t>
      </w:r>
      <w:proofErr w:type="spellEnd"/>
      <w:r>
        <w:rPr>
          <w:rFonts w:ascii="Times New Roman" w:hAnsi="Times New Roman"/>
          <w:sz w:val="22"/>
          <w:szCs w:val="22"/>
        </w:rPr>
        <w:t xml:space="preserve"> dilin </w:t>
      </w:r>
      <w:r>
        <w:rPr>
          <w:rFonts w:ascii="Times New Roman" w:hAnsi="Times New Roman"/>
          <w:sz w:val="22"/>
          <w:szCs w:val="22"/>
          <w:rtl/>
          <w:lang w:val="ar-SA"/>
        </w:rPr>
        <w:t>“</w:t>
      </w:r>
      <w:r>
        <w:rPr>
          <w:rFonts w:ascii="Times New Roman" w:hAnsi="Times New Roman"/>
          <w:sz w:val="22"/>
          <w:szCs w:val="22"/>
        </w:rPr>
        <w:t xml:space="preserve">milletin ruhu” ve yaşama kudretiyle ilişkilendirilmesi çizgisiyle uyumludur.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ünyasında</w:t>
      </w:r>
      <w:proofErr w:type="spellEnd"/>
      <w:r>
        <w:rPr>
          <w:rFonts w:ascii="Times New Roman" w:hAnsi="Times New Roman"/>
          <w:sz w:val="22"/>
          <w:szCs w:val="22"/>
        </w:rPr>
        <w:t xml:space="preserve"> farklı varyantları konuşulan Türkçeler (Türkiye, Azerbaycan vb.) dilin günlük kullanımda </w:t>
      </w:r>
      <w:r>
        <w:rPr>
          <w:rFonts w:ascii="Times New Roman" w:hAnsi="Times New Roman"/>
          <w:sz w:val="22"/>
          <w:szCs w:val="22"/>
          <w:rtl/>
          <w:lang w:val="ar-SA"/>
        </w:rPr>
        <w:t>“</w:t>
      </w:r>
      <w:r>
        <w:rPr>
          <w:rFonts w:ascii="Times New Roman" w:hAnsi="Times New Roman"/>
          <w:sz w:val="22"/>
          <w:szCs w:val="22"/>
        </w:rPr>
        <w:t xml:space="preserve">akıcılık, </w:t>
      </w:r>
      <w:proofErr w:type="spellStart"/>
      <w:r>
        <w:rPr>
          <w:rFonts w:ascii="Times New Roman" w:hAnsi="Times New Roman"/>
          <w:sz w:val="22"/>
          <w:szCs w:val="22"/>
        </w:rPr>
        <w:t>canlılı</w:t>
      </w:r>
      <w:proofErr w:type="spellEnd"/>
      <w:r>
        <w:rPr>
          <w:rFonts w:ascii="Times New Roman" w:hAnsi="Times New Roman"/>
          <w:sz w:val="22"/>
          <w:szCs w:val="22"/>
          <w:lang w:val="fr-FR"/>
        </w:rPr>
        <w:t>k, ses</w:t>
      </w:r>
      <w:r>
        <w:rPr>
          <w:rFonts w:ascii="Times New Roman" w:hAnsi="Times New Roman"/>
          <w:sz w:val="22"/>
          <w:szCs w:val="22"/>
        </w:rPr>
        <w:t>” üzerinden tanımlanmasına sıkça başvurur; bu, dilin bir iletişim aracı olmanın yanı sıra kültürel bir organizma olarak algılandığını düşündürür. Karanlık veya arılar gibi vızıldayan kelimeler metaforu ise, anlamını yitirmiş veya yozlaşmış dil kullanımına dikkat çeker. Kültür metaforları, bilginin yüzeysel kalması, argo ve uydurma dilin toplumsal etkisi gibi olguları açıklamaktadır. Bu metaforlar, Meriç’</w:t>
      </w:r>
      <w:r>
        <w:rPr>
          <w:rFonts w:ascii="Times New Roman" w:hAnsi="Times New Roman"/>
          <w:sz w:val="22"/>
          <w:szCs w:val="22"/>
          <w:lang w:val="de-DE"/>
        </w:rPr>
        <w:t>in d</w:t>
      </w:r>
      <w:r>
        <w:rPr>
          <w:rFonts w:ascii="Times New Roman" w:hAnsi="Times New Roman"/>
          <w:sz w:val="22"/>
          <w:szCs w:val="22"/>
        </w:rPr>
        <w:t>üşünce sisteminde dil-kültür birlikteliği ve eleştirel bakışın temel bir araç olduğunu g</w:t>
      </w:r>
      <w:r>
        <w:rPr>
          <w:rFonts w:ascii="Times New Roman" w:hAnsi="Times New Roman"/>
          <w:sz w:val="22"/>
          <w:szCs w:val="22"/>
          <w:lang w:val="sv-SE"/>
        </w:rPr>
        <w:t>ö</w:t>
      </w:r>
      <w:proofErr w:type="spellStart"/>
      <w:r>
        <w:rPr>
          <w:rFonts w:ascii="Times New Roman" w:hAnsi="Times New Roman"/>
          <w:sz w:val="22"/>
          <w:szCs w:val="22"/>
        </w:rPr>
        <w:t>stermektedir</w:t>
      </w:r>
      <w:proofErr w:type="spellEnd"/>
      <w:r>
        <w:rPr>
          <w:rFonts w:ascii="Times New Roman" w:hAnsi="Times New Roman"/>
          <w:sz w:val="22"/>
          <w:szCs w:val="22"/>
        </w:rPr>
        <w:t>.</w:t>
      </w:r>
      <w:r>
        <w:t xml:space="preserve"> </w:t>
      </w:r>
      <w:r>
        <w:rPr>
          <w:rFonts w:ascii="Times New Roman" w:hAnsi="Times New Roman"/>
          <w:sz w:val="22"/>
          <w:szCs w:val="22"/>
        </w:rPr>
        <w:t xml:space="preserve">Tarihin hazine olarak çerçevelenmesi,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ünyasında</w:t>
      </w:r>
      <w:proofErr w:type="spellEnd"/>
      <w:r>
        <w:rPr>
          <w:rFonts w:ascii="Times New Roman" w:hAnsi="Times New Roman"/>
          <w:sz w:val="22"/>
          <w:szCs w:val="22"/>
        </w:rPr>
        <w:t xml:space="preserve"> ortak kültü</w:t>
      </w:r>
      <w:r>
        <w:rPr>
          <w:rFonts w:ascii="Times New Roman" w:hAnsi="Times New Roman"/>
          <w:sz w:val="22"/>
          <w:szCs w:val="22"/>
          <w:lang w:val="it-IT"/>
        </w:rPr>
        <w:t>rel miras</w:t>
      </w:r>
      <w:proofErr w:type="spellStart"/>
      <w:r>
        <w:rPr>
          <w:rFonts w:ascii="Times New Roman" w:hAnsi="Times New Roman"/>
          <w:sz w:val="22"/>
          <w:szCs w:val="22"/>
        </w:rPr>
        <w:t>ın</w:t>
      </w:r>
      <w:proofErr w:type="spellEnd"/>
      <w:r>
        <w:rPr>
          <w:rFonts w:ascii="Times New Roman" w:hAnsi="Times New Roman"/>
          <w:sz w:val="22"/>
          <w:szCs w:val="22"/>
        </w:rPr>
        <w:t xml:space="preserve"> yeniden okunması gerektiğini vurgular: </w:t>
      </w:r>
      <w:r>
        <w:rPr>
          <w:rFonts w:ascii="Times New Roman" w:hAnsi="Times New Roman"/>
          <w:sz w:val="22"/>
          <w:szCs w:val="22"/>
          <w:rtl/>
          <w:lang w:val="ar-SA"/>
        </w:rPr>
        <w:t>“</w:t>
      </w:r>
      <w:r>
        <w:rPr>
          <w:rFonts w:ascii="Times New Roman" w:hAnsi="Times New Roman"/>
          <w:sz w:val="22"/>
          <w:szCs w:val="22"/>
        </w:rPr>
        <w:t>Mü</w:t>
      </w:r>
      <w:proofErr w:type="spellStart"/>
      <w:r>
        <w:rPr>
          <w:rFonts w:ascii="Times New Roman" w:hAnsi="Times New Roman"/>
          <w:sz w:val="22"/>
          <w:szCs w:val="22"/>
          <w:lang w:val="de-DE"/>
        </w:rPr>
        <w:t>hr</w:t>
      </w:r>
      <w:proofErr w:type="spellEnd"/>
      <w:r>
        <w:rPr>
          <w:rFonts w:ascii="Times New Roman" w:hAnsi="Times New Roman"/>
          <w:sz w:val="22"/>
          <w:szCs w:val="22"/>
        </w:rPr>
        <w:t>ü s</w:t>
      </w:r>
      <w:r>
        <w:rPr>
          <w:rFonts w:ascii="Times New Roman" w:hAnsi="Times New Roman"/>
          <w:sz w:val="22"/>
          <w:szCs w:val="22"/>
          <w:lang w:val="sv-SE"/>
        </w:rPr>
        <w:t>ö</w:t>
      </w:r>
      <w:proofErr w:type="spellStart"/>
      <w:r>
        <w:rPr>
          <w:rFonts w:ascii="Times New Roman" w:hAnsi="Times New Roman"/>
          <w:sz w:val="22"/>
          <w:szCs w:val="22"/>
        </w:rPr>
        <w:t>külmemiş</w:t>
      </w:r>
      <w:proofErr w:type="spellEnd"/>
      <w:r>
        <w:rPr>
          <w:rFonts w:ascii="Times New Roman" w:hAnsi="Times New Roman"/>
          <w:sz w:val="22"/>
          <w:szCs w:val="22"/>
        </w:rPr>
        <w:t>” oluş, arşivlerin, klasiklerin ve s</w:t>
      </w:r>
      <w:r>
        <w:rPr>
          <w:rFonts w:ascii="Times New Roman" w:hAnsi="Times New Roman"/>
          <w:sz w:val="22"/>
          <w:szCs w:val="22"/>
          <w:lang w:val="sv-SE"/>
        </w:rPr>
        <w:t>ö</w:t>
      </w:r>
      <w:proofErr w:type="spellStart"/>
      <w:r>
        <w:rPr>
          <w:rFonts w:ascii="Times New Roman" w:hAnsi="Times New Roman"/>
          <w:sz w:val="22"/>
          <w:szCs w:val="22"/>
        </w:rPr>
        <w:t>zlü</w:t>
      </w:r>
      <w:proofErr w:type="spellEnd"/>
      <w:r>
        <w:rPr>
          <w:rFonts w:ascii="Times New Roman" w:hAnsi="Times New Roman"/>
          <w:sz w:val="22"/>
          <w:szCs w:val="22"/>
        </w:rPr>
        <w:t xml:space="preserve"> geleneğin modern bakış</w:t>
      </w:r>
      <w:r>
        <w:rPr>
          <w:rFonts w:ascii="Times New Roman" w:hAnsi="Times New Roman"/>
          <w:sz w:val="22"/>
          <w:szCs w:val="22"/>
          <w:lang w:val="es-ES_tradnl"/>
        </w:rPr>
        <w:t>la a</w:t>
      </w:r>
      <w:proofErr w:type="spellStart"/>
      <w:r>
        <w:rPr>
          <w:rFonts w:ascii="Times New Roman" w:hAnsi="Times New Roman"/>
          <w:sz w:val="22"/>
          <w:szCs w:val="22"/>
        </w:rPr>
        <w:t>çılıp</w:t>
      </w:r>
      <w:proofErr w:type="spellEnd"/>
      <w:r>
        <w:rPr>
          <w:rFonts w:ascii="Times New Roman" w:hAnsi="Times New Roman"/>
          <w:sz w:val="22"/>
          <w:szCs w:val="22"/>
        </w:rPr>
        <w:t xml:space="preserve"> yorumlanmasını önerir. Bu, ortak bir kültürel süreklilik teziyle uyumludur. </w:t>
      </w:r>
      <w:r>
        <w:rPr>
          <w:rFonts w:ascii="Times New Roman" w:hAnsi="Times New Roman"/>
          <w:sz w:val="22"/>
          <w:szCs w:val="22"/>
          <w:rtl/>
          <w:lang w:val="ar-SA"/>
        </w:rPr>
        <w:t>“</w:t>
      </w:r>
      <w:r>
        <w:rPr>
          <w:rFonts w:ascii="Times New Roman" w:hAnsi="Times New Roman"/>
          <w:sz w:val="22"/>
          <w:szCs w:val="22"/>
        </w:rPr>
        <w:t>Hazır elbise” metaforu, Batı menşeli kavramları</w:t>
      </w:r>
      <w:r>
        <w:rPr>
          <w:rFonts w:ascii="Times New Roman" w:hAnsi="Times New Roman"/>
          <w:sz w:val="22"/>
          <w:szCs w:val="22"/>
          <w:lang w:val="es-ES_tradnl"/>
        </w:rPr>
        <w:t>n ele</w:t>
      </w:r>
      <w:proofErr w:type="spellStart"/>
      <w:r>
        <w:rPr>
          <w:rFonts w:ascii="Times New Roman" w:hAnsi="Times New Roman"/>
          <w:sz w:val="22"/>
          <w:szCs w:val="22"/>
        </w:rPr>
        <w:t>ştirel</w:t>
      </w:r>
      <w:proofErr w:type="spellEnd"/>
      <w:r>
        <w:rPr>
          <w:rFonts w:ascii="Times New Roman" w:hAnsi="Times New Roman"/>
          <w:sz w:val="22"/>
          <w:szCs w:val="22"/>
        </w:rPr>
        <w:t xml:space="preserve"> süzgeç</w:t>
      </w:r>
      <w:r>
        <w:rPr>
          <w:rFonts w:ascii="Times New Roman" w:hAnsi="Times New Roman"/>
          <w:sz w:val="22"/>
          <w:szCs w:val="22"/>
          <w:lang w:val="nl-NL"/>
        </w:rPr>
        <w:t>ten ge</w:t>
      </w:r>
      <w:proofErr w:type="spellStart"/>
      <w:r>
        <w:rPr>
          <w:rFonts w:ascii="Times New Roman" w:hAnsi="Times New Roman"/>
          <w:sz w:val="22"/>
          <w:szCs w:val="22"/>
        </w:rPr>
        <w:t>çirilmeden</w:t>
      </w:r>
      <w:proofErr w:type="spellEnd"/>
      <w:r>
        <w:rPr>
          <w:rFonts w:ascii="Times New Roman" w:hAnsi="Times New Roman"/>
          <w:sz w:val="22"/>
          <w:szCs w:val="22"/>
        </w:rPr>
        <w:t xml:space="preserve"> ithal edilmesine uyarıdır;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için ortak kavramlaştırma ve terim politikası </w:t>
      </w:r>
      <w:r>
        <w:rPr>
          <w:rFonts w:ascii="Times New Roman" w:hAnsi="Times New Roman"/>
          <w:sz w:val="22"/>
          <w:szCs w:val="22"/>
          <w:lang w:val="da-DK"/>
        </w:rPr>
        <w:t>gere</w:t>
      </w:r>
      <w:proofErr w:type="spellStart"/>
      <w:r>
        <w:rPr>
          <w:rFonts w:ascii="Times New Roman" w:hAnsi="Times New Roman"/>
          <w:sz w:val="22"/>
          <w:szCs w:val="22"/>
        </w:rPr>
        <w:t>ğine</w:t>
      </w:r>
      <w:proofErr w:type="spellEnd"/>
      <w:r>
        <w:rPr>
          <w:rFonts w:ascii="Times New Roman" w:hAnsi="Times New Roman"/>
          <w:sz w:val="22"/>
          <w:szCs w:val="22"/>
        </w:rPr>
        <w:t xml:space="preserve"> işaret eder. </w:t>
      </w:r>
    </w:p>
    <w:p w14:paraId="0BC0E010" w14:textId="77777777" w:rsidR="00E87AF0" w:rsidRDefault="00351412" w:rsidP="004119CA">
      <w:pPr>
        <w:pStyle w:val="Gvde"/>
        <w:spacing w:after="120" w:line="264" w:lineRule="auto"/>
        <w:ind w:left="567"/>
        <w:jc w:val="both"/>
        <w:rPr>
          <w:rFonts w:ascii="Times New Roman" w:eastAsia="Times New Roman" w:hAnsi="Times New Roman" w:cs="Times New Roman"/>
          <w:b/>
          <w:bCs/>
          <w:sz w:val="22"/>
          <w:szCs w:val="22"/>
        </w:rPr>
      </w:pPr>
      <w:proofErr w:type="spellStart"/>
      <w:r>
        <w:rPr>
          <w:rFonts w:ascii="Times New Roman" w:hAnsi="Times New Roman"/>
          <w:b/>
          <w:bCs/>
          <w:sz w:val="22"/>
          <w:szCs w:val="22"/>
        </w:rPr>
        <w:t>Tü</w:t>
      </w:r>
      <w:proofErr w:type="spellEnd"/>
      <w:r>
        <w:rPr>
          <w:rFonts w:ascii="Times New Roman" w:hAnsi="Times New Roman"/>
          <w:b/>
          <w:bCs/>
          <w:sz w:val="22"/>
          <w:szCs w:val="22"/>
          <w:lang w:val="nl-NL"/>
        </w:rPr>
        <w:t>rk d</w:t>
      </w:r>
      <w:proofErr w:type="spellStart"/>
      <w:r>
        <w:rPr>
          <w:rFonts w:ascii="Times New Roman" w:hAnsi="Times New Roman"/>
          <w:b/>
          <w:bCs/>
          <w:sz w:val="22"/>
          <w:szCs w:val="22"/>
        </w:rPr>
        <w:t>ünyası</w:t>
      </w:r>
      <w:proofErr w:type="spellEnd"/>
      <w:r>
        <w:rPr>
          <w:rFonts w:ascii="Times New Roman" w:hAnsi="Times New Roman"/>
          <w:b/>
          <w:bCs/>
          <w:sz w:val="22"/>
          <w:szCs w:val="22"/>
        </w:rPr>
        <w:t xml:space="preserve"> ile ilişki</w:t>
      </w:r>
    </w:p>
    <w:p w14:paraId="0BC0E011" w14:textId="6A215F64"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Cemil Meriç’in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eserinde ortaya koyduğu kültür ve dil metaforları, yalnızca Türk edebiyatının </w:t>
      </w:r>
      <w:r>
        <w:rPr>
          <w:rFonts w:ascii="Times New Roman" w:hAnsi="Times New Roman"/>
          <w:sz w:val="22"/>
          <w:szCs w:val="22"/>
          <w:lang w:val="sv-SE"/>
        </w:rPr>
        <w:t>ö</w:t>
      </w:r>
      <w:proofErr w:type="spellStart"/>
      <w:r>
        <w:rPr>
          <w:rFonts w:ascii="Times New Roman" w:hAnsi="Times New Roman"/>
          <w:sz w:val="22"/>
          <w:szCs w:val="22"/>
        </w:rPr>
        <w:t>zgün</w:t>
      </w:r>
      <w:proofErr w:type="spellEnd"/>
      <w:r>
        <w:rPr>
          <w:rFonts w:ascii="Times New Roman" w:hAnsi="Times New Roman"/>
          <w:sz w:val="22"/>
          <w:szCs w:val="22"/>
        </w:rPr>
        <w:t xml:space="preserve"> anlatım biçimlerini değil, aynı zamanda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ünyasının</w:t>
      </w:r>
      <w:proofErr w:type="spellEnd"/>
      <w:r>
        <w:rPr>
          <w:rFonts w:ascii="Times New Roman" w:hAnsi="Times New Roman"/>
          <w:sz w:val="22"/>
          <w:szCs w:val="22"/>
        </w:rPr>
        <w:t xml:space="preserve"> farklı </w:t>
      </w:r>
      <w:r>
        <w:rPr>
          <w:rFonts w:ascii="Times New Roman" w:hAnsi="Times New Roman"/>
          <w:sz w:val="22"/>
          <w:szCs w:val="22"/>
          <w:lang w:val="it-IT"/>
        </w:rPr>
        <w:t>co</w:t>
      </w:r>
      <w:proofErr w:type="spellStart"/>
      <w:r>
        <w:rPr>
          <w:rFonts w:ascii="Times New Roman" w:hAnsi="Times New Roman"/>
          <w:sz w:val="22"/>
          <w:szCs w:val="22"/>
        </w:rPr>
        <w:t>ğrafyalarındaki</w:t>
      </w:r>
      <w:proofErr w:type="spellEnd"/>
      <w:r>
        <w:rPr>
          <w:rFonts w:ascii="Times New Roman" w:hAnsi="Times New Roman"/>
          <w:sz w:val="22"/>
          <w:szCs w:val="22"/>
        </w:rPr>
        <w:t xml:space="preserve"> edebiyatlarda da benzer metaforik yapılar bulunduğunu g</w:t>
      </w:r>
      <w:r>
        <w:rPr>
          <w:rFonts w:ascii="Times New Roman" w:hAnsi="Times New Roman"/>
          <w:sz w:val="22"/>
          <w:szCs w:val="22"/>
          <w:lang w:val="sv-SE"/>
        </w:rPr>
        <w:t>ö</w:t>
      </w:r>
      <w:proofErr w:type="spellStart"/>
      <w:r>
        <w:rPr>
          <w:rFonts w:ascii="Times New Roman" w:hAnsi="Times New Roman"/>
          <w:sz w:val="22"/>
          <w:szCs w:val="22"/>
        </w:rPr>
        <w:t>stermektedir</w:t>
      </w:r>
      <w:proofErr w:type="spellEnd"/>
      <w:r>
        <w:rPr>
          <w:rFonts w:ascii="Times New Roman" w:hAnsi="Times New Roman"/>
          <w:sz w:val="22"/>
          <w:szCs w:val="22"/>
        </w:rPr>
        <w:t xml:space="preserve">. Örneğin, </w:t>
      </w:r>
      <w:proofErr w:type="spellStart"/>
      <w:r>
        <w:rPr>
          <w:rFonts w:ascii="Times New Roman" w:hAnsi="Times New Roman"/>
          <w:sz w:val="22"/>
          <w:szCs w:val="22"/>
        </w:rPr>
        <w:t>Fuz</w:t>
      </w:r>
      <w:proofErr w:type="spellEnd"/>
      <w:r>
        <w:rPr>
          <w:rFonts w:ascii="Times New Roman" w:hAnsi="Times New Roman"/>
          <w:sz w:val="22"/>
          <w:szCs w:val="22"/>
          <w:lang w:val="fr-FR"/>
        </w:rPr>
        <w:t>û</w:t>
      </w:r>
      <w:proofErr w:type="spellStart"/>
      <w:r>
        <w:rPr>
          <w:rFonts w:ascii="Times New Roman" w:hAnsi="Times New Roman"/>
          <w:sz w:val="22"/>
          <w:szCs w:val="22"/>
        </w:rPr>
        <w:t>lî’nin</w:t>
      </w:r>
      <w:proofErr w:type="spellEnd"/>
      <w:r>
        <w:rPr>
          <w:rFonts w:ascii="Times New Roman" w:hAnsi="Times New Roman"/>
          <w:sz w:val="22"/>
          <w:szCs w:val="22"/>
        </w:rPr>
        <w:t xml:space="preserve"> eserlerinde metaforlar, bireyin içsel deneyimlerini ve toplumsal değerleri yansıtmak için yoğun bir şekilde kullanılmıştı</w:t>
      </w:r>
      <w:r>
        <w:rPr>
          <w:rFonts w:ascii="Times New Roman" w:hAnsi="Times New Roman"/>
          <w:sz w:val="22"/>
          <w:szCs w:val="22"/>
          <w:lang w:val="it-IT"/>
        </w:rPr>
        <w:t>r (Fuz</w:t>
      </w:r>
      <w:r>
        <w:rPr>
          <w:rFonts w:ascii="Times New Roman" w:hAnsi="Times New Roman"/>
          <w:sz w:val="22"/>
          <w:szCs w:val="22"/>
          <w:lang w:val="fr-FR"/>
        </w:rPr>
        <w:t>û</w:t>
      </w:r>
      <w:proofErr w:type="spellStart"/>
      <w:r>
        <w:rPr>
          <w:rFonts w:ascii="Times New Roman" w:hAnsi="Times New Roman"/>
          <w:sz w:val="22"/>
          <w:szCs w:val="22"/>
        </w:rPr>
        <w:t>lî</w:t>
      </w:r>
      <w:proofErr w:type="spellEnd"/>
      <w:r>
        <w:rPr>
          <w:rFonts w:ascii="Times New Roman" w:hAnsi="Times New Roman"/>
          <w:sz w:val="22"/>
          <w:szCs w:val="22"/>
        </w:rPr>
        <w:t>, 1536). Bu bağlam, Meriç’in dili ve kültürü metaforik bir zenginlik aracılığıyla açıklama yaklaşımıyla paralellik g</w:t>
      </w:r>
      <w:r>
        <w:rPr>
          <w:rFonts w:ascii="Times New Roman" w:hAnsi="Times New Roman"/>
          <w:sz w:val="22"/>
          <w:szCs w:val="22"/>
          <w:lang w:val="sv-SE"/>
        </w:rPr>
        <w:t>ö</w:t>
      </w:r>
      <w:proofErr w:type="spellStart"/>
      <w:r>
        <w:rPr>
          <w:rFonts w:ascii="Times New Roman" w:hAnsi="Times New Roman"/>
          <w:sz w:val="22"/>
          <w:szCs w:val="22"/>
        </w:rPr>
        <w:t>sterir</w:t>
      </w:r>
      <w:proofErr w:type="spellEnd"/>
      <w:r>
        <w:rPr>
          <w:rFonts w:ascii="Times New Roman" w:hAnsi="Times New Roman"/>
          <w:sz w:val="22"/>
          <w:szCs w:val="22"/>
        </w:rPr>
        <w:t xml:space="preserve">. </w:t>
      </w:r>
    </w:p>
    <w:p w14:paraId="0BC0E012"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lastRenderedPageBreak/>
        <w:t xml:space="preserve">Benzer şekilde, Abay </w:t>
      </w:r>
      <w:proofErr w:type="spellStart"/>
      <w:r>
        <w:rPr>
          <w:rFonts w:ascii="Times New Roman" w:hAnsi="Times New Roman"/>
          <w:sz w:val="22"/>
          <w:szCs w:val="22"/>
        </w:rPr>
        <w:t>Kunanbayev</w:t>
      </w:r>
      <w:proofErr w:type="spellEnd"/>
      <w:r>
        <w:rPr>
          <w:rFonts w:ascii="Times New Roman" w:hAnsi="Times New Roman"/>
          <w:sz w:val="22"/>
          <w:szCs w:val="22"/>
          <w:rtl/>
        </w:rPr>
        <w:t>’</w:t>
      </w:r>
      <w:r>
        <w:rPr>
          <w:rFonts w:ascii="Times New Roman" w:hAnsi="Times New Roman"/>
          <w:sz w:val="22"/>
          <w:szCs w:val="22"/>
        </w:rPr>
        <w:t>in eserlerinde kültür ve dil metaforları, toplumsal değerlerin aktarımında ve bireysel bilinç oluşumunda belirleyici bir rol oynar (Abay, 1885). Bu durum, Meriç’in kültürel ve dilsel metafor anlayışının yalnız kendi d</w:t>
      </w:r>
      <w:r>
        <w:rPr>
          <w:rFonts w:ascii="Times New Roman" w:hAnsi="Times New Roman"/>
          <w:sz w:val="22"/>
          <w:szCs w:val="22"/>
          <w:lang w:val="sv-SE"/>
        </w:rPr>
        <w:t>ö</w:t>
      </w:r>
      <w:r>
        <w:rPr>
          <w:rFonts w:ascii="Times New Roman" w:hAnsi="Times New Roman"/>
          <w:sz w:val="22"/>
          <w:szCs w:val="22"/>
        </w:rPr>
        <w:t xml:space="preserve">nemiyle sınırlı kalmayıp,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ünyası’nın</w:t>
      </w:r>
      <w:proofErr w:type="spellEnd"/>
      <w:r>
        <w:rPr>
          <w:rFonts w:ascii="Times New Roman" w:hAnsi="Times New Roman"/>
          <w:sz w:val="22"/>
          <w:szCs w:val="22"/>
        </w:rPr>
        <w:t xml:space="preserve"> farklı d</w:t>
      </w:r>
      <w:r>
        <w:rPr>
          <w:rFonts w:ascii="Times New Roman" w:hAnsi="Times New Roman"/>
          <w:sz w:val="22"/>
          <w:szCs w:val="22"/>
          <w:lang w:val="sv-SE"/>
        </w:rPr>
        <w:t>ö</w:t>
      </w:r>
      <w:r>
        <w:rPr>
          <w:rFonts w:ascii="Times New Roman" w:hAnsi="Times New Roman"/>
          <w:sz w:val="22"/>
          <w:szCs w:val="22"/>
        </w:rPr>
        <w:t>nem ve b</w:t>
      </w:r>
      <w:r>
        <w:rPr>
          <w:rFonts w:ascii="Times New Roman" w:hAnsi="Times New Roman"/>
          <w:sz w:val="22"/>
          <w:szCs w:val="22"/>
          <w:lang w:val="sv-SE"/>
        </w:rPr>
        <w:t>ö</w:t>
      </w:r>
      <w:proofErr w:type="spellStart"/>
      <w:r>
        <w:rPr>
          <w:rFonts w:ascii="Times New Roman" w:hAnsi="Times New Roman"/>
          <w:sz w:val="22"/>
          <w:szCs w:val="22"/>
        </w:rPr>
        <w:t>lgelerinde</w:t>
      </w:r>
      <w:proofErr w:type="spellEnd"/>
      <w:r>
        <w:rPr>
          <w:rFonts w:ascii="Times New Roman" w:hAnsi="Times New Roman"/>
          <w:sz w:val="22"/>
          <w:szCs w:val="22"/>
        </w:rPr>
        <w:t xml:space="preserve"> de yansımalarının olduğunu ortaya koyar. </w:t>
      </w:r>
      <w:proofErr w:type="spellStart"/>
      <w:r>
        <w:rPr>
          <w:rFonts w:ascii="Times New Roman" w:hAnsi="Times New Roman"/>
          <w:sz w:val="22"/>
          <w:szCs w:val="22"/>
        </w:rPr>
        <w:t>Auezov</w:t>
      </w:r>
      <w:proofErr w:type="spellEnd"/>
      <w:r>
        <w:rPr>
          <w:rFonts w:ascii="Times New Roman" w:hAnsi="Times New Roman"/>
          <w:sz w:val="22"/>
          <w:szCs w:val="22"/>
          <w:rtl/>
        </w:rPr>
        <w:t>’</w:t>
      </w:r>
      <w:r>
        <w:rPr>
          <w:rFonts w:ascii="Times New Roman" w:hAnsi="Times New Roman"/>
          <w:sz w:val="22"/>
          <w:szCs w:val="22"/>
        </w:rPr>
        <w:t>un Abay adlı eserinde ise kültür ve dil metaforları, toplumsal bilinç ve bireysel farkı</w:t>
      </w:r>
      <w:r>
        <w:rPr>
          <w:rFonts w:ascii="Times New Roman" w:hAnsi="Times New Roman"/>
          <w:sz w:val="22"/>
          <w:szCs w:val="22"/>
          <w:lang w:val="it-IT"/>
        </w:rPr>
        <w:t>ndal</w:t>
      </w:r>
      <w:proofErr w:type="spellStart"/>
      <w:r>
        <w:rPr>
          <w:rFonts w:ascii="Times New Roman" w:hAnsi="Times New Roman"/>
          <w:sz w:val="22"/>
          <w:szCs w:val="22"/>
        </w:rPr>
        <w:t>ık</w:t>
      </w:r>
      <w:proofErr w:type="spellEnd"/>
      <w:r>
        <w:rPr>
          <w:rFonts w:ascii="Times New Roman" w:hAnsi="Times New Roman"/>
          <w:sz w:val="22"/>
          <w:szCs w:val="22"/>
        </w:rPr>
        <w:t xml:space="preserve"> üzerine </w:t>
      </w:r>
      <w:r>
        <w:rPr>
          <w:rFonts w:ascii="Times New Roman" w:hAnsi="Times New Roman"/>
          <w:sz w:val="22"/>
          <w:szCs w:val="22"/>
          <w:lang w:val="sv-SE"/>
        </w:rPr>
        <w:t>ö</w:t>
      </w:r>
      <w:r>
        <w:rPr>
          <w:rFonts w:ascii="Times New Roman" w:hAnsi="Times New Roman"/>
          <w:sz w:val="22"/>
          <w:szCs w:val="22"/>
        </w:rPr>
        <w:t>nemli vurgular yapar (</w:t>
      </w:r>
      <w:proofErr w:type="spellStart"/>
      <w:r>
        <w:rPr>
          <w:rFonts w:ascii="Times New Roman" w:hAnsi="Times New Roman"/>
          <w:sz w:val="22"/>
          <w:szCs w:val="22"/>
        </w:rPr>
        <w:t>Auezov</w:t>
      </w:r>
      <w:proofErr w:type="spellEnd"/>
      <w:r>
        <w:rPr>
          <w:rFonts w:ascii="Times New Roman" w:hAnsi="Times New Roman"/>
          <w:sz w:val="22"/>
          <w:szCs w:val="22"/>
        </w:rPr>
        <w:t>, 1949).</w:t>
      </w:r>
    </w:p>
    <w:p w14:paraId="0BC0E013"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Bu karşılaştırmalar, Meriç’in yaklaşımının sadece bireysel bir perspektif değil,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w:t>
      </w:r>
      <w:proofErr w:type="spellStart"/>
      <w:r>
        <w:rPr>
          <w:rFonts w:ascii="Times New Roman" w:hAnsi="Times New Roman"/>
          <w:sz w:val="22"/>
          <w:szCs w:val="22"/>
          <w:lang w:val="de-DE"/>
        </w:rPr>
        <w:t>literat</w:t>
      </w:r>
      <w:proofErr w:type="spellEnd"/>
      <w:r>
        <w:rPr>
          <w:rFonts w:ascii="Times New Roman" w:hAnsi="Times New Roman"/>
          <w:sz w:val="22"/>
          <w:szCs w:val="22"/>
        </w:rPr>
        <w:t xml:space="preserve">üründe yaygın ve evrensel bir metaforik </w:t>
      </w:r>
      <w:proofErr w:type="spellStart"/>
      <w:r>
        <w:rPr>
          <w:rFonts w:ascii="Times New Roman" w:hAnsi="Times New Roman"/>
          <w:sz w:val="22"/>
          <w:szCs w:val="22"/>
        </w:rPr>
        <w:t>geleneğ</w:t>
      </w:r>
      <w:proofErr w:type="spellEnd"/>
      <w:r>
        <w:rPr>
          <w:rFonts w:ascii="Times New Roman" w:hAnsi="Times New Roman"/>
          <w:sz w:val="22"/>
          <w:szCs w:val="22"/>
          <w:lang w:val="it-IT"/>
        </w:rPr>
        <w:t>in par</w:t>
      </w:r>
      <w:proofErr w:type="spellStart"/>
      <w:r>
        <w:rPr>
          <w:rFonts w:ascii="Times New Roman" w:hAnsi="Times New Roman"/>
          <w:sz w:val="22"/>
          <w:szCs w:val="22"/>
        </w:rPr>
        <w:t>çası</w:t>
      </w:r>
      <w:proofErr w:type="spellEnd"/>
      <w:r>
        <w:rPr>
          <w:rFonts w:ascii="Times New Roman" w:hAnsi="Times New Roman"/>
          <w:sz w:val="22"/>
          <w:szCs w:val="22"/>
        </w:rPr>
        <w:t xml:space="preserve"> olduğunu g</w:t>
      </w:r>
      <w:r>
        <w:rPr>
          <w:rFonts w:ascii="Times New Roman" w:hAnsi="Times New Roman"/>
          <w:sz w:val="22"/>
          <w:szCs w:val="22"/>
          <w:lang w:val="sv-SE"/>
        </w:rPr>
        <w:t>ö</w:t>
      </w:r>
      <w:proofErr w:type="spellStart"/>
      <w:r>
        <w:rPr>
          <w:rFonts w:ascii="Times New Roman" w:hAnsi="Times New Roman"/>
          <w:sz w:val="22"/>
          <w:szCs w:val="22"/>
        </w:rPr>
        <w:t>sterir</w:t>
      </w:r>
      <w:proofErr w:type="spellEnd"/>
      <w:r>
        <w:rPr>
          <w:rFonts w:ascii="Times New Roman" w:hAnsi="Times New Roman"/>
          <w:sz w:val="22"/>
          <w:szCs w:val="22"/>
        </w:rPr>
        <w:t xml:space="preserve">. Aynı zamanda, kültür ve dil metaforlarının farklı </w:t>
      </w:r>
      <w:r>
        <w:rPr>
          <w:rFonts w:ascii="Times New Roman" w:hAnsi="Times New Roman"/>
          <w:sz w:val="22"/>
          <w:szCs w:val="22"/>
          <w:lang w:val="it-IT"/>
        </w:rPr>
        <w:t>co</w:t>
      </w:r>
      <w:proofErr w:type="spellStart"/>
      <w:r>
        <w:rPr>
          <w:rFonts w:ascii="Times New Roman" w:hAnsi="Times New Roman"/>
          <w:sz w:val="22"/>
          <w:szCs w:val="22"/>
        </w:rPr>
        <w:t>ğrafyalardaki</w:t>
      </w:r>
      <w:proofErr w:type="spellEnd"/>
      <w:r>
        <w:rPr>
          <w:rFonts w:ascii="Times New Roman" w:hAnsi="Times New Roman"/>
          <w:sz w:val="22"/>
          <w:szCs w:val="22"/>
        </w:rPr>
        <w:t xml:space="preserve"> yansımaları, edebiyatın ve düşüncenin sınırları aşan bir ortaklığı olduğunu ortaya koyar. B</w:t>
      </w:r>
      <w:r>
        <w:rPr>
          <w:rFonts w:ascii="Times New Roman" w:hAnsi="Times New Roman"/>
          <w:sz w:val="22"/>
          <w:szCs w:val="22"/>
          <w:lang w:val="sv-SE"/>
        </w:rPr>
        <w:t>ö</w:t>
      </w:r>
      <w:proofErr w:type="spellStart"/>
      <w:r>
        <w:rPr>
          <w:rFonts w:ascii="Times New Roman" w:hAnsi="Times New Roman"/>
          <w:sz w:val="22"/>
          <w:szCs w:val="22"/>
        </w:rPr>
        <w:t>ylece</w:t>
      </w:r>
      <w:proofErr w:type="spellEnd"/>
      <w:r>
        <w:rPr>
          <w:rFonts w:ascii="Times New Roman" w:hAnsi="Times New Roman"/>
          <w:sz w:val="22"/>
          <w:szCs w:val="22"/>
        </w:rPr>
        <w:t xml:space="preserve"> Meriç’in bulguları, yalnızca kendi metni üzerinden değil, geniş bir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bağlamında değerlendirilerek daha kapsamlı bir anlam kazanır.</w:t>
      </w:r>
    </w:p>
    <w:p w14:paraId="0BC0E014" w14:textId="77777777" w:rsidR="00E87AF0" w:rsidRDefault="00351412" w:rsidP="004119CA">
      <w:pPr>
        <w:pStyle w:val="Gvde"/>
        <w:spacing w:after="120" w:line="264" w:lineRule="auto"/>
        <w:ind w:left="567"/>
        <w:jc w:val="both"/>
        <w:rPr>
          <w:rFonts w:ascii="Times New Roman" w:eastAsia="Times New Roman" w:hAnsi="Times New Roman" w:cs="Times New Roman"/>
          <w:b/>
          <w:bCs/>
          <w:sz w:val="22"/>
          <w:szCs w:val="22"/>
        </w:rPr>
      </w:pPr>
      <w:r>
        <w:rPr>
          <w:rFonts w:ascii="Times New Roman" w:hAnsi="Times New Roman"/>
          <w:b/>
          <w:bCs/>
          <w:sz w:val="22"/>
          <w:szCs w:val="22"/>
        </w:rPr>
        <w:t>Sonuç</w:t>
      </w:r>
    </w:p>
    <w:p w14:paraId="0BC0E015"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Bu çalışma, Cemil Meriç’in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sz w:val="22"/>
          <w:szCs w:val="22"/>
        </w:rPr>
        <w:t xml:space="preserve"> eserinde kullanılan kavramsal metaforların, yazarı</w:t>
      </w:r>
      <w:r>
        <w:rPr>
          <w:rFonts w:ascii="Times New Roman" w:hAnsi="Times New Roman"/>
          <w:sz w:val="22"/>
          <w:szCs w:val="22"/>
          <w:lang w:val="de-DE"/>
        </w:rPr>
        <w:t>n d</w:t>
      </w:r>
      <w:r>
        <w:rPr>
          <w:rFonts w:ascii="Times New Roman" w:hAnsi="Times New Roman"/>
          <w:sz w:val="22"/>
          <w:szCs w:val="22"/>
        </w:rPr>
        <w:t>üşü</w:t>
      </w:r>
      <w:proofErr w:type="spellStart"/>
      <w:r>
        <w:rPr>
          <w:rFonts w:ascii="Times New Roman" w:hAnsi="Times New Roman"/>
          <w:sz w:val="22"/>
          <w:szCs w:val="22"/>
          <w:lang w:val="fr-FR"/>
        </w:rPr>
        <w:t>nce</w:t>
      </w:r>
      <w:proofErr w:type="spellEnd"/>
      <w:r>
        <w:rPr>
          <w:rFonts w:ascii="Times New Roman" w:hAnsi="Times New Roman"/>
          <w:sz w:val="22"/>
          <w:szCs w:val="22"/>
          <w:lang w:val="fr-FR"/>
        </w:rPr>
        <w:t xml:space="preserve"> d</w:t>
      </w:r>
      <w:proofErr w:type="spellStart"/>
      <w:r>
        <w:rPr>
          <w:rFonts w:ascii="Times New Roman" w:hAnsi="Times New Roman"/>
          <w:sz w:val="22"/>
          <w:szCs w:val="22"/>
        </w:rPr>
        <w:t>ünyasını</w:t>
      </w:r>
      <w:proofErr w:type="spellEnd"/>
      <w:r>
        <w:rPr>
          <w:rFonts w:ascii="Times New Roman" w:hAnsi="Times New Roman"/>
          <w:sz w:val="22"/>
          <w:szCs w:val="22"/>
        </w:rPr>
        <w:t xml:space="preserve"> ve </w:t>
      </w:r>
      <w:proofErr w:type="spellStart"/>
      <w:r>
        <w:rPr>
          <w:rFonts w:ascii="Times New Roman" w:hAnsi="Times New Roman"/>
          <w:sz w:val="22"/>
          <w:szCs w:val="22"/>
        </w:rPr>
        <w:t>Tü</w:t>
      </w:r>
      <w:proofErr w:type="spellEnd"/>
      <w:r>
        <w:rPr>
          <w:rFonts w:ascii="Times New Roman" w:hAnsi="Times New Roman"/>
          <w:sz w:val="22"/>
          <w:szCs w:val="22"/>
          <w:lang w:val="nl-NL"/>
        </w:rPr>
        <w:t>rk d</w:t>
      </w:r>
      <w:r>
        <w:rPr>
          <w:rFonts w:ascii="Times New Roman" w:hAnsi="Times New Roman"/>
          <w:sz w:val="22"/>
          <w:szCs w:val="22"/>
        </w:rPr>
        <w:t xml:space="preserve">üşünce </w:t>
      </w:r>
      <w:proofErr w:type="spellStart"/>
      <w:r>
        <w:rPr>
          <w:rFonts w:ascii="Times New Roman" w:hAnsi="Times New Roman"/>
          <w:sz w:val="22"/>
          <w:szCs w:val="22"/>
        </w:rPr>
        <w:t>geleneğ</w:t>
      </w:r>
      <w:proofErr w:type="spellEnd"/>
      <w:r>
        <w:rPr>
          <w:rFonts w:ascii="Times New Roman" w:hAnsi="Times New Roman"/>
          <w:sz w:val="22"/>
          <w:szCs w:val="22"/>
          <w:lang w:val="it-IT"/>
        </w:rPr>
        <w:t>i i</w:t>
      </w:r>
      <w:proofErr w:type="spellStart"/>
      <w:r>
        <w:rPr>
          <w:rFonts w:ascii="Times New Roman" w:hAnsi="Times New Roman"/>
          <w:sz w:val="22"/>
          <w:szCs w:val="22"/>
        </w:rPr>
        <w:t>çindeki</w:t>
      </w:r>
      <w:proofErr w:type="spellEnd"/>
      <w:r>
        <w:rPr>
          <w:rFonts w:ascii="Times New Roman" w:hAnsi="Times New Roman"/>
          <w:sz w:val="22"/>
          <w:szCs w:val="22"/>
        </w:rPr>
        <w:t xml:space="preserve"> konumunu anlamada ne denli belirleyici olduğunu ortaya koymuştur. Bulgular, Meriç’in soyut kavramları somut imgeler aracılığıyla aktarırken sadece dilsel bir üslup değil, aynı zamanda düşünsel bir yapı ve dünya g</w:t>
      </w:r>
      <w:r>
        <w:rPr>
          <w:rFonts w:ascii="Times New Roman" w:hAnsi="Times New Roman"/>
          <w:sz w:val="22"/>
          <w:szCs w:val="22"/>
          <w:lang w:val="sv-SE"/>
        </w:rPr>
        <w:t>ö</w:t>
      </w:r>
      <w:proofErr w:type="spellStart"/>
      <w:r>
        <w:rPr>
          <w:rFonts w:ascii="Times New Roman" w:hAnsi="Times New Roman"/>
          <w:sz w:val="22"/>
          <w:szCs w:val="22"/>
        </w:rPr>
        <w:t>rüşü</w:t>
      </w:r>
      <w:proofErr w:type="spellEnd"/>
      <w:r>
        <w:rPr>
          <w:rFonts w:ascii="Times New Roman" w:hAnsi="Times New Roman"/>
          <w:sz w:val="22"/>
          <w:szCs w:val="22"/>
        </w:rPr>
        <w:t xml:space="preserve"> oluşturduğunu g</w:t>
      </w:r>
      <w:r>
        <w:rPr>
          <w:rFonts w:ascii="Times New Roman" w:hAnsi="Times New Roman"/>
          <w:sz w:val="22"/>
          <w:szCs w:val="22"/>
          <w:lang w:val="sv-SE"/>
        </w:rPr>
        <w:t>ö</w:t>
      </w:r>
      <w:proofErr w:type="spellStart"/>
      <w:r>
        <w:rPr>
          <w:rFonts w:ascii="Times New Roman" w:hAnsi="Times New Roman"/>
          <w:sz w:val="22"/>
          <w:szCs w:val="22"/>
        </w:rPr>
        <w:t>stermektedir</w:t>
      </w:r>
      <w:proofErr w:type="spellEnd"/>
      <w:r>
        <w:rPr>
          <w:rFonts w:ascii="Times New Roman" w:hAnsi="Times New Roman"/>
          <w:sz w:val="22"/>
          <w:szCs w:val="22"/>
        </w:rPr>
        <w:t>. Tartışma b</w:t>
      </w:r>
      <w:r>
        <w:rPr>
          <w:rFonts w:ascii="Times New Roman" w:hAnsi="Times New Roman"/>
          <w:sz w:val="22"/>
          <w:szCs w:val="22"/>
          <w:lang w:val="sv-SE"/>
        </w:rPr>
        <w:t>ö</w:t>
      </w:r>
      <w:proofErr w:type="spellStart"/>
      <w:r>
        <w:rPr>
          <w:rFonts w:ascii="Times New Roman" w:hAnsi="Times New Roman"/>
          <w:sz w:val="22"/>
          <w:szCs w:val="22"/>
        </w:rPr>
        <w:t>lümünde</w:t>
      </w:r>
      <w:proofErr w:type="spellEnd"/>
      <w:r>
        <w:rPr>
          <w:rFonts w:ascii="Times New Roman" w:hAnsi="Times New Roman"/>
          <w:sz w:val="22"/>
          <w:szCs w:val="22"/>
        </w:rPr>
        <w:t xml:space="preserve"> yapılan analiz, bu metaforların sadece Meriç’in bireysel düşüncesini değil,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edebiyat ve düşünce geleneğindeki benzer metaforik kullanımlarla bağlantısını da ortaya koymuştur. </w:t>
      </w:r>
      <w:proofErr w:type="spellStart"/>
      <w:r>
        <w:rPr>
          <w:rFonts w:ascii="Times New Roman" w:hAnsi="Times New Roman"/>
          <w:sz w:val="22"/>
          <w:szCs w:val="22"/>
        </w:rPr>
        <w:t>Fuz</w:t>
      </w:r>
      <w:proofErr w:type="spellEnd"/>
      <w:r>
        <w:rPr>
          <w:rFonts w:ascii="Times New Roman" w:hAnsi="Times New Roman"/>
          <w:sz w:val="22"/>
          <w:szCs w:val="22"/>
          <w:lang w:val="fr-FR"/>
        </w:rPr>
        <w:t>û</w:t>
      </w:r>
      <w:proofErr w:type="spellStart"/>
      <w:r>
        <w:rPr>
          <w:rFonts w:ascii="Times New Roman" w:hAnsi="Times New Roman"/>
          <w:sz w:val="22"/>
          <w:szCs w:val="22"/>
        </w:rPr>
        <w:t>lî</w:t>
      </w:r>
      <w:proofErr w:type="spellEnd"/>
      <w:r>
        <w:rPr>
          <w:rFonts w:ascii="Times New Roman" w:hAnsi="Times New Roman"/>
          <w:sz w:val="22"/>
          <w:szCs w:val="22"/>
        </w:rPr>
        <w:t xml:space="preserve">, Abay ve </w:t>
      </w:r>
      <w:proofErr w:type="spellStart"/>
      <w:r>
        <w:rPr>
          <w:rFonts w:ascii="Times New Roman" w:hAnsi="Times New Roman"/>
          <w:sz w:val="22"/>
          <w:szCs w:val="22"/>
        </w:rPr>
        <w:t>Auezov</w:t>
      </w:r>
      <w:proofErr w:type="spellEnd"/>
      <w:r>
        <w:rPr>
          <w:rFonts w:ascii="Times New Roman" w:hAnsi="Times New Roman"/>
          <w:sz w:val="22"/>
          <w:szCs w:val="22"/>
        </w:rPr>
        <w:t xml:space="preserve"> gibi farklı </w:t>
      </w:r>
      <w:r>
        <w:rPr>
          <w:rFonts w:ascii="Times New Roman" w:hAnsi="Times New Roman"/>
          <w:sz w:val="22"/>
          <w:szCs w:val="22"/>
          <w:lang w:val="it-IT"/>
        </w:rPr>
        <w:t>co</w:t>
      </w:r>
      <w:proofErr w:type="spellStart"/>
      <w:r>
        <w:rPr>
          <w:rFonts w:ascii="Times New Roman" w:hAnsi="Times New Roman"/>
          <w:sz w:val="22"/>
          <w:szCs w:val="22"/>
        </w:rPr>
        <w:t>ğrafyalardaki</w:t>
      </w:r>
      <w:proofErr w:type="spellEnd"/>
      <w:r>
        <w:rPr>
          <w:rFonts w:ascii="Times New Roman" w:hAnsi="Times New Roman"/>
          <w:sz w:val="22"/>
          <w:szCs w:val="22"/>
        </w:rPr>
        <w:t xml:space="preserve"> Türk yazarlarının eserlerinde de kültür ve dil metaforları, toplumsal bilinç ve bireysel farkı</w:t>
      </w:r>
      <w:r>
        <w:rPr>
          <w:rFonts w:ascii="Times New Roman" w:hAnsi="Times New Roman"/>
          <w:sz w:val="22"/>
          <w:szCs w:val="22"/>
          <w:lang w:val="it-IT"/>
        </w:rPr>
        <w:t>ndal</w:t>
      </w:r>
      <w:proofErr w:type="spellStart"/>
      <w:r>
        <w:rPr>
          <w:rFonts w:ascii="Times New Roman" w:hAnsi="Times New Roman"/>
          <w:sz w:val="22"/>
          <w:szCs w:val="22"/>
        </w:rPr>
        <w:t>ık</w:t>
      </w:r>
      <w:proofErr w:type="spellEnd"/>
      <w:r>
        <w:rPr>
          <w:rFonts w:ascii="Times New Roman" w:hAnsi="Times New Roman"/>
          <w:sz w:val="22"/>
          <w:szCs w:val="22"/>
        </w:rPr>
        <w:t xml:space="preserve"> açısından </w:t>
      </w:r>
      <w:r>
        <w:rPr>
          <w:rFonts w:ascii="Times New Roman" w:hAnsi="Times New Roman"/>
          <w:sz w:val="22"/>
          <w:szCs w:val="22"/>
          <w:lang w:val="sv-SE"/>
        </w:rPr>
        <w:t>ö</w:t>
      </w:r>
      <w:r>
        <w:rPr>
          <w:rFonts w:ascii="Times New Roman" w:hAnsi="Times New Roman"/>
          <w:sz w:val="22"/>
          <w:szCs w:val="22"/>
        </w:rPr>
        <w:t>nemli işlevler üstlenmiştir. Bu karşılaştırmalar, Meriç’in metaforik yaklaşımının yalnızca kendi d</w:t>
      </w:r>
      <w:r>
        <w:rPr>
          <w:rFonts w:ascii="Times New Roman" w:hAnsi="Times New Roman"/>
          <w:sz w:val="22"/>
          <w:szCs w:val="22"/>
          <w:lang w:val="sv-SE"/>
        </w:rPr>
        <w:t>ö</w:t>
      </w:r>
      <w:r>
        <w:rPr>
          <w:rFonts w:ascii="Times New Roman" w:hAnsi="Times New Roman"/>
          <w:sz w:val="22"/>
          <w:szCs w:val="22"/>
        </w:rPr>
        <w:t xml:space="preserve">nemine </w:t>
      </w:r>
      <w:r>
        <w:rPr>
          <w:rFonts w:ascii="Times New Roman" w:hAnsi="Times New Roman"/>
          <w:sz w:val="22"/>
          <w:szCs w:val="22"/>
          <w:lang w:val="sv-SE"/>
        </w:rPr>
        <w:t>ö</w:t>
      </w:r>
      <w:proofErr w:type="spellStart"/>
      <w:r>
        <w:rPr>
          <w:rFonts w:ascii="Times New Roman" w:hAnsi="Times New Roman"/>
          <w:sz w:val="22"/>
          <w:szCs w:val="22"/>
        </w:rPr>
        <w:t>zgü</w:t>
      </w:r>
      <w:proofErr w:type="spellEnd"/>
      <w:r>
        <w:rPr>
          <w:rFonts w:ascii="Times New Roman" w:hAnsi="Times New Roman"/>
          <w:sz w:val="22"/>
          <w:szCs w:val="22"/>
        </w:rPr>
        <w:t xml:space="preserve"> olmadığını,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perspektifiyle evrensel bir metaforik </w:t>
      </w:r>
      <w:proofErr w:type="spellStart"/>
      <w:r>
        <w:rPr>
          <w:rFonts w:ascii="Times New Roman" w:hAnsi="Times New Roman"/>
          <w:sz w:val="22"/>
          <w:szCs w:val="22"/>
        </w:rPr>
        <w:t>geleneğ</w:t>
      </w:r>
      <w:proofErr w:type="spellEnd"/>
      <w:r>
        <w:rPr>
          <w:rFonts w:ascii="Times New Roman" w:hAnsi="Times New Roman"/>
          <w:sz w:val="22"/>
          <w:szCs w:val="22"/>
          <w:lang w:val="it-IT"/>
        </w:rPr>
        <w:t>in par</w:t>
      </w:r>
      <w:proofErr w:type="spellStart"/>
      <w:r>
        <w:rPr>
          <w:rFonts w:ascii="Times New Roman" w:hAnsi="Times New Roman"/>
          <w:sz w:val="22"/>
          <w:szCs w:val="22"/>
        </w:rPr>
        <w:t>çası</w:t>
      </w:r>
      <w:proofErr w:type="spellEnd"/>
      <w:r>
        <w:rPr>
          <w:rFonts w:ascii="Times New Roman" w:hAnsi="Times New Roman"/>
          <w:sz w:val="22"/>
          <w:szCs w:val="22"/>
        </w:rPr>
        <w:t xml:space="preserve"> olduğunu g</w:t>
      </w:r>
      <w:r>
        <w:rPr>
          <w:rFonts w:ascii="Times New Roman" w:hAnsi="Times New Roman"/>
          <w:sz w:val="22"/>
          <w:szCs w:val="22"/>
          <w:lang w:val="sv-SE"/>
        </w:rPr>
        <w:t>ö</w:t>
      </w:r>
      <w:proofErr w:type="spellStart"/>
      <w:r>
        <w:rPr>
          <w:rFonts w:ascii="Times New Roman" w:hAnsi="Times New Roman"/>
          <w:sz w:val="22"/>
          <w:szCs w:val="22"/>
        </w:rPr>
        <w:t>stermektedir</w:t>
      </w:r>
      <w:proofErr w:type="spellEnd"/>
      <w:r>
        <w:rPr>
          <w:rFonts w:ascii="Times New Roman" w:hAnsi="Times New Roman"/>
          <w:sz w:val="22"/>
          <w:szCs w:val="22"/>
        </w:rPr>
        <w:t xml:space="preserve">. Sonuç olarak, kavramsal metafor çerçevesinde yapılan bu inceleme, </w:t>
      </w:r>
      <w:r>
        <w:rPr>
          <w:rFonts w:ascii="Times New Roman" w:hAnsi="Times New Roman"/>
          <w:sz w:val="22"/>
          <w:szCs w:val="22"/>
        </w:rPr>
        <w:lastRenderedPageBreak/>
        <w:t xml:space="preserve">Meriç’in eserlerinin anlam derinliğini daha iyi kavramayı sağlamakta ve </w:t>
      </w:r>
      <w:proofErr w:type="spellStart"/>
      <w:r>
        <w:rPr>
          <w:rFonts w:ascii="Times New Roman" w:hAnsi="Times New Roman"/>
          <w:sz w:val="22"/>
          <w:szCs w:val="22"/>
        </w:rPr>
        <w:t>Tü</w:t>
      </w:r>
      <w:proofErr w:type="spellEnd"/>
      <w:r>
        <w:rPr>
          <w:rFonts w:ascii="Times New Roman" w:hAnsi="Times New Roman"/>
          <w:sz w:val="22"/>
          <w:szCs w:val="22"/>
          <w:lang w:val="nl-NL"/>
        </w:rPr>
        <w:t>rk d</w:t>
      </w:r>
      <w:proofErr w:type="spellStart"/>
      <w:r>
        <w:rPr>
          <w:rFonts w:ascii="Times New Roman" w:hAnsi="Times New Roman"/>
          <w:sz w:val="22"/>
          <w:szCs w:val="22"/>
        </w:rPr>
        <w:t>ünyası</w:t>
      </w:r>
      <w:proofErr w:type="spellEnd"/>
      <w:r>
        <w:rPr>
          <w:rFonts w:ascii="Times New Roman" w:hAnsi="Times New Roman"/>
          <w:sz w:val="22"/>
          <w:szCs w:val="22"/>
        </w:rPr>
        <w:t xml:space="preserve"> bağlamında ortak kültürel ve entelektüel temaları değerlendirmeye imkân vermektedir.</w:t>
      </w:r>
    </w:p>
    <w:p w14:paraId="0BC0E017" w14:textId="77777777" w:rsidR="00E87AF0" w:rsidRDefault="00351412" w:rsidP="004119CA">
      <w:pPr>
        <w:pStyle w:val="Gvde"/>
        <w:spacing w:after="120" w:line="264" w:lineRule="auto"/>
        <w:ind w:left="567"/>
        <w:jc w:val="both"/>
        <w:rPr>
          <w:rFonts w:ascii="Times New Roman" w:eastAsia="Times New Roman" w:hAnsi="Times New Roman" w:cs="Times New Roman"/>
          <w:b/>
          <w:bCs/>
          <w:sz w:val="22"/>
          <w:szCs w:val="22"/>
        </w:rPr>
      </w:pPr>
      <w:r>
        <w:rPr>
          <w:rFonts w:ascii="Times New Roman" w:hAnsi="Times New Roman"/>
          <w:b/>
          <w:bCs/>
          <w:sz w:val="22"/>
          <w:szCs w:val="22"/>
        </w:rPr>
        <w:t>Kaynakça</w:t>
      </w:r>
    </w:p>
    <w:p w14:paraId="0BC0E018" w14:textId="7F2A009E" w:rsidR="00E87AF0" w:rsidRDefault="00351412" w:rsidP="004119CA">
      <w:pPr>
        <w:pStyle w:val="Gvde"/>
        <w:spacing w:after="120" w:line="264" w:lineRule="auto"/>
        <w:ind w:left="567"/>
        <w:jc w:val="both"/>
        <w:rPr>
          <w:rFonts w:ascii="Times New Roman" w:hAnsi="Times New Roman"/>
          <w:sz w:val="22"/>
          <w:szCs w:val="22"/>
        </w:rPr>
      </w:pPr>
      <w:r>
        <w:rPr>
          <w:rFonts w:ascii="Times New Roman" w:hAnsi="Times New Roman"/>
          <w:sz w:val="22"/>
          <w:szCs w:val="22"/>
        </w:rPr>
        <w:t xml:space="preserve">Abay, K. (1885/2020). </w:t>
      </w:r>
      <w:r>
        <w:rPr>
          <w:rFonts w:ascii="Times New Roman" w:hAnsi="Times New Roman"/>
          <w:i/>
          <w:iCs/>
          <w:sz w:val="22"/>
          <w:szCs w:val="22"/>
          <w:lang w:val="nl-NL"/>
        </w:rPr>
        <w:t>Kit</w:t>
      </w:r>
      <w:proofErr w:type="spellStart"/>
      <w:r>
        <w:rPr>
          <w:rFonts w:ascii="Times New Roman" w:hAnsi="Times New Roman"/>
          <w:i/>
          <w:iCs/>
          <w:sz w:val="22"/>
          <w:szCs w:val="22"/>
        </w:rPr>
        <w:t>âb</w:t>
      </w:r>
      <w:proofErr w:type="spellEnd"/>
      <w:r>
        <w:rPr>
          <w:rFonts w:ascii="Times New Roman" w:hAnsi="Times New Roman"/>
          <w:i/>
          <w:iCs/>
          <w:sz w:val="22"/>
          <w:szCs w:val="22"/>
        </w:rPr>
        <w:t>-ı ‘</w:t>
      </w:r>
      <w:proofErr w:type="spellStart"/>
      <w:r>
        <w:rPr>
          <w:rFonts w:ascii="Times New Roman" w:hAnsi="Times New Roman"/>
          <w:i/>
          <w:iCs/>
          <w:sz w:val="22"/>
          <w:szCs w:val="22"/>
        </w:rPr>
        <w:t>Akliyye</w:t>
      </w:r>
      <w:proofErr w:type="spellEnd"/>
      <w:r>
        <w:rPr>
          <w:rFonts w:ascii="Times New Roman" w:hAnsi="Times New Roman"/>
          <w:i/>
          <w:iCs/>
          <w:sz w:val="22"/>
          <w:szCs w:val="22"/>
        </w:rPr>
        <w:t>. Türk Dünyası Dil ve Edebiyat Dergisi</w:t>
      </w:r>
      <w:r>
        <w:rPr>
          <w:rFonts w:ascii="Times New Roman" w:hAnsi="Times New Roman"/>
          <w:sz w:val="22"/>
          <w:szCs w:val="22"/>
        </w:rPr>
        <w:t xml:space="preserve">. </w:t>
      </w:r>
      <w:hyperlink r:id="rId7" w:history="1">
        <w:r w:rsidR="00A71B16" w:rsidRPr="00D12D38">
          <w:rPr>
            <w:rStyle w:val="Kpr"/>
            <w:rFonts w:ascii="Times New Roman" w:hAnsi="Times New Roman" w:cs="Times New Roman"/>
            <w:sz w:val="22"/>
            <w:szCs w:val="22"/>
            <w:lang w:val="de-DE"/>
          </w:rPr>
          <w:t>https://tdkturkdunyasi.gov.tr/tam-metin-pdf/868/tur</w:t>
        </w:r>
      </w:hyperlink>
      <w:r>
        <w:rPr>
          <w:rFonts w:ascii="Times New Roman" w:hAnsi="Times New Roman"/>
          <w:sz w:val="22"/>
          <w:szCs w:val="22"/>
        </w:rPr>
        <w:t xml:space="preserve"> </w:t>
      </w:r>
    </w:p>
    <w:p w14:paraId="6EA0A7AC" w14:textId="16F40537" w:rsidR="008A3D91" w:rsidRDefault="008A3D91" w:rsidP="004119CA">
      <w:pPr>
        <w:pStyle w:val="Gvde"/>
        <w:spacing w:after="120" w:line="264" w:lineRule="auto"/>
        <w:ind w:left="567"/>
        <w:jc w:val="both"/>
        <w:rPr>
          <w:rFonts w:ascii="Times New Roman" w:eastAsia="Times New Roman" w:hAnsi="Times New Roman" w:cs="Times New Roman"/>
          <w:sz w:val="22"/>
          <w:szCs w:val="22"/>
        </w:rPr>
      </w:pPr>
      <w:proofErr w:type="spellStart"/>
      <w:r w:rsidRPr="008A3D91">
        <w:rPr>
          <w:rFonts w:ascii="Times New Roman" w:eastAsia="Times New Roman" w:hAnsi="Times New Roman" w:cs="Times New Roman"/>
          <w:sz w:val="22"/>
          <w:szCs w:val="22"/>
        </w:rPr>
        <w:t>Abai</w:t>
      </w:r>
      <w:proofErr w:type="spellEnd"/>
      <w:r w:rsidRPr="008A3D91">
        <w:rPr>
          <w:rFonts w:ascii="Times New Roman" w:eastAsia="Times New Roman" w:hAnsi="Times New Roman" w:cs="Times New Roman"/>
          <w:sz w:val="22"/>
          <w:szCs w:val="22"/>
        </w:rPr>
        <w:t xml:space="preserve"> </w:t>
      </w:r>
      <w:proofErr w:type="spellStart"/>
      <w:r w:rsidRPr="008A3D91">
        <w:rPr>
          <w:rFonts w:ascii="Times New Roman" w:eastAsia="Times New Roman" w:hAnsi="Times New Roman" w:cs="Times New Roman"/>
          <w:sz w:val="22"/>
          <w:szCs w:val="22"/>
        </w:rPr>
        <w:t>Qunanbayuly</w:t>
      </w:r>
      <w:proofErr w:type="spellEnd"/>
      <w:r w:rsidRPr="008A3D91">
        <w:rPr>
          <w:rFonts w:ascii="Times New Roman" w:eastAsia="Times New Roman" w:hAnsi="Times New Roman" w:cs="Times New Roman"/>
          <w:sz w:val="22"/>
          <w:szCs w:val="22"/>
        </w:rPr>
        <w:t>. (</w:t>
      </w:r>
      <w:proofErr w:type="spellStart"/>
      <w:proofErr w:type="gramStart"/>
      <w:r w:rsidRPr="008A3D91">
        <w:rPr>
          <w:rFonts w:ascii="Times New Roman" w:eastAsia="Times New Roman" w:hAnsi="Times New Roman" w:cs="Times New Roman"/>
          <w:sz w:val="22"/>
          <w:szCs w:val="22"/>
        </w:rPr>
        <w:t>t.y</w:t>
      </w:r>
      <w:proofErr w:type="spellEnd"/>
      <w:r w:rsidRPr="008A3D91">
        <w:rPr>
          <w:rFonts w:ascii="Times New Roman" w:eastAsia="Times New Roman" w:hAnsi="Times New Roman" w:cs="Times New Roman"/>
          <w:sz w:val="22"/>
          <w:szCs w:val="22"/>
        </w:rPr>
        <w:t>.</w:t>
      </w:r>
      <w:proofErr w:type="gramEnd"/>
      <w:r w:rsidRPr="008A3D91">
        <w:rPr>
          <w:rFonts w:ascii="Times New Roman" w:eastAsia="Times New Roman" w:hAnsi="Times New Roman" w:cs="Times New Roman"/>
          <w:sz w:val="22"/>
          <w:szCs w:val="22"/>
        </w:rPr>
        <w:t xml:space="preserve">). </w:t>
      </w:r>
      <w:proofErr w:type="spellStart"/>
      <w:r w:rsidRPr="008A3D91">
        <w:rPr>
          <w:rFonts w:ascii="Times New Roman" w:eastAsia="Times New Roman" w:hAnsi="Times New Roman" w:cs="Times New Roman"/>
          <w:sz w:val="22"/>
          <w:szCs w:val="22"/>
        </w:rPr>
        <w:t>The</w:t>
      </w:r>
      <w:proofErr w:type="spellEnd"/>
      <w:r w:rsidRPr="008A3D91">
        <w:rPr>
          <w:rFonts w:ascii="Times New Roman" w:eastAsia="Times New Roman" w:hAnsi="Times New Roman" w:cs="Times New Roman"/>
          <w:sz w:val="22"/>
          <w:szCs w:val="22"/>
        </w:rPr>
        <w:t xml:space="preserve"> </w:t>
      </w:r>
      <w:proofErr w:type="spellStart"/>
      <w:r w:rsidRPr="008A3D91">
        <w:rPr>
          <w:rFonts w:ascii="Times New Roman" w:eastAsia="Times New Roman" w:hAnsi="Times New Roman" w:cs="Times New Roman"/>
          <w:sz w:val="22"/>
          <w:szCs w:val="22"/>
        </w:rPr>
        <w:t>Book</w:t>
      </w:r>
      <w:proofErr w:type="spellEnd"/>
      <w:r w:rsidRPr="008A3D91">
        <w:rPr>
          <w:rFonts w:ascii="Times New Roman" w:eastAsia="Times New Roman" w:hAnsi="Times New Roman" w:cs="Times New Roman"/>
          <w:sz w:val="22"/>
          <w:szCs w:val="22"/>
        </w:rPr>
        <w:t xml:space="preserve"> of </w:t>
      </w:r>
      <w:proofErr w:type="spellStart"/>
      <w:r w:rsidRPr="008A3D91">
        <w:rPr>
          <w:rFonts w:ascii="Times New Roman" w:eastAsia="Times New Roman" w:hAnsi="Times New Roman" w:cs="Times New Roman"/>
          <w:sz w:val="22"/>
          <w:szCs w:val="22"/>
        </w:rPr>
        <w:t>Words</w:t>
      </w:r>
      <w:proofErr w:type="spellEnd"/>
      <w:r w:rsidRPr="008A3D91">
        <w:rPr>
          <w:rFonts w:ascii="Times New Roman" w:eastAsia="Times New Roman" w:hAnsi="Times New Roman" w:cs="Times New Roman"/>
          <w:sz w:val="22"/>
          <w:szCs w:val="22"/>
        </w:rPr>
        <w:t xml:space="preserve"> (R. </w:t>
      </w:r>
      <w:proofErr w:type="spellStart"/>
      <w:r w:rsidRPr="008A3D91">
        <w:rPr>
          <w:rFonts w:ascii="Times New Roman" w:eastAsia="Times New Roman" w:hAnsi="Times New Roman" w:cs="Times New Roman"/>
          <w:sz w:val="22"/>
          <w:szCs w:val="22"/>
        </w:rPr>
        <w:t>McKane</w:t>
      </w:r>
      <w:proofErr w:type="spellEnd"/>
      <w:r w:rsidRPr="008A3D91">
        <w:rPr>
          <w:rFonts w:ascii="Times New Roman" w:eastAsia="Times New Roman" w:hAnsi="Times New Roman" w:cs="Times New Roman"/>
          <w:sz w:val="22"/>
          <w:szCs w:val="22"/>
        </w:rPr>
        <w:t xml:space="preserve">, çev.). </w:t>
      </w:r>
      <w:proofErr w:type="spellStart"/>
      <w:r w:rsidRPr="008A3D91">
        <w:rPr>
          <w:rFonts w:ascii="Times New Roman" w:eastAsia="Times New Roman" w:hAnsi="Times New Roman" w:cs="Times New Roman"/>
          <w:sz w:val="22"/>
          <w:szCs w:val="22"/>
        </w:rPr>
        <w:t>IIUMPress</w:t>
      </w:r>
      <w:proofErr w:type="spellEnd"/>
      <w:r w:rsidRPr="008A3D91">
        <w:rPr>
          <w:rFonts w:ascii="Times New Roman" w:eastAsia="Times New Roman" w:hAnsi="Times New Roman" w:cs="Times New Roman"/>
          <w:sz w:val="22"/>
          <w:szCs w:val="22"/>
        </w:rPr>
        <w:t xml:space="preserve">.: </w:t>
      </w:r>
      <w:hyperlink r:id="rId8" w:history="1">
        <w:r w:rsidR="005A7651" w:rsidRPr="00A31389">
          <w:rPr>
            <w:rStyle w:val="Kpr"/>
            <w:rFonts w:ascii="Times New Roman" w:eastAsia="Times New Roman" w:hAnsi="Times New Roman" w:cs="Times New Roman"/>
            <w:sz w:val="22"/>
            <w:szCs w:val="22"/>
          </w:rPr>
          <w:t>https://journals.iium.edu.my/asiatic/index.php/ajell/article/download/2645/1104/4247?utm_source=chatgpt.com</w:t>
        </w:r>
      </w:hyperlink>
      <w:r w:rsidR="005A7651">
        <w:rPr>
          <w:rFonts w:ascii="Times New Roman" w:eastAsia="Times New Roman" w:hAnsi="Times New Roman" w:cs="Times New Roman"/>
          <w:sz w:val="22"/>
          <w:szCs w:val="22"/>
        </w:rPr>
        <w:t xml:space="preserve"> </w:t>
      </w:r>
    </w:p>
    <w:p w14:paraId="0BC0E019"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proofErr w:type="spellStart"/>
      <w:r>
        <w:rPr>
          <w:rFonts w:ascii="Times New Roman" w:hAnsi="Times New Roman"/>
          <w:sz w:val="22"/>
          <w:szCs w:val="22"/>
        </w:rPr>
        <w:t>Auezov</w:t>
      </w:r>
      <w:proofErr w:type="spellEnd"/>
      <w:r>
        <w:rPr>
          <w:rFonts w:ascii="Times New Roman" w:hAnsi="Times New Roman"/>
          <w:sz w:val="22"/>
          <w:szCs w:val="22"/>
        </w:rPr>
        <w:t>, M.</w:t>
      </w:r>
      <w:r>
        <w:t xml:space="preserve"> </w:t>
      </w:r>
      <w:r>
        <w:rPr>
          <w:rFonts w:ascii="Times New Roman" w:hAnsi="Times New Roman"/>
          <w:sz w:val="22"/>
          <w:szCs w:val="22"/>
        </w:rPr>
        <w:t>(1949/1975).</w:t>
      </w:r>
      <w:r>
        <w:rPr>
          <w:rFonts w:ascii="Times New Roman" w:hAnsi="Times New Roman"/>
          <w:i/>
          <w:iCs/>
          <w:sz w:val="22"/>
          <w:szCs w:val="22"/>
        </w:rPr>
        <w:t xml:space="preserve"> Abay</w:t>
      </w:r>
      <w:r>
        <w:rPr>
          <w:rFonts w:ascii="Times New Roman" w:hAnsi="Times New Roman"/>
          <w:sz w:val="22"/>
          <w:szCs w:val="22"/>
        </w:rPr>
        <w:t xml:space="preserve">. </w:t>
      </w:r>
      <w:hyperlink r:id="rId9" w:history="1">
        <w:r>
          <w:rPr>
            <w:rStyle w:val="Hyperlink1"/>
            <w:rFonts w:eastAsia="Arial Unicode MS"/>
            <w:lang w:val="de-DE"/>
          </w:rPr>
          <w:t>https://archive.org/details/mukhtar-auezov-abai-progress-1975</w:t>
        </w:r>
      </w:hyperlink>
      <w:r>
        <w:rPr>
          <w:rFonts w:ascii="Times New Roman" w:hAnsi="Times New Roman"/>
          <w:sz w:val="22"/>
          <w:szCs w:val="22"/>
        </w:rPr>
        <w:t xml:space="preserve"> </w:t>
      </w:r>
    </w:p>
    <w:p w14:paraId="0BC0E01A"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lang w:val="en-US"/>
        </w:rPr>
        <w:t xml:space="preserve">Charteris-Black, J. (2004). </w:t>
      </w:r>
      <w:r>
        <w:rPr>
          <w:rFonts w:ascii="Times New Roman" w:hAnsi="Times New Roman"/>
          <w:i/>
          <w:iCs/>
          <w:sz w:val="22"/>
          <w:szCs w:val="22"/>
          <w:lang w:val="en-US"/>
        </w:rPr>
        <w:t>Corpus approaches to critical metaphor analysis.</w:t>
      </w:r>
      <w:r>
        <w:rPr>
          <w:rFonts w:ascii="Times New Roman" w:hAnsi="Times New Roman"/>
          <w:sz w:val="22"/>
          <w:szCs w:val="22"/>
          <w:lang w:val="it-IT"/>
        </w:rPr>
        <w:t xml:space="preserve"> Palgrave Macmillan.</w:t>
      </w:r>
    </w:p>
    <w:p w14:paraId="0BC0E01B"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Çalışkan, N. (2009). Metaforların izinde bir yazarın kavramlar dünyasına giriş: Cemil Meriç’in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i/>
          <w:iCs/>
          <w:sz w:val="22"/>
          <w:szCs w:val="22"/>
          <w:rtl/>
        </w:rPr>
        <w:t>’</w:t>
      </w:r>
      <w:r>
        <w:rPr>
          <w:rFonts w:ascii="Times New Roman" w:hAnsi="Times New Roman"/>
          <w:sz w:val="22"/>
          <w:szCs w:val="22"/>
        </w:rPr>
        <w:t xml:space="preserve">sinde kitap metaforları. </w:t>
      </w:r>
      <w:r>
        <w:rPr>
          <w:rFonts w:ascii="Times New Roman" w:hAnsi="Times New Roman"/>
          <w:i/>
          <w:iCs/>
          <w:sz w:val="22"/>
          <w:szCs w:val="22"/>
        </w:rPr>
        <w:t>Dil Araştırmaları</w:t>
      </w:r>
      <w:r>
        <w:rPr>
          <w:rFonts w:ascii="Times New Roman" w:hAnsi="Times New Roman"/>
          <w:sz w:val="22"/>
          <w:szCs w:val="22"/>
        </w:rPr>
        <w:t>, 4(4), 87–100.</w:t>
      </w:r>
    </w:p>
    <w:p w14:paraId="0BC0E01C"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t xml:space="preserve">Çalışkan, N. (2010).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i/>
          <w:iCs/>
          <w:sz w:val="22"/>
          <w:szCs w:val="22"/>
          <w:rtl/>
        </w:rPr>
        <w:t>’</w:t>
      </w:r>
      <w:proofErr w:type="spellStart"/>
      <w:r>
        <w:rPr>
          <w:rFonts w:ascii="Times New Roman" w:hAnsi="Times New Roman"/>
          <w:sz w:val="22"/>
          <w:szCs w:val="22"/>
        </w:rPr>
        <w:t>nin</w:t>
      </w:r>
      <w:proofErr w:type="spellEnd"/>
      <w:r>
        <w:rPr>
          <w:rFonts w:ascii="Times New Roman" w:hAnsi="Times New Roman"/>
          <w:sz w:val="22"/>
          <w:szCs w:val="22"/>
        </w:rPr>
        <w:t xml:space="preserve"> cümlesi: Cemil Meriç’</w:t>
      </w:r>
      <w:r>
        <w:rPr>
          <w:rFonts w:ascii="Times New Roman" w:hAnsi="Times New Roman"/>
          <w:sz w:val="22"/>
          <w:szCs w:val="22"/>
          <w:lang w:val="it-IT"/>
        </w:rPr>
        <w:t>in c</w:t>
      </w:r>
      <w:proofErr w:type="spellStart"/>
      <w:r>
        <w:rPr>
          <w:rFonts w:ascii="Times New Roman" w:hAnsi="Times New Roman"/>
          <w:sz w:val="22"/>
          <w:szCs w:val="22"/>
        </w:rPr>
        <w:t>ümle</w:t>
      </w:r>
      <w:proofErr w:type="spellEnd"/>
      <w:r>
        <w:rPr>
          <w:rFonts w:ascii="Times New Roman" w:hAnsi="Times New Roman"/>
          <w:sz w:val="22"/>
          <w:szCs w:val="22"/>
        </w:rPr>
        <w:t xml:space="preserve"> üslubu üzerine bir inceleme. </w:t>
      </w:r>
      <w:r>
        <w:rPr>
          <w:rFonts w:ascii="Times New Roman" w:hAnsi="Times New Roman"/>
          <w:i/>
          <w:iCs/>
          <w:sz w:val="22"/>
          <w:szCs w:val="22"/>
          <w:lang w:val="en-US"/>
        </w:rPr>
        <w:t>Turkish Studies International Periodical</w:t>
      </w:r>
      <w:r>
        <w:rPr>
          <w:rFonts w:ascii="Times New Roman" w:hAnsi="Times New Roman"/>
          <w:sz w:val="22"/>
          <w:szCs w:val="22"/>
        </w:rPr>
        <w:t>, 5(2), 912–933.</w:t>
      </w:r>
    </w:p>
    <w:p w14:paraId="0BC0E01D" w14:textId="77777777" w:rsidR="00E87AF0" w:rsidRPr="00B9129A" w:rsidRDefault="00351412" w:rsidP="004119CA">
      <w:pPr>
        <w:pStyle w:val="Gvde"/>
        <w:spacing w:after="120" w:line="264" w:lineRule="auto"/>
        <w:ind w:left="567"/>
        <w:jc w:val="both"/>
        <w:rPr>
          <w:rFonts w:ascii="Times New Roman" w:eastAsia="Times New Roman" w:hAnsi="Times New Roman" w:cs="Times New Roman"/>
          <w:sz w:val="22"/>
          <w:szCs w:val="22"/>
        </w:rPr>
      </w:pPr>
      <w:r w:rsidRPr="00B9129A">
        <w:rPr>
          <w:rFonts w:ascii="Times New Roman" w:hAnsi="Times New Roman" w:cs="Times New Roman"/>
          <w:sz w:val="22"/>
          <w:szCs w:val="22"/>
        </w:rPr>
        <w:t>Çalışkan, N. (2018).</w:t>
      </w:r>
      <w:r w:rsidRPr="004119CA">
        <w:rPr>
          <w:rFonts w:ascii="Times New Roman" w:hAnsi="Times New Roman" w:cs="Times New Roman"/>
          <w:sz w:val="22"/>
          <w:szCs w:val="22"/>
        </w:rPr>
        <w:t xml:space="preserve"> “Bu </w:t>
      </w:r>
      <w:r w:rsidRPr="004119CA">
        <w:rPr>
          <w:rFonts w:ascii="Times New Roman" w:hAnsi="Times New Roman" w:cs="Times New Roman"/>
          <w:sz w:val="22"/>
          <w:szCs w:val="22"/>
          <w:lang w:val="de-DE"/>
        </w:rPr>
        <w:t>Ü</w:t>
      </w:r>
      <w:proofErr w:type="spellStart"/>
      <w:r w:rsidRPr="004119CA">
        <w:rPr>
          <w:rFonts w:ascii="Times New Roman" w:hAnsi="Times New Roman" w:cs="Times New Roman"/>
          <w:sz w:val="22"/>
          <w:szCs w:val="22"/>
        </w:rPr>
        <w:t>lke</w:t>
      </w:r>
      <w:proofErr w:type="spellEnd"/>
      <w:r w:rsidRPr="004119CA">
        <w:rPr>
          <w:rFonts w:ascii="Times New Roman" w:hAnsi="Times New Roman" w:cs="Times New Roman"/>
          <w:sz w:val="22"/>
          <w:szCs w:val="22"/>
          <w:rtl/>
        </w:rPr>
        <w:t>’</w:t>
      </w:r>
      <w:r w:rsidRPr="004119CA">
        <w:rPr>
          <w:rFonts w:ascii="Times New Roman" w:hAnsi="Times New Roman" w:cs="Times New Roman"/>
          <w:sz w:val="22"/>
          <w:szCs w:val="22"/>
        </w:rPr>
        <w:t xml:space="preserve">den Hareketle Cemil Meriç’in </w:t>
      </w:r>
      <w:r w:rsidRPr="004119CA">
        <w:rPr>
          <w:rFonts w:ascii="Times New Roman" w:hAnsi="Times New Roman" w:cs="Times New Roman"/>
          <w:sz w:val="22"/>
          <w:szCs w:val="22"/>
          <w:lang w:val="de-DE"/>
        </w:rPr>
        <w:t>Ü</w:t>
      </w:r>
      <w:proofErr w:type="spellStart"/>
      <w:r w:rsidRPr="004119CA">
        <w:rPr>
          <w:rFonts w:ascii="Times New Roman" w:hAnsi="Times New Roman" w:cs="Times New Roman"/>
          <w:sz w:val="22"/>
          <w:szCs w:val="22"/>
        </w:rPr>
        <w:t>slubu</w:t>
      </w:r>
      <w:proofErr w:type="spellEnd"/>
      <w:r w:rsidRPr="004119CA">
        <w:rPr>
          <w:rFonts w:ascii="Times New Roman" w:hAnsi="Times New Roman" w:cs="Times New Roman"/>
          <w:sz w:val="22"/>
          <w:szCs w:val="22"/>
        </w:rPr>
        <w:t xml:space="preserve"> </w:t>
      </w:r>
      <w:r w:rsidRPr="004119CA">
        <w:rPr>
          <w:rFonts w:ascii="Times New Roman" w:hAnsi="Times New Roman" w:cs="Times New Roman"/>
          <w:sz w:val="22"/>
          <w:szCs w:val="22"/>
          <w:lang w:val="de-DE"/>
        </w:rPr>
        <w:t>Ü</w:t>
      </w:r>
      <w:r w:rsidRPr="004119CA">
        <w:rPr>
          <w:rFonts w:ascii="Times New Roman" w:hAnsi="Times New Roman" w:cs="Times New Roman"/>
          <w:sz w:val="22"/>
          <w:szCs w:val="22"/>
        </w:rPr>
        <w:t xml:space="preserve">zerine”, </w:t>
      </w:r>
      <w:r w:rsidRPr="004119CA">
        <w:rPr>
          <w:rFonts w:ascii="Times New Roman" w:hAnsi="Times New Roman" w:cs="Times New Roman"/>
          <w:i/>
          <w:iCs/>
          <w:sz w:val="22"/>
          <w:szCs w:val="22"/>
        </w:rPr>
        <w:t>Bilinmeyen Y</w:t>
      </w:r>
      <w:r w:rsidRPr="004119CA">
        <w:rPr>
          <w:rFonts w:ascii="Times New Roman" w:hAnsi="Times New Roman" w:cs="Times New Roman"/>
          <w:i/>
          <w:iCs/>
          <w:sz w:val="22"/>
          <w:szCs w:val="22"/>
          <w:lang w:val="sv-SE"/>
        </w:rPr>
        <w:t>ö</w:t>
      </w:r>
      <w:proofErr w:type="spellStart"/>
      <w:r w:rsidRPr="004119CA">
        <w:rPr>
          <w:rFonts w:ascii="Times New Roman" w:hAnsi="Times New Roman" w:cs="Times New Roman"/>
          <w:i/>
          <w:iCs/>
          <w:sz w:val="22"/>
          <w:szCs w:val="22"/>
        </w:rPr>
        <w:t>nleriyle</w:t>
      </w:r>
      <w:proofErr w:type="spellEnd"/>
      <w:r w:rsidRPr="004119CA">
        <w:rPr>
          <w:rFonts w:ascii="Times New Roman" w:hAnsi="Times New Roman" w:cs="Times New Roman"/>
          <w:i/>
          <w:iCs/>
          <w:sz w:val="22"/>
          <w:szCs w:val="22"/>
        </w:rPr>
        <w:t xml:space="preserve"> Cemil Meriç </w:t>
      </w:r>
      <w:r w:rsidRPr="004119CA">
        <w:rPr>
          <w:rFonts w:ascii="Times New Roman" w:hAnsi="Times New Roman" w:cs="Times New Roman"/>
          <w:sz w:val="22"/>
          <w:szCs w:val="22"/>
        </w:rPr>
        <w:t>(Editör: Mehmet Çağatay Özdemir). Ankara: Altınordu Yayınları, s. 437-471.</w:t>
      </w:r>
    </w:p>
    <w:p w14:paraId="0BC0E01E"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proofErr w:type="spellStart"/>
      <w:r>
        <w:rPr>
          <w:rFonts w:ascii="Times New Roman" w:hAnsi="Times New Roman"/>
          <w:sz w:val="22"/>
          <w:szCs w:val="22"/>
        </w:rPr>
        <w:t>Deignan</w:t>
      </w:r>
      <w:proofErr w:type="spellEnd"/>
      <w:r>
        <w:rPr>
          <w:rFonts w:ascii="Times New Roman" w:hAnsi="Times New Roman"/>
          <w:sz w:val="22"/>
          <w:szCs w:val="22"/>
        </w:rPr>
        <w:t xml:space="preserve">, A. (2005). </w:t>
      </w:r>
      <w:r>
        <w:rPr>
          <w:rFonts w:ascii="Times New Roman" w:hAnsi="Times New Roman"/>
          <w:i/>
          <w:iCs/>
          <w:sz w:val="22"/>
          <w:szCs w:val="22"/>
          <w:lang w:val="en-US"/>
        </w:rPr>
        <w:t>Metaphor and corpus linguistics</w:t>
      </w:r>
      <w:r>
        <w:rPr>
          <w:rFonts w:ascii="Times New Roman" w:hAnsi="Times New Roman"/>
          <w:sz w:val="22"/>
          <w:szCs w:val="22"/>
        </w:rPr>
        <w:t xml:space="preserve">. John </w:t>
      </w:r>
      <w:proofErr w:type="spellStart"/>
      <w:r>
        <w:rPr>
          <w:rFonts w:ascii="Times New Roman" w:hAnsi="Times New Roman"/>
          <w:sz w:val="22"/>
          <w:szCs w:val="22"/>
        </w:rPr>
        <w:t>Benjamins</w:t>
      </w:r>
      <w:proofErr w:type="spellEnd"/>
      <w:r>
        <w:rPr>
          <w:rFonts w:ascii="Times New Roman" w:hAnsi="Times New Roman"/>
          <w:sz w:val="22"/>
          <w:szCs w:val="22"/>
        </w:rPr>
        <w:t>.</w:t>
      </w:r>
    </w:p>
    <w:p w14:paraId="0BC0E01F" w14:textId="30F22B1A" w:rsidR="00E87AF0" w:rsidRDefault="00351412" w:rsidP="004119CA">
      <w:pPr>
        <w:pStyle w:val="Gvde"/>
        <w:spacing w:after="120" w:line="360" w:lineRule="auto"/>
        <w:ind w:left="567"/>
        <w:jc w:val="both"/>
        <w:rPr>
          <w:rFonts w:ascii="Times New Roman" w:eastAsia="Times New Roman" w:hAnsi="Times New Roman" w:cs="Times New Roman"/>
          <w:sz w:val="22"/>
          <w:szCs w:val="22"/>
        </w:rPr>
      </w:pPr>
      <w:proofErr w:type="spellStart"/>
      <w:r>
        <w:rPr>
          <w:rFonts w:ascii="Times New Roman" w:hAnsi="Times New Roman"/>
          <w:sz w:val="22"/>
          <w:szCs w:val="22"/>
        </w:rPr>
        <w:t>Fuz</w:t>
      </w:r>
      <w:proofErr w:type="spellEnd"/>
      <w:r>
        <w:rPr>
          <w:rFonts w:ascii="Times New Roman" w:hAnsi="Times New Roman"/>
          <w:sz w:val="22"/>
          <w:szCs w:val="22"/>
          <w:lang w:val="fr-FR"/>
        </w:rPr>
        <w:t>û</w:t>
      </w:r>
      <w:proofErr w:type="spellStart"/>
      <w:r>
        <w:rPr>
          <w:rFonts w:ascii="Times New Roman" w:hAnsi="Times New Roman"/>
          <w:sz w:val="22"/>
          <w:szCs w:val="22"/>
        </w:rPr>
        <w:t>lî</w:t>
      </w:r>
      <w:proofErr w:type="spellEnd"/>
      <w:r>
        <w:rPr>
          <w:rFonts w:ascii="Times New Roman" w:hAnsi="Times New Roman"/>
          <w:sz w:val="22"/>
          <w:szCs w:val="22"/>
        </w:rPr>
        <w:t xml:space="preserve">. (1536). </w:t>
      </w:r>
      <w:r>
        <w:rPr>
          <w:rFonts w:ascii="Times New Roman" w:hAnsi="Times New Roman"/>
          <w:i/>
          <w:iCs/>
          <w:sz w:val="22"/>
          <w:szCs w:val="22"/>
        </w:rPr>
        <w:t xml:space="preserve">Leylâ ve </w:t>
      </w:r>
      <w:proofErr w:type="spellStart"/>
      <w:r>
        <w:rPr>
          <w:rFonts w:ascii="Times New Roman" w:hAnsi="Times New Roman"/>
          <w:i/>
          <w:iCs/>
          <w:sz w:val="22"/>
          <w:szCs w:val="22"/>
        </w:rPr>
        <w:t>Mecn</w:t>
      </w:r>
      <w:proofErr w:type="spellEnd"/>
      <w:r>
        <w:rPr>
          <w:rFonts w:ascii="Times New Roman" w:hAnsi="Times New Roman"/>
          <w:i/>
          <w:iCs/>
          <w:sz w:val="22"/>
          <w:szCs w:val="22"/>
          <w:lang w:val="fr-FR"/>
        </w:rPr>
        <w:t>û</w:t>
      </w:r>
      <w:r>
        <w:rPr>
          <w:rFonts w:ascii="Times New Roman" w:hAnsi="Times New Roman"/>
          <w:i/>
          <w:iCs/>
          <w:sz w:val="22"/>
          <w:szCs w:val="22"/>
        </w:rPr>
        <w:t xml:space="preserve">n. </w:t>
      </w:r>
      <w:r>
        <w:rPr>
          <w:rFonts w:ascii="Times New Roman" w:hAnsi="Times New Roman"/>
          <w:sz w:val="22"/>
          <w:szCs w:val="22"/>
        </w:rPr>
        <w:t xml:space="preserve">Kültür ve Turizm Bakanlığı e-Kitap. </w:t>
      </w:r>
      <w:hyperlink r:id="rId10" w:history="1">
        <w:r w:rsidR="00387B2E" w:rsidRPr="00387B2E">
          <w:rPr>
            <w:rStyle w:val="Kpr"/>
            <w:rFonts w:ascii="Times New Roman" w:hAnsi="Times New Roman" w:cs="Times New Roman"/>
            <w:sz w:val="22"/>
            <w:szCs w:val="22"/>
          </w:rPr>
          <w:t>https://ekitap.ktb.gov.tr/TR-78423/</w:t>
        </w:r>
        <w:r w:rsidR="00387B2E" w:rsidRPr="004119CA">
          <w:rPr>
            <w:rStyle w:val="Kpr"/>
          </w:rPr>
          <w:t>fzuli</w:t>
        </w:r>
        <w:r w:rsidR="00387B2E" w:rsidRPr="00387B2E">
          <w:rPr>
            <w:rStyle w:val="Kpr"/>
            <w:rFonts w:ascii="Times New Roman" w:hAnsi="Times New Roman" w:cs="Times New Roman"/>
            <w:sz w:val="22"/>
            <w:szCs w:val="22"/>
          </w:rPr>
          <w:t>---leyla-ve-mecnun.html</w:t>
        </w:r>
      </w:hyperlink>
      <w:r>
        <w:rPr>
          <w:rFonts w:ascii="Times New Roman" w:hAnsi="Times New Roman"/>
          <w:sz w:val="22"/>
          <w:szCs w:val="22"/>
        </w:rPr>
        <w:t xml:space="preserve"> </w:t>
      </w:r>
    </w:p>
    <w:p w14:paraId="0BC0E020"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rPr>
        <w:lastRenderedPageBreak/>
        <w:t>K</w:t>
      </w:r>
      <w:r>
        <w:rPr>
          <w:rFonts w:ascii="Times New Roman" w:hAnsi="Times New Roman"/>
          <w:sz w:val="22"/>
          <w:szCs w:val="22"/>
          <w:lang w:val="sv-SE"/>
        </w:rPr>
        <w:t>ö</w:t>
      </w:r>
      <w:proofErr w:type="spellStart"/>
      <w:r>
        <w:rPr>
          <w:rFonts w:ascii="Times New Roman" w:hAnsi="Times New Roman"/>
          <w:sz w:val="22"/>
          <w:szCs w:val="22"/>
        </w:rPr>
        <w:t>vecses</w:t>
      </w:r>
      <w:proofErr w:type="spellEnd"/>
      <w:r>
        <w:rPr>
          <w:rFonts w:ascii="Times New Roman" w:hAnsi="Times New Roman"/>
          <w:sz w:val="22"/>
          <w:szCs w:val="22"/>
        </w:rPr>
        <w:t xml:space="preserve">, Z. (2005). </w:t>
      </w:r>
      <w:r>
        <w:rPr>
          <w:rFonts w:ascii="Times New Roman" w:hAnsi="Times New Roman"/>
          <w:i/>
          <w:iCs/>
          <w:sz w:val="22"/>
          <w:szCs w:val="22"/>
          <w:lang w:val="en-US"/>
        </w:rPr>
        <w:t>Metaphor in culture: Universality and variation</w:t>
      </w:r>
      <w:r>
        <w:rPr>
          <w:rFonts w:ascii="Times New Roman" w:hAnsi="Times New Roman"/>
          <w:sz w:val="22"/>
          <w:szCs w:val="22"/>
          <w:lang w:val="en-US"/>
        </w:rPr>
        <w:t>. Cambridge University Press.</w:t>
      </w:r>
    </w:p>
    <w:p w14:paraId="0BC0E021" w14:textId="77777777" w:rsidR="00E87AF0" w:rsidRDefault="00351412" w:rsidP="004119CA">
      <w:pPr>
        <w:pStyle w:val="Gvde"/>
        <w:spacing w:after="120" w:line="264" w:lineRule="auto"/>
        <w:ind w:left="567"/>
        <w:jc w:val="both"/>
        <w:rPr>
          <w:rFonts w:ascii="Times New Roman" w:eastAsia="Times New Roman" w:hAnsi="Times New Roman" w:cs="Times New Roman"/>
          <w:sz w:val="22"/>
          <w:szCs w:val="22"/>
        </w:rPr>
      </w:pPr>
      <w:r>
        <w:rPr>
          <w:rFonts w:ascii="Times New Roman" w:hAnsi="Times New Roman"/>
          <w:sz w:val="22"/>
          <w:szCs w:val="22"/>
          <w:lang w:val="nl-NL"/>
        </w:rPr>
        <w:t xml:space="preserve">Lakoff, G., &amp; Johnson, M. (1980). </w:t>
      </w:r>
      <w:r>
        <w:rPr>
          <w:rFonts w:ascii="Times New Roman" w:hAnsi="Times New Roman"/>
          <w:i/>
          <w:iCs/>
          <w:sz w:val="22"/>
          <w:szCs w:val="22"/>
          <w:lang w:val="en-US"/>
        </w:rPr>
        <w:t>Metaphors we live by.</w:t>
      </w:r>
      <w:r>
        <w:rPr>
          <w:rFonts w:ascii="Times New Roman" w:hAnsi="Times New Roman"/>
          <w:sz w:val="22"/>
          <w:szCs w:val="22"/>
          <w:lang w:val="en-US"/>
        </w:rPr>
        <w:t xml:space="preserve"> University of Chicago Press.</w:t>
      </w:r>
    </w:p>
    <w:p w14:paraId="0BC0E022" w14:textId="77777777" w:rsidR="00E87AF0" w:rsidRDefault="00351412">
      <w:pPr>
        <w:pStyle w:val="Gvde"/>
        <w:spacing w:after="120" w:line="264" w:lineRule="auto"/>
        <w:ind w:left="567"/>
        <w:jc w:val="both"/>
        <w:rPr>
          <w:rFonts w:ascii="Times New Roman" w:hAnsi="Times New Roman"/>
          <w:sz w:val="22"/>
          <w:szCs w:val="22"/>
        </w:rPr>
      </w:pPr>
      <w:r>
        <w:rPr>
          <w:rFonts w:ascii="Times New Roman" w:hAnsi="Times New Roman"/>
          <w:sz w:val="22"/>
          <w:szCs w:val="22"/>
        </w:rPr>
        <w:t xml:space="preserve">Meriç, C. (2025). </w:t>
      </w:r>
      <w:r>
        <w:rPr>
          <w:rFonts w:ascii="Times New Roman" w:hAnsi="Times New Roman"/>
          <w:i/>
          <w:iCs/>
          <w:sz w:val="22"/>
          <w:szCs w:val="22"/>
        </w:rPr>
        <w:t xml:space="preserve">Bu </w:t>
      </w:r>
      <w:r>
        <w:rPr>
          <w:rFonts w:ascii="Times New Roman" w:hAnsi="Times New Roman"/>
          <w:i/>
          <w:iCs/>
          <w:sz w:val="22"/>
          <w:szCs w:val="22"/>
          <w:lang w:val="de-DE"/>
        </w:rPr>
        <w:t>Ü</w:t>
      </w:r>
      <w:proofErr w:type="spellStart"/>
      <w:r>
        <w:rPr>
          <w:rFonts w:ascii="Times New Roman" w:hAnsi="Times New Roman"/>
          <w:i/>
          <w:iCs/>
          <w:sz w:val="22"/>
          <w:szCs w:val="22"/>
        </w:rPr>
        <w:t>lke</w:t>
      </w:r>
      <w:proofErr w:type="spellEnd"/>
      <w:r>
        <w:rPr>
          <w:rFonts w:ascii="Times New Roman" w:hAnsi="Times New Roman"/>
          <w:i/>
          <w:iCs/>
          <w:sz w:val="22"/>
          <w:szCs w:val="22"/>
        </w:rPr>
        <w:t>.</w:t>
      </w:r>
      <w:r>
        <w:rPr>
          <w:rFonts w:ascii="Times New Roman" w:hAnsi="Times New Roman"/>
          <w:sz w:val="22"/>
          <w:szCs w:val="22"/>
        </w:rPr>
        <w:t xml:space="preserve"> İletişim Yayınları.</w:t>
      </w:r>
      <w:bookmarkStart w:id="1" w:name="_Hlk207997771"/>
      <w:r>
        <w:rPr>
          <w:rFonts w:ascii="Times New Roman" w:hAnsi="Times New Roman"/>
          <w:sz w:val="22"/>
          <w:szCs w:val="22"/>
        </w:rPr>
        <w:t xml:space="preserve"> </w:t>
      </w:r>
      <w:bookmarkEnd w:id="1"/>
    </w:p>
    <w:p w14:paraId="0BC0E023" w14:textId="77777777" w:rsidR="00E87AF0" w:rsidRDefault="00E87AF0" w:rsidP="004119CA">
      <w:pPr>
        <w:pStyle w:val="Gvde"/>
        <w:spacing w:after="120" w:line="264" w:lineRule="auto"/>
        <w:ind w:left="567"/>
        <w:jc w:val="both"/>
        <w:rPr>
          <w:rFonts w:ascii="Times New Roman" w:eastAsia="Times New Roman" w:hAnsi="Times New Roman" w:cs="Times New Roman"/>
          <w:sz w:val="22"/>
          <w:szCs w:val="22"/>
        </w:rPr>
      </w:pPr>
    </w:p>
    <w:p w14:paraId="0BC0E024" w14:textId="77777777" w:rsidR="00E87AF0" w:rsidRDefault="00E87AF0" w:rsidP="004119CA">
      <w:pPr>
        <w:pStyle w:val="Gvde"/>
        <w:spacing w:after="120" w:line="264" w:lineRule="auto"/>
        <w:ind w:left="567"/>
        <w:jc w:val="both"/>
      </w:pPr>
    </w:p>
    <w:sectPr w:rsidR="00E87AF0" w:rsidSect="004119CA">
      <w:pgSz w:w="9072" w:h="13608" w:code="9"/>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5979" w14:textId="77777777" w:rsidR="00196232" w:rsidRDefault="00196232">
      <w:r>
        <w:separator/>
      </w:r>
    </w:p>
  </w:endnote>
  <w:endnote w:type="continuationSeparator" w:id="0">
    <w:p w14:paraId="377200EC" w14:textId="77777777" w:rsidR="00196232" w:rsidRDefault="0019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34F6" w14:textId="77777777" w:rsidR="00196232" w:rsidRDefault="00196232">
      <w:r>
        <w:separator/>
      </w:r>
    </w:p>
  </w:footnote>
  <w:footnote w:type="continuationSeparator" w:id="0">
    <w:p w14:paraId="2BE69AC7" w14:textId="77777777" w:rsidR="00196232" w:rsidRDefault="00196232">
      <w:r>
        <w:continuationSeparator/>
      </w:r>
    </w:p>
  </w:footnote>
  <w:footnote w:type="continuationNotice" w:id="1">
    <w:p w14:paraId="6B79BFEE" w14:textId="77777777" w:rsidR="00196232" w:rsidRDefault="00196232"/>
  </w:footnote>
  <w:footnote w:id="2">
    <w:p w14:paraId="0BC0E039" w14:textId="77777777" w:rsidR="00E87AF0" w:rsidRDefault="00351412">
      <w:pPr>
        <w:pStyle w:val="DipnotMetni"/>
        <w:jc w:val="both"/>
        <w:rPr>
          <w:rStyle w:val="Balant"/>
          <w:rFonts w:ascii="Times New Roman" w:eastAsia="Times New Roman" w:hAnsi="Times New Roman" w:cs="Times New Roman"/>
          <w:color w:val="000000"/>
          <w:sz w:val="16"/>
          <w:szCs w:val="16"/>
          <w:u w:val="none" w:color="000000"/>
        </w:rPr>
      </w:pPr>
      <w:r>
        <w:rPr>
          <w:rFonts w:ascii="Cambria" w:eastAsia="Cambria" w:hAnsi="Cambria" w:cs="Cambria"/>
          <w:b/>
          <w:bCs/>
          <w:vertAlign w:val="superscript"/>
        </w:rPr>
        <w:footnoteRef/>
      </w:r>
      <w:r>
        <w:rPr>
          <w:rFonts w:ascii="Times New Roman" w:hAnsi="Times New Roman"/>
          <w:sz w:val="16"/>
          <w:szCs w:val="16"/>
        </w:rPr>
        <w:t xml:space="preserve"> Doktora öğrencisi, Gazi </w:t>
      </w:r>
      <w:r>
        <w:rPr>
          <w:rFonts w:ascii="Times New Roman" w:hAnsi="Times New Roman"/>
          <w:sz w:val="16"/>
          <w:szCs w:val="16"/>
          <w:lang w:val="de-DE"/>
        </w:rPr>
        <w:t>Ü</w:t>
      </w:r>
      <w:proofErr w:type="spellStart"/>
      <w:r>
        <w:rPr>
          <w:rFonts w:ascii="Times New Roman" w:hAnsi="Times New Roman"/>
          <w:sz w:val="16"/>
          <w:szCs w:val="16"/>
        </w:rPr>
        <w:t>niversitesi</w:t>
      </w:r>
      <w:proofErr w:type="spellEnd"/>
      <w:r>
        <w:rPr>
          <w:rFonts w:ascii="Times New Roman" w:hAnsi="Times New Roman"/>
          <w:sz w:val="16"/>
          <w:szCs w:val="16"/>
        </w:rPr>
        <w:t xml:space="preserve"> Eğitim Fakültesi Türkçe ve Sosyal Bilimler Eğitimi B</w:t>
      </w:r>
      <w:r>
        <w:rPr>
          <w:rFonts w:ascii="Times New Roman" w:hAnsi="Times New Roman"/>
          <w:sz w:val="16"/>
          <w:szCs w:val="16"/>
          <w:lang w:val="sv-SE"/>
        </w:rPr>
        <w:t>ö</w:t>
      </w:r>
      <w:proofErr w:type="spellStart"/>
      <w:r>
        <w:rPr>
          <w:rFonts w:ascii="Times New Roman" w:hAnsi="Times New Roman"/>
          <w:sz w:val="16"/>
          <w:szCs w:val="16"/>
        </w:rPr>
        <w:t>lümü</w:t>
      </w:r>
      <w:proofErr w:type="spellEnd"/>
      <w:r>
        <w:rPr>
          <w:rFonts w:ascii="Times New Roman" w:hAnsi="Times New Roman"/>
          <w:sz w:val="16"/>
          <w:szCs w:val="16"/>
        </w:rPr>
        <w:t xml:space="preserve"> Türk Dili ve Edebiyatı Eğitimi Ana Bilim Dalı, Ankara / T</w:t>
      </w:r>
      <w:r>
        <w:rPr>
          <w:rFonts w:ascii="Times New Roman" w:hAnsi="Times New Roman"/>
          <w:sz w:val="16"/>
          <w:szCs w:val="16"/>
          <w:lang w:val="de-DE"/>
        </w:rPr>
        <w:t>Ü</w:t>
      </w:r>
      <w:r>
        <w:rPr>
          <w:rFonts w:ascii="Times New Roman" w:hAnsi="Times New Roman"/>
          <w:sz w:val="16"/>
          <w:szCs w:val="16"/>
        </w:rPr>
        <w:t>RKİ</w:t>
      </w:r>
      <w:r>
        <w:rPr>
          <w:rFonts w:ascii="Times New Roman" w:hAnsi="Times New Roman"/>
          <w:sz w:val="16"/>
          <w:szCs w:val="16"/>
          <w:lang w:val="de-DE"/>
        </w:rPr>
        <w:t>YE, E-</w:t>
      </w:r>
      <w:proofErr w:type="spellStart"/>
      <w:r>
        <w:rPr>
          <w:rFonts w:ascii="Times New Roman" w:hAnsi="Times New Roman"/>
          <w:sz w:val="16"/>
          <w:szCs w:val="16"/>
          <w:lang w:val="de-DE"/>
        </w:rPr>
        <w:t>Posta</w:t>
      </w:r>
      <w:proofErr w:type="spellEnd"/>
      <w:r>
        <w:rPr>
          <w:rFonts w:ascii="Times New Roman" w:hAnsi="Times New Roman"/>
          <w:sz w:val="16"/>
          <w:szCs w:val="16"/>
          <w:lang w:val="de-DE"/>
        </w:rPr>
        <w:t xml:space="preserve">: </w:t>
      </w:r>
      <w:hyperlink r:id="rId1" w:history="1">
        <w:r>
          <w:rPr>
            <w:rStyle w:val="Hyperlink0"/>
            <w:rFonts w:eastAsia="Calibri"/>
          </w:rPr>
          <w:t>draynurabiyeva@gmail.com</w:t>
        </w:r>
      </w:hyperlink>
      <w:r>
        <w:rPr>
          <w:rStyle w:val="Hyperlink0"/>
          <w:rFonts w:eastAsia="Calibri"/>
        </w:rPr>
        <w:t xml:space="preserve"> / ORCID ID:</w:t>
      </w:r>
      <w:r>
        <w:t xml:space="preserve"> </w:t>
      </w:r>
      <w:r>
        <w:rPr>
          <w:rStyle w:val="Hyperlink0"/>
          <w:rFonts w:eastAsia="Calibri"/>
        </w:rPr>
        <w:t>0009-0008-0309-0650</w:t>
      </w:r>
    </w:p>
    <w:p w14:paraId="0BC0E03A" w14:textId="77777777" w:rsidR="00E87AF0" w:rsidRDefault="00E87AF0">
      <w:pPr>
        <w:pStyle w:val="DipnotMetni"/>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D7E"/>
    <w:multiLevelType w:val="hybridMultilevel"/>
    <w:tmpl w:val="D00CEF14"/>
    <w:numStyleLink w:val="eAktarlan1Stili"/>
  </w:abstractNum>
  <w:abstractNum w:abstractNumId="1" w15:restartNumberingAfterBreak="0">
    <w:nsid w:val="21840301"/>
    <w:multiLevelType w:val="hybridMultilevel"/>
    <w:tmpl w:val="D00CEF14"/>
    <w:styleLink w:val="eAktarlan1Stili"/>
    <w:lvl w:ilvl="0" w:tplc="6E2CFCB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34C885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600F8BA">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7A4053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8B8997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CCC49F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8130A63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14DFA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500AF9E">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743793909">
    <w:abstractNumId w:val="1"/>
  </w:num>
  <w:num w:numId="2" w16cid:durableId="1463695596">
    <w:abstractNumId w:val="0"/>
  </w:num>
  <w:num w:numId="3" w16cid:durableId="1447192734">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F0"/>
    <w:rsid w:val="00077BBD"/>
    <w:rsid w:val="00081A94"/>
    <w:rsid w:val="000F2752"/>
    <w:rsid w:val="00120D66"/>
    <w:rsid w:val="00196232"/>
    <w:rsid w:val="001A4B40"/>
    <w:rsid w:val="0029093F"/>
    <w:rsid w:val="002A46AA"/>
    <w:rsid w:val="003002F7"/>
    <w:rsid w:val="00336D7C"/>
    <w:rsid w:val="00351412"/>
    <w:rsid w:val="00387B2E"/>
    <w:rsid w:val="003C3AB2"/>
    <w:rsid w:val="003D7FF4"/>
    <w:rsid w:val="004119CA"/>
    <w:rsid w:val="004C71CE"/>
    <w:rsid w:val="004E2EC2"/>
    <w:rsid w:val="00534848"/>
    <w:rsid w:val="005A7651"/>
    <w:rsid w:val="006C1A5A"/>
    <w:rsid w:val="0070251A"/>
    <w:rsid w:val="00742C9F"/>
    <w:rsid w:val="00751752"/>
    <w:rsid w:val="0078041E"/>
    <w:rsid w:val="007F2D0C"/>
    <w:rsid w:val="00812186"/>
    <w:rsid w:val="00822035"/>
    <w:rsid w:val="00856FEB"/>
    <w:rsid w:val="008A3D91"/>
    <w:rsid w:val="008E0656"/>
    <w:rsid w:val="00942155"/>
    <w:rsid w:val="00977CFA"/>
    <w:rsid w:val="00A71B16"/>
    <w:rsid w:val="00B3538E"/>
    <w:rsid w:val="00B669DA"/>
    <w:rsid w:val="00B775A7"/>
    <w:rsid w:val="00B9129A"/>
    <w:rsid w:val="00B9707C"/>
    <w:rsid w:val="00BD6859"/>
    <w:rsid w:val="00BF6211"/>
    <w:rsid w:val="00C97252"/>
    <w:rsid w:val="00CE2C81"/>
    <w:rsid w:val="00D227AC"/>
    <w:rsid w:val="00D4213B"/>
    <w:rsid w:val="00D94F74"/>
    <w:rsid w:val="00DD23E4"/>
    <w:rsid w:val="00E822C5"/>
    <w:rsid w:val="00E87AF0"/>
    <w:rsid w:val="00EB35D4"/>
    <w:rsid w:val="00ED6C46"/>
    <w:rsid w:val="00EE16BE"/>
    <w:rsid w:val="00F247E3"/>
    <w:rsid w:val="00F825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0DFB7"/>
  <w15:docId w15:val="{679C8B53-EDD7-4B89-BBA0-89E01822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Gvde">
    <w:name w:val="Gövde"/>
    <w:pPr>
      <w:spacing w:after="160" w:line="278" w:lineRule="auto"/>
    </w:pPr>
    <w:rPr>
      <w:rFonts w:ascii="Calibri" w:hAnsi="Calibri" w:cs="Arial Unicode MS"/>
      <w:color w:val="000000"/>
      <w:kern w:val="2"/>
      <w:sz w:val="24"/>
      <w:szCs w:val="24"/>
      <w:u w:color="000000"/>
      <w14:textOutline w14:w="0" w14:cap="flat" w14:cmpd="sng" w14:algn="ctr">
        <w14:noFill/>
        <w14:prstDash w14:val="solid"/>
        <w14:bevel/>
      </w14:textOutline>
    </w:rPr>
  </w:style>
  <w:style w:type="paragraph" w:styleId="DipnotMetni">
    <w:name w:val="footnote text"/>
    <w:pPr>
      <w:suppressAutoHyphens/>
    </w:pPr>
    <w:rPr>
      <w:rFonts w:ascii="Calibri" w:eastAsia="Calibri" w:hAnsi="Calibri" w:cs="Calibri"/>
      <w:color w:val="000000"/>
      <w:kern w:val="2"/>
      <w:u w:color="000000"/>
    </w:rPr>
  </w:style>
  <w:style w:type="character" w:customStyle="1" w:styleId="Balant">
    <w:name w:val="Bağlantı"/>
    <w:rPr>
      <w:outline w:val="0"/>
      <w:color w:val="0563C1"/>
      <w:u w:val="single" w:color="0563C1"/>
    </w:rPr>
  </w:style>
  <w:style w:type="character" w:customStyle="1" w:styleId="Hyperlink0">
    <w:name w:val="Hyperlink.0"/>
    <w:basedOn w:val="Balant"/>
    <w:rPr>
      <w:rFonts w:ascii="Times New Roman" w:eastAsia="Times New Roman" w:hAnsi="Times New Roman" w:cs="Times New Roman"/>
      <w:outline w:val="0"/>
      <w:color w:val="000000"/>
      <w:sz w:val="16"/>
      <w:szCs w:val="16"/>
      <w:u w:val="single" w:color="000000"/>
    </w:rPr>
  </w:style>
  <w:style w:type="paragraph" w:styleId="ListeParagraf">
    <w:name w:val="List Paragraph"/>
    <w:pPr>
      <w:spacing w:after="160" w:line="278" w:lineRule="auto"/>
      <w:ind w:left="720"/>
    </w:pPr>
    <w:rPr>
      <w:rFonts w:ascii="Calibri" w:hAnsi="Calibri" w:cs="Arial Unicode MS"/>
      <w:color w:val="000000"/>
      <w:kern w:val="2"/>
      <w:sz w:val="24"/>
      <w:szCs w:val="24"/>
      <w:u w:color="000000"/>
      <w:lang w:val="it-IT"/>
    </w:rPr>
  </w:style>
  <w:style w:type="numbering" w:customStyle="1" w:styleId="eAktarlan1Stili">
    <w:name w:val="İçe Aktarılan 1 Stili"/>
    <w:pPr>
      <w:numPr>
        <w:numId w:val="1"/>
      </w:numPr>
    </w:pPr>
  </w:style>
  <w:style w:type="paragraph" w:customStyle="1" w:styleId="Saptanm">
    <w:name w:val="Saptanmış"/>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Balant"/>
    <w:rPr>
      <w:rFonts w:ascii="Times New Roman" w:eastAsia="Times New Roman" w:hAnsi="Times New Roman" w:cs="Times New Roman"/>
      <w:outline w:val="0"/>
      <w:color w:val="0563C1"/>
      <w:sz w:val="22"/>
      <w:szCs w:val="22"/>
      <w:u w:val="single" w:color="0563C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lang w:val="en-US" w:eastAsia="en-US"/>
    </w:rPr>
  </w:style>
  <w:style w:type="character" w:styleId="AklamaBavurusu">
    <w:name w:val="annotation reference"/>
    <w:basedOn w:val="VarsaylanParagrafYazTipi"/>
    <w:uiPriority w:val="99"/>
    <w:semiHidden/>
    <w:unhideWhenUsed/>
    <w:rPr>
      <w:sz w:val="16"/>
      <w:szCs w:val="16"/>
    </w:rPr>
  </w:style>
  <w:style w:type="paragraph" w:styleId="Dzeltme">
    <w:name w:val="Revision"/>
    <w:hidden/>
    <w:uiPriority w:val="99"/>
    <w:semiHidden/>
    <w:rsid w:val="00C9725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tBilgi">
    <w:name w:val="header"/>
    <w:basedOn w:val="Normal"/>
    <w:link w:val="stBilgiChar"/>
    <w:uiPriority w:val="99"/>
    <w:unhideWhenUsed/>
    <w:rsid w:val="003C3AB2"/>
    <w:pPr>
      <w:tabs>
        <w:tab w:val="center" w:pos="4536"/>
        <w:tab w:val="right" w:pos="9072"/>
      </w:tabs>
    </w:pPr>
  </w:style>
  <w:style w:type="character" w:customStyle="1" w:styleId="stBilgiChar">
    <w:name w:val="Üst Bilgi Char"/>
    <w:basedOn w:val="VarsaylanParagrafYazTipi"/>
    <w:link w:val="stBilgi"/>
    <w:uiPriority w:val="99"/>
    <w:rsid w:val="003C3AB2"/>
    <w:rPr>
      <w:sz w:val="24"/>
      <w:szCs w:val="24"/>
      <w:lang w:val="en-US" w:eastAsia="en-US"/>
    </w:rPr>
  </w:style>
  <w:style w:type="paragraph" w:styleId="AltBilgi">
    <w:name w:val="footer"/>
    <w:basedOn w:val="Normal"/>
    <w:link w:val="AltBilgiChar"/>
    <w:uiPriority w:val="99"/>
    <w:unhideWhenUsed/>
    <w:rsid w:val="003C3AB2"/>
    <w:pPr>
      <w:tabs>
        <w:tab w:val="center" w:pos="4536"/>
        <w:tab w:val="right" w:pos="9072"/>
      </w:tabs>
    </w:pPr>
  </w:style>
  <w:style w:type="character" w:customStyle="1" w:styleId="AltBilgiChar">
    <w:name w:val="Alt Bilgi Char"/>
    <w:basedOn w:val="VarsaylanParagrafYazTipi"/>
    <w:link w:val="AltBilgi"/>
    <w:uiPriority w:val="99"/>
    <w:rsid w:val="003C3AB2"/>
    <w:rPr>
      <w:sz w:val="24"/>
      <w:szCs w:val="24"/>
      <w:lang w:val="en-US" w:eastAsia="en-US"/>
    </w:rPr>
  </w:style>
  <w:style w:type="table" w:styleId="TabloKlavuzu">
    <w:name w:val="Table Grid"/>
    <w:basedOn w:val="NormalTablo"/>
    <w:uiPriority w:val="59"/>
    <w:rsid w:val="00336D7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B3538E"/>
    <w:rPr>
      <w:color w:val="605E5C"/>
      <w:shd w:val="clear" w:color="auto" w:fill="E1DFDD"/>
    </w:rPr>
  </w:style>
  <w:style w:type="character" w:styleId="zlenenKpr">
    <w:name w:val="FollowedHyperlink"/>
    <w:basedOn w:val="VarsaylanParagrafYazTipi"/>
    <w:uiPriority w:val="99"/>
    <w:semiHidden/>
    <w:unhideWhenUsed/>
    <w:rsid w:val="0053484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s.iium.edu.my/asiatic/index.php/ajell/article/download/2645/1104/4247?utm_source=chatgpt.com" TargetMode="External"/><Relationship Id="rId3" Type="http://schemas.openxmlformats.org/officeDocument/2006/relationships/settings" Target="settings.xml"/><Relationship Id="rId7" Type="http://schemas.openxmlformats.org/officeDocument/2006/relationships/hyperlink" Target="https://tdkturkdunyasi.gov.tr/tam-metin-pdf/868/tu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kitap.ktb.gov.tr/TR-78423/fzuli---leyla-ve-mecnun.html" TargetMode="External"/><Relationship Id="rId4" Type="http://schemas.openxmlformats.org/officeDocument/2006/relationships/webSettings" Target="webSettings.xml"/><Relationship Id="rId9" Type="http://schemas.openxmlformats.org/officeDocument/2006/relationships/hyperlink" Target="https://archive.org/details/mukhtar-auezov-abai-progress-197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raynurabiyeva@gmail.com" TargetMode="Externa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14</Pages>
  <Words>3463</Words>
  <Characters>19743</Characters>
  <Application>Microsoft Office Word</Application>
  <DocSecurity>0</DocSecurity>
  <Lines>164</Lines>
  <Paragraphs>46</Paragraphs>
  <ScaleCrop>false</ScaleCrop>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Aynur Abiyeva</cp:lastModifiedBy>
  <cp:revision>48</cp:revision>
  <dcterms:created xsi:type="dcterms:W3CDTF">2025-09-13T14:10:00Z</dcterms:created>
  <dcterms:modified xsi:type="dcterms:W3CDTF">2025-09-20T16:37:00Z</dcterms:modified>
</cp:coreProperties>
</file>